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7048" w14:textId="77777777" w:rsidR="00A0319C" w:rsidRDefault="00657D30">
      <w:pPr>
        <w:pStyle w:val="Ttulo9"/>
        <w:rPr>
          <w:szCs w:val="22"/>
        </w:rPr>
      </w:pPr>
      <w:r>
        <w:rPr>
          <w:szCs w:val="22"/>
        </w:rPr>
        <w:t>ANEXO I</w:t>
      </w:r>
    </w:p>
    <w:p w14:paraId="2FCF2DC8" w14:textId="77777777" w:rsidR="00A0319C" w:rsidRDefault="00657D30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MODELO DE DECLARACIÓN Y SOLICITUD</w:t>
      </w:r>
    </w:p>
    <w:p w14:paraId="3A1C3144" w14:textId="77777777" w:rsidR="00A0319C" w:rsidRDefault="00A0319C">
      <w:pPr>
        <w:rPr>
          <w:sz w:val="22"/>
          <w:szCs w:val="22"/>
        </w:rPr>
      </w:pPr>
    </w:p>
    <w:p w14:paraId="669ACED9" w14:textId="77777777" w:rsidR="00A0319C" w:rsidRDefault="00657D3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  <w:u w:val="single"/>
        </w:rPr>
        <w:t>S</w:t>
      </w:r>
      <w:r>
        <w:rPr>
          <w:rFonts w:ascii="Arial" w:hAnsi="Arial" w:cs="Arial"/>
          <w:i/>
          <w:sz w:val="22"/>
          <w:szCs w:val="22"/>
          <w:u w:val="single"/>
        </w:rPr>
        <w:t>ubvenciones para las obras menores o adquisición de equipamiento inventariable dirigido a locales municipales para su uso por las personas mayores de los Ayuntamientos de menos de 20.000 habitantes y Entidades Locales Menores de la provincia de Valladolid</w:t>
      </w:r>
      <w:r>
        <w:rPr>
          <w:rFonts w:ascii="Arial" w:hAnsi="Arial" w:cs="Arial"/>
          <w:i/>
          <w:sz w:val="22"/>
          <w:szCs w:val="22"/>
        </w:rPr>
        <w:t>.</w:t>
      </w:r>
    </w:p>
    <w:p w14:paraId="5BFE502B" w14:textId="77777777" w:rsidR="00A0319C" w:rsidRDefault="00A0319C">
      <w:pPr>
        <w:jc w:val="both"/>
        <w:rPr>
          <w:rFonts w:ascii="Arial" w:hAnsi="Arial"/>
          <w:sz w:val="22"/>
          <w:szCs w:val="22"/>
          <w:u w:val="single"/>
        </w:rPr>
      </w:pPr>
    </w:p>
    <w:p w14:paraId="46566CB2" w14:textId="09FC57D6" w:rsidR="00A0319C" w:rsidRDefault="00657D3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D/Dª …………………………………………………………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…., Alcalde/</w:t>
      </w:r>
      <w:proofErr w:type="spellStart"/>
      <w:r>
        <w:rPr>
          <w:rFonts w:ascii="Arial" w:hAnsi="Arial"/>
          <w:sz w:val="22"/>
        </w:rPr>
        <w:t>sa</w:t>
      </w:r>
      <w:proofErr w:type="spellEnd"/>
      <w:r>
        <w:rPr>
          <w:rFonts w:ascii="Arial" w:hAnsi="Arial"/>
          <w:sz w:val="22"/>
        </w:rPr>
        <w:t xml:space="preserve"> del Ayuntamiento</w:t>
      </w:r>
      <w:r w:rsidR="00AD359B">
        <w:rPr>
          <w:rFonts w:ascii="Arial" w:hAnsi="Arial"/>
          <w:sz w:val="22"/>
        </w:rPr>
        <w:t>/Entidad Local Menor</w:t>
      </w:r>
      <w:r>
        <w:rPr>
          <w:rFonts w:ascii="Arial" w:hAnsi="Arial"/>
          <w:sz w:val="22"/>
        </w:rPr>
        <w:t xml:space="preserve"> de ………………………………., con CIF ……………………., y domicilio en ……………………………………………………………, CP……………,</w:t>
      </w:r>
    </w:p>
    <w:p w14:paraId="7C94B1CA" w14:textId="77777777" w:rsidR="00A0319C" w:rsidRDefault="00A0319C">
      <w:pPr>
        <w:spacing w:after="120"/>
        <w:rPr>
          <w:sz w:val="22"/>
        </w:rPr>
      </w:pPr>
    </w:p>
    <w:p w14:paraId="6F759D5F" w14:textId="77777777" w:rsidR="00A0319C" w:rsidRDefault="00657D30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DECLARA</w:t>
      </w:r>
    </w:p>
    <w:p w14:paraId="0E23439F" w14:textId="77777777" w:rsidR="00A0319C" w:rsidRDefault="00657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1º.- Que el Ayuntamiento/Entidad Local Menor no está incurso en ninguna de las prohibiciones para obtener la condición de beneficiario previstas en el art. 13.2 de la LGS</w:t>
      </w:r>
      <w:r>
        <w:rPr>
          <w:rFonts w:ascii="Arial" w:hAnsi="Arial" w:cs="Arial"/>
          <w:sz w:val="22"/>
          <w:szCs w:val="22"/>
        </w:rPr>
        <w:t>.</w:t>
      </w:r>
    </w:p>
    <w:p w14:paraId="79E5D2D8" w14:textId="77777777" w:rsidR="00A0319C" w:rsidRDefault="00A0319C">
      <w:pPr>
        <w:jc w:val="both"/>
        <w:rPr>
          <w:rFonts w:ascii="Arial" w:hAnsi="Arial" w:cs="Arial"/>
          <w:sz w:val="22"/>
          <w:szCs w:val="22"/>
        </w:rPr>
      </w:pPr>
    </w:p>
    <w:p w14:paraId="00D6AF7E" w14:textId="77777777" w:rsidR="00A0319C" w:rsidRDefault="00657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2º.- Que el Ayuntamiento</w:t>
      </w:r>
      <w:r>
        <w:rPr>
          <w:rFonts w:ascii="Arial" w:hAnsi="Arial"/>
          <w:sz w:val="22"/>
          <w:szCs w:val="22"/>
        </w:rPr>
        <w:t>/Entidad Local Menor</w:t>
      </w:r>
      <w:r>
        <w:rPr>
          <w:rFonts w:ascii="Arial" w:hAnsi="Arial" w:cs="Arial"/>
          <w:sz w:val="22"/>
          <w:szCs w:val="22"/>
        </w:rPr>
        <w:t xml:space="preserve"> está al corriente del pago de sus deudas con Hacienda, con la Seguridad Social y con la Diputación de Valladolid.</w:t>
      </w:r>
    </w:p>
    <w:p w14:paraId="4717348A" w14:textId="77777777" w:rsidR="00A0319C" w:rsidRDefault="00A0319C">
      <w:pPr>
        <w:jc w:val="both"/>
        <w:rPr>
          <w:rFonts w:ascii="Arial" w:hAnsi="Arial" w:cs="Arial"/>
          <w:sz w:val="22"/>
          <w:szCs w:val="22"/>
        </w:rPr>
      </w:pPr>
    </w:p>
    <w:p w14:paraId="60475BB6" w14:textId="77777777" w:rsidR="00A0319C" w:rsidRDefault="00657D30">
      <w:pPr>
        <w:pStyle w:val="Textoindependiente3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3º.- Que </w:t>
      </w:r>
      <w:r>
        <w:rPr>
          <w:rFonts w:cs="Arial"/>
          <w:b/>
          <w:sz w:val="22"/>
          <w:szCs w:val="22"/>
        </w:rPr>
        <w:t>□No o □SI</w:t>
      </w:r>
      <w:r>
        <w:rPr>
          <w:rFonts w:cs="Arial"/>
          <w:sz w:val="22"/>
          <w:szCs w:val="22"/>
        </w:rPr>
        <w:t xml:space="preserve"> (</w:t>
      </w:r>
      <w:r>
        <w:rPr>
          <w:rFonts w:cs="Arial"/>
          <w:b/>
          <w:bCs/>
          <w:sz w:val="22"/>
          <w:szCs w:val="22"/>
        </w:rPr>
        <w:t>indicar la opción correcta</w:t>
      </w:r>
      <w:r>
        <w:rPr>
          <w:rFonts w:cs="Arial"/>
          <w:sz w:val="22"/>
          <w:szCs w:val="22"/>
        </w:rPr>
        <w:t xml:space="preserve">) ha solicitado o le ha sido concedida subvención alguna para el mismo fin para el que se solicita la subvención por parte de Instituciones Públicas o Privadas. </w:t>
      </w:r>
    </w:p>
    <w:p w14:paraId="2C9648A8" w14:textId="77777777" w:rsidR="00A0319C" w:rsidRDefault="00657D30">
      <w:pPr>
        <w:pStyle w:val="Textoindependiente3"/>
        <w:spacing w:after="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En el caso de que se haya solicitado u obtenido subvención deberá indicarse la entidad concedente y el importe.</w:t>
      </w:r>
    </w:p>
    <w:p w14:paraId="1C6E3252" w14:textId="77777777" w:rsidR="00A0319C" w:rsidRDefault="00A0319C">
      <w:pPr>
        <w:pStyle w:val="Textoindependiente3"/>
        <w:spacing w:after="0"/>
        <w:rPr>
          <w:rFonts w:cs="Arial"/>
          <w:i/>
          <w:sz w:val="22"/>
          <w:szCs w:val="22"/>
        </w:rPr>
      </w:pPr>
    </w:p>
    <w:p w14:paraId="63C31833" w14:textId="25D3C8E4" w:rsidR="00AC4E0C" w:rsidRDefault="00657D30">
      <w:pPr>
        <w:pStyle w:val="Textoindependiente3"/>
        <w:spacing w:after="0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4º.- </w:t>
      </w:r>
      <w:r w:rsidR="00AC4E0C">
        <w:rPr>
          <w:rFonts w:cs="Arial"/>
          <w:iCs/>
          <w:sz w:val="22"/>
          <w:szCs w:val="22"/>
        </w:rPr>
        <w:t>Que la Asociación de Personas Mayores se denomina ________________________</w:t>
      </w:r>
    </w:p>
    <w:p w14:paraId="41A50021" w14:textId="77777777" w:rsidR="00AC4E0C" w:rsidRDefault="00AC4E0C">
      <w:pPr>
        <w:pStyle w:val="Textoindependiente3"/>
        <w:spacing w:after="0"/>
        <w:rPr>
          <w:rFonts w:cs="Arial"/>
          <w:iCs/>
          <w:sz w:val="22"/>
          <w:szCs w:val="22"/>
        </w:rPr>
      </w:pPr>
    </w:p>
    <w:p w14:paraId="4A8D2CBC" w14:textId="7FCB6E2C" w:rsidR="00A0319C" w:rsidRDefault="00AC4E0C">
      <w:pPr>
        <w:pStyle w:val="Textoindependiente3"/>
        <w:spacing w:after="0"/>
        <w:rPr>
          <w:rFonts w:cs="Arial"/>
          <w:i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5º.- </w:t>
      </w:r>
      <w:r w:rsidR="00657D30">
        <w:rPr>
          <w:rFonts w:cs="Arial"/>
          <w:iCs/>
          <w:sz w:val="22"/>
          <w:szCs w:val="22"/>
        </w:rPr>
        <w:t>Que dispone de un local municipal para su uso exclusivo o principal por las personas mayores del municipio sito en la calle___________________________________________</w:t>
      </w:r>
      <w:r w:rsidR="00657D30">
        <w:rPr>
          <w:rFonts w:cs="Arial"/>
          <w:i/>
          <w:sz w:val="22"/>
          <w:szCs w:val="22"/>
        </w:rPr>
        <w:t>.</w:t>
      </w:r>
      <w:r w:rsidR="004B7041">
        <w:rPr>
          <w:rFonts w:cs="Arial"/>
          <w:i/>
          <w:sz w:val="22"/>
          <w:szCs w:val="22"/>
        </w:rPr>
        <w:t xml:space="preserve"> </w:t>
      </w:r>
    </w:p>
    <w:p w14:paraId="24FA03F0" w14:textId="77777777" w:rsidR="00A0319C" w:rsidRDefault="00A0319C">
      <w:pPr>
        <w:spacing w:after="120"/>
        <w:rPr>
          <w:rFonts w:ascii="Arial" w:hAnsi="Arial"/>
          <w:sz w:val="22"/>
        </w:rPr>
      </w:pPr>
    </w:p>
    <w:p w14:paraId="2675C749" w14:textId="77777777" w:rsidR="00A0319C" w:rsidRDefault="00657D30">
      <w:pPr>
        <w:pStyle w:val="Textoindependiente3"/>
        <w:rPr>
          <w:sz w:val="22"/>
          <w:szCs w:val="22"/>
        </w:rPr>
      </w:pPr>
      <w:r>
        <w:rPr>
          <w:b/>
          <w:sz w:val="22"/>
          <w:szCs w:val="22"/>
        </w:rPr>
        <w:t>SOLICITA</w:t>
      </w:r>
      <w:r>
        <w:rPr>
          <w:sz w:val="22"/>
          <w:szCs w:val="22"/>
        </w:rPr>
        <w:t xml:space="preserve"> le sea concedida subvención </w:t>
      </w:r>
      <w:r>
        <w:rPr>
          <w:sz w:val="22"/>
          <w:szCs w:val="22"/>
          <w:u w:val="single"/>
        </w:rPr>
        <w:t>por importe de</w:t>
      </w:r>
      <w:r>
        <w:rPr>
          <w:sz w:val="22"/>
          <w:szCs w:val="22"/>
        </w:rPr>
        <w:t xml:space="preserve"> …………………… </w:t>
      </w:r>
      <w:r>
        <w:rPr>
          <w:sz w:val="22"/>
          <w:szCs w:val="22"/>
          <w:u w:val="single"/>
        </w:rPr>
        <w:t>euros</w:t>
      </w:r>
      <w:r>
        <w:rPr>
          <w:sz w:val="22"/>
          <w:szCs w:val="22"/>
        </w:rPr>
        <w:t xml:space="preserve"> (indicar el 100% del gasto presupuestado, sin perjuicio de los límites del 80% y de los 5.000 € de la subvención) para la obra y/o adquisición del siguiente equipamiento inventariable para locales municipales de uso de personas mayores para los siguientes </w:t>
      </w:r>
      <w:r>
        <w:rPr>
          <w:sz w:val="22"/>
          <w:szCs w:val="22"/>
          <w:u w:val="single"/>
        </w:rPr>
        <w:t>conceptos</w:t>
      </w:r>
      <w:r>
        <w:rPr>
          <w:sz w:val="22"/>
          <w:szCs w:val="22"/>
        </w:rPr>
        <w:t>:</w:t>
      </w:r>
    </w:p>
    <w:p w14:paraId="0F6AFEBC" w14:textId="77777777" w:rsidR="00A0319C" w:rsidRDefault="00657D30">
      <w:pPr>
        <w:pStyle w:val="Textoindependiente3"/>
        <w:rPr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16BB2327" w14:textId="77777777" w:rsidR="00A0319C" w:rsidRDefault="00657D30">
      <w:pPr>
        <w:pStyle w:val="Textoindependiente3"/>
        <w:rPr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24405321" w14:textId="77777777" w:rsidR="00A0319C" w:rsidRDefault="00657D30">
      <w:pPr>
        <w:pStyle w:val="Textoindependiente3"/>
        <w:rPr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52C1E929" w14:textId="77777777" w:rsidR="00A0319C" w:rsidRDefault="00657D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 acompaña memoria valorada suscrita por técnico competente, si se trata de obras, y el presupuesto, si se trata de adquisiciones.</w:t>
      </w:r>
    </w:p>
    <w:p w14:paraId="741AB15E" w14:textId="77777777" w:rsidR="00A0319C" w:rsidRDefault="00A0319C">
      <w:pPr>
        <w:jc w:val="both"/>
        <w:rPr>
          <w:rFonts w:ascii="Arial" w:hAnsi="Arial"/>
          <w:sz w:val="22"/>
          <w:szCs w:val="22"/>
        </w:rPr>
      </w:pPr>
    </w:p>
    <w:p w14:paraId="3F135D6F" w14:textId="132F1033" w:rsidR="00A0319C" w:rsidRDefault="00657D3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Valladolid, a ........ de ...................... de 202</w:t>
      </w:r>
      <w:r w:rsidR="00403E2B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</w:t>
      </w:r>
    </w:p>
    <w:p w14:paraId="64F42F95" w14:textId="77777777" w:rsidR="00A0319C" w:rsidRDefault="00A0319C">
      <w:pPr>
        <w:jc w:val="center"/>
        <w:rPr>
          <w:rFonts w:ascii="Arial" w:hAnsi="Arial"/>
          <w:sz w:val="22"/>
          <w:szCs w:val="22"/>
        </w:rPr>
      </w:pPr>
    </w:p>
    <w:p w14:paraId="731354C9" w14:textId="77777777" w:rsidR="00AC4E0C" w:rsidRDefault="00AC4E0C">
      <w:pPr>
        <w:jc w:val="center"/>
        <w:rPr>
          <w:rFonts w:ascii="Arial" w:hAnsi="Arial"/>
          <w:sz w:val="22"/>
          <w:szCs w:val="22"/>
        </w:rPr>
      </w:pPr>
    </w:p>
    <w:p w14:paraId="4DCDBC57" w14:textId="77777777" w:rsidR="00A0319C" w:rsidRDefault="00A0319C">
      <w:pPr>
        <w:jc w:val="center"/>
        <w:rPr>
          <w:rFonts w:ascii="Arial" w:hAnsi="Arial"/>
          <w:sz w:val="22"/>
          <w:szCs w:val="22"/>
        </w:rPr>
      </w:pPr>
    </w:p>
    <w:p w14:paraId="68BF2B06" w14:textId="77777777" w:rsidR="00A0319C" w:rsidRDefault="00A0319C">
      <w:pPr>
        <w:jc w:val="center"/>
        <w:rPr>
          <w:rFonts w:ascii="Arial" w:hAnsi="Arial"/>
          <w:sz w:val="22"/>
          <w:szCs w:val="22"/>
        </w:rPr>
      </w:pPr>
    </w:p>
    <w:p w14:paraId="08E261B8" w14:textId="77777777" w:rsidR="00A0319C" w:rsidRDefault="00657D30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Firma del </w:t>
      </w:r>
      <w:proofErr w:type="gramStart"/>
      <w:r>
        <w:rPr>
          <w:rFonts w:ascii="Arial" w:hAnsi="Arial"/>
          <w:sz w:val="22"/>
          <w:szCs w:val="22"/>
        </w:rPr>
        <w:t>Alcalde</w:t>
      </w:r>
      <w:proofErr w:type="gram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sa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60AF4612" w14:textId="77777777" w:rsidR="00A0319C" w:rsidRDefault="00A0319C">
      <w:pPr>
        <w:jc w:val="both"/>
        <w:rPr>
          <w:rFonts w:ascii="Arial" w:hAnsi="Arial"/>
          <w:b/>
          <w:sz w:val="22"/>
          <w:szCs w:val="22"/>
        </w:rPr>
      </w:pPr>
    </w:p>
    <w:sectPr w:rsidR="00A0319C">
      <w:headerReference w:type="default" r:id="rId7"/>
      <w:footerReference w:type="default" r:id="rId8"/>
      <w:pgSz w:w="11906" w:h="16838"/>
      <w:pgMar w:top="1418" w:right="993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2990" w14:textId="77777777" w:rsidR="009B4E54" w:rsidRDefault="00657D30">
      <w:r>
        <w:separator/>
      </w:r>
    </w:p>
  </w:endnote>
  <w:endnote w:type="continuationSeparator" w:id="0">
    <w:p w14:paraId="2902F430" w14:textId="77777777" w:rsidR="009B4E54" w:rsidRDefault="0065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4CE81" w14:textId="77777777" w:rsidR="00A0319C" w:rsidRDefault="00A0319C">
    <w:pPr>
      <w:pStyle w:val="Piedepgina"/>
      <w:jc w:val="center"/>
    </w:pPr>
  </w:p>
  <w:p w14:paraId="3A62F498" w14:textId="77777777" w:rsidR="00A0319C" w:rsidRDefault="00657D30">
    <w:pPr>
      <w:jc w:val="center"/>
      <w:rPr>
        <w:rFonts w:ascii="Arial" w:hAnsi="Arial" w:cs="Arial"/>
        <w:color w:val="FF0000"/>
        <w:sz w:val="19"/>
        <w:szCs w:val="19"/>
      </w:rPr>
    </w:pPr>
    <w:r>
      <w:rPr>
        <w:rFonts w:ascii="Arial" w:hAnsi="Arial" w:cs="Arial"/>
        <w:b/>
        <w:bCs/>
        <w:sz w:val="22"/>
        <w:szCs w:val="22"/>
      </w:rPr>
      <w:t>ILMO. SR. PRESIDENTE DE LA DIPUTACIÓN PROVINCIAL DE VALLADOLID</w:t>
    </w:r>
  </w:p>
  <w:p w14:paraId="014E3ADF" w14:textId="77777777" w:rsidR="00A0319C" w:rsidRDefault="00A031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00E02" w14:textId="77777777" w:rsidR="009B4E54" w:rsidRDefault="00657D30">
      <w:r>
        <w:separator/>
      </w:r>
    </w:p>
  </w:footnote>
  <w:footnote w:type="continuationSeparator" w:id="0">
    <w:p w14:paraId="11391F64" w14:textId="77777777" w:rsidR="009B4E54" w:rsidRDefault="0065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54275" w14:textId="77777777" w:rsidR="00A0319C" w:rsidRDefault="00657D30">
    <w:pPr>
      <w:pStyle w:val="Encabezado"/>
      <w:tabs>
        <w:tab w:val="clear" w:pos="4252"/>
        <w:tab w:val="center" w:pos="426"/>
      </w:tabs>
      <w:ind w:left="-993"/>
    </w:pPr>
    <w:r>
      <w:rPr>
        <w:noProof/>
      </w:rPr>
      <w:drawing>
        <wp:inline distT="0" distB="0" distL="0" distR="0" wp14:anchorId="617ABCD1" wp14:editId="3CAA8ADF">
          <wp:extent cx="2250440" cy="858520"/>
          <wp:effectExtent l="0" t="0" r="0" b="0"/>
          <wp:docPr id="1" name="Imagen 3" descr="C:\Datos\Mis documentos\Mis imágene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C:\Datos\Mis documentos\Mis imágenes\logo_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04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372AC" w14:textId="77777777" w:rsidR="00A0319C" w:rsidRDefault="00657D30">
    <w:pPr>
      <w:pStyle w:val="Encabezado"/>
      <w:ind w:left="-993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Área de Servicios Sociales e Igualdad de Oportunidades</w:t>
    </w:r>
  </w:p>
  <w:p w14:paraId="3A93071A" w14:textId="77777777" w:rsidR="00A0319C" w:rsidRDefault="00A0319C">
    <w:pPr>
      <w:pStyle w:val="Encabezado"/>
      <w:ind w:left="-993"/>
      <w:rPr>
        <w:rFonts w:ascii="Arial" w:hAnsi="Arial" w:cs="Arial"/>
        <w:i/>
        <w:sz w:val="16"/>
        <w:szCs w:val="16"/>
      </w:rPr>
    </w:pPr>
  </w:p>
  <w:p w14:paraId="35844963" w14:textId="77777777" w:rsidR="00A0319C" w:rsidRDefault="00A031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4F"/>
    <w:rsid w:val="0000594D"/>
    <w:rsid w:val="00035C70"/>
    <w:rsid w:val="00041BA5"/>
    <w:rsid w:val="00064F7C"/>
    <w:rsid w:val="00066CEE"/>
    <w:rsid w:val="00074AFC"/>
    <w:rsid w:val="00087822"/>
    <w:rsid w:val="000D1679"/>
    <w:rsid w:val="000D1FF1"/>
    <w:rsid w:val="000E0678"/>
    <w:rsid w:val="000E2FB6"/>
    <w:rsid w:val="000E357F"/>
    <w:rsid w:val="001065CD"/>
    <w:rsid w:val="00107F70"/>
    <w:rsid w:val="001207D0"/>
    <w:rsid w:val="00147CA8"/>
    <w:rsid w:val="001527CB"/>
    <w:rsid w:val="00173EFE"/>
    <w:rsid w:val="00176F04"/>
    <w:rsid w:val="001A5E5C"/>
    <w:rsid w:val="001C0D4F"/>
    <w:rsid w:val="001C298E"/>
    <w:rsid w:val="001F7A81"/>
    <w:rsid w:val="00200F67"/>
    <w:rsid w:val="002031C2"/>
    <w:rsid w:val="00207C25"/>
    <w:rsid w:val="002123D4"/>
    <w:rsid w:val="002130C6"/>
    <w:rsid w:val="0022034C"/>
    <w:rsid w:val="00233969"/>
    <w:rsid w:val="00236BC1"/>
    <w:rsid w:val="00237F67"/>
    <w:rsid w:val="00242A4B"/>
    <w:rsid w:val="00260E7A"/>
    <w:rsid w:val="00261EF0"/>
    <w:rsid w:val="00285BE3"/>
    <w:rsid w:val="00296BEF"/>
    <w:rsid w:val="002B50C1"/>
    <w:rsid w:val="002C6930"/>
    <w:rsid w:val="002F19FC"/>
    <w:rsid w:val="002F2658"/>
    <w:rsid w:val="002F2E79"/>
    <w:rsid w:val="00304CE6"/>
    <w:rsid w:val="003074B4"/>
    <w:rsid w:val="00311C28"/>
    <w:rsid w:val="00311C57"/>
    <w:rsid w:val="00320544"/>
    <w:rsid w:val="003667C8"/>
    <w:rsid w:val="00380E7E"/>
    <w:rsid w:val="003B0665"/>
    <w:rsid w:val="003B413F"/>
    <w:rsid w:val="003B78F2"/>
    <w:rsid w:val="003D0DEE"/>
    <w:rsid w:val="003E0A70"/>
    <w:rsid w:val="003F2667"/>
    <w:rsid w:val="00403E2B"/>
    <w:rsid w:val="00414658"/>
    <w:rsid w:val="00450B23"/>
    <w:rsid w:val="00461125"/>
    <w:rsid w:val="004724D1"/>
    <w:rsid w:val="00490421"/>
    <w:rsid w:val="00491D21"/>
    <w:rsid w:val="00496C37"/>
    <w:rsid w:val="004B7041"/>
    <w:rsid w:val="004C591D"/>
    <w:rsid w:val="004C79D1"/>
    <w:rsid w:val="004D310F"/>
    <w:rsid w:val="004E1FD2"/>
    <w:rsid w:val="004E35C4"/>
    <w:rsid w:val="004E5AD9"/>
    <w:rsid w:val="004F0B63"/>
    <w:rsid w:val="004F33FA"/>
    <w:rsid w:val="00503F0A"/>
    <w:rsid w:val="005147B2"/>
    <w:rsid w:val="00525B46"/>
    <w:rsid w:val="00535E40"/>
    <w:rsid w:val="0053759B"/>
    <w:rsid w:val="00541A6F"/>
    <w:rsid w:val="0055633D"/>
    <w:rsid w:val="00556DD8"/>
    <w:rsid w:val="0055721E"/>
    <w:rsid w:val="00563C61"/>
    <w:rsid w:val="005651E9"/>
    <w:rsid w:val="00581900"/>
    <w:rsid w:val="005A42AA"/>
    <w:rsid w:val="005B444B"/>
    <w:rsid w:val="005D5265"/>
    <w:rsid w:val="005D6799"/>
    <w:rsid w:val="005F5910"/>
    <w:rsid w:val="005F7254"/>
    <w:rsid w:val="0061445A"/>
    <w:rsid w:val="00617790"/>
    <w:rsid w:val="00624353"/>
    <w:rsid w:val="00635DD2"/>
    <w:rsid w:val="006416F5"/>
    <w:rsid w:val="00645300"/>
    <w:rsid w:val="00657D30"/>
    <w:rsid w:val="0066247F"/>
    <w:rsid w:val="00667D04"/>
    <w:rsid w:val="00667DFC"/>
    <w:rsid w:val="00677225"/>
    <w:rsid w:val="006853F8"/>
    <w:rsid w:val="006A6F1D"/>
    <w:rsid w:val="006B0B18"/>
    <w:rsid w:val="006B5B52"/>
    <w:rsid w:val="006D27C0"/>
    <w:rsid w:val="006D4503"/>
    <w:rsid w:val="00713395"/>
    <w:rsid w:val="00713EAB"/>
    <w:rsid w:val="007154AB"/>
    <w:rsid w:val="0072056D"/>
    <w:rsid w:val="00724DB5"/>
    <w:rsid w:val="00727D0A"/>
    <w:rsid w:val="00746B09"/>
    <w:rsid w:val="00752C4D"/>
    <w:rsid w:val="007612A5"/>
    <w:rsid w:val="007669A5"/>
    <w:rsid w:val="007802CF"/>
    <w:rsid w:val="00790618"/>
    <w:rsid w:val="00792D53"/>
    <w:rsid w:val="0079339C"/>
    <w:rsid w:val="00793FA7"/>
    <w:rsid w:val="007A0EF4"/>
    <w:rsid w:val="007B6AE3"/>
    <w:rsid w:val="007B6B20"/>
    <w:rsid w:val="007C1D43"/>
    <w:rsid w:val="007C364D"/>
    <w:rsid w:val="007C4348"/>
    <w:rsid w:val="007E70C3"/>
    <w:rsid w:val="007F12B0"/>
    <w:rsid w:val="007F5005"/>
    <w:rsid w:val="0081230E"/>
    <w:rsid w:val="008413BA"/>
    <w:rsid w:val="00850F0C"/>
    <w:rsid w:val="00853BD3"/>
    <w:rsid w:val="00871D1D"/>
    <w:rsid w:val="00873BF8"/>
    <w:rsid w:val="00875F71"/>
    <w:rsid w:val="0087747C"/>
    <w:rsid w:val="00877C4E"/>
    <w:rsid w:val="0088701F"/>
    <w:rsid w:val="0088733C"/>
    <w:rsid w:val="00895AC0"/>
    <w:rsid w:val="008971C8"/>
    <w:rsid w:val="008A228E"/>
    <w:rsid w:val="008A4545"/>
    <w:rsid w:val="008A77C4"/>
    <w:rsid w:val="008B3B1E"/>
    <w:rsid w:val="008C2C20"/>
    <w:rsid w:val="00917ABF"/>
    <w:rsid w:val="00924BE0"/>
    <w:rsid w:val="0093393C"/>
    <w:rsid w:val="00946D4F"/>
    <w:rsid w:val="009646F4"/>
    <w:rsid w:val="00977AF1"/>
    <w:rsid w:val="00980C1E"/>
    <w:rsid w:val="00984AEC"/>
    <w:rsid w:val="00993467"/>
    <w:rsid w:val="009B4E54"/>
    <w:rsid w:val="009B6518"/>
    <w:rsid w:val="009C55B7"/>
    <w:rsid w:val="009E4478"/>
    <w:rsid w:val="009E5E62"/>
    <w:rsid w:val="009F4E42"/>
    <w:rsid w:val="00A01889"/>
    <w:rsid w:val="00A0319C"/>
    <w:rsid w:val="00A14784"/>
    <w:rsid w:val="00A24F93"/>
    <w:rsid w:val="00A47B8A"/>
    <w:rsid w:val="00A47BFE"/>
    <w:rsid w:val="00A52B95"/>
    <w:rsid w:val="00A611F6"/>
    <w:rsid w:val="00A67F47"/>
    <w:rsid w:val="00A86133"/>
    <w:rsid w:val="00A87D81"/>
    <w:rsid w:val="00A973C6"/>
    <w:rsid w:val="00AA457B"/>
    <w:rsid w:val="00AB3415"/>
    <w:rsid w:val="00AB3CB3"/>
    <w:rsid w:val="00AC4E0C"/>
    <w:rsid w:val="00AD359B"/>
    <w:rsid w:val="00AD48FA"/>
    <w:rsid w:val="00AF4CEC"/>
    <w:rsid w:val="00B10CD8"/>
    <w:rsid w:val="00B153B9"/>
    <w:rsid w:val="00B17292"/>
    <w:rsid w:val="00B3449D"/>
    <w:rsid w:val="00B45E09"/>
    <w:rsid w:val="00B50789"/>
    <w:rsid w:val="00B57955"/>
    <w:rsid w:val="00B60724"/>
    <w:rsid w:val="00B676F6"/>
    <w:rsid w:val="00B71253"/>
    <w:rsid w:val="00B7529C"/>
    <w:rsid w:val="00B812E9"/>
    <w:rsid w:val="00B8549E"/>
    <w:rsid w:val="00B908E8"/>
    <w:rsid w:val="00B97196"/>
    <w:rsid w:val="00BA7588"/>
    <w:rsid w:val="00BD470C"/>
    <w:rsid w:val="00BD6470"/>
    <w:rsid w:val="00BD6B8A"/>
    <w:rsid w:val="00BE131F"/>
    <w:rsid w:val="00BE242C"/>
    <w:rsid w:val="00BF21BB"/>
    <w:rsid w:val="00C1160E"/>
    <w:rsid w:val="00C16A18"/>
    <w:rsid w:val="00C21CCC"/>
    <w:rsid w:val="00C26DCF"/>
    <w:rsid w:val="00C27C78"/>
    <w:rsid w:val="00C34D4C"/>
    <w:rsid w:val="00C42BF2"/>
    <w:rsid w:val="00C6066C"/>
    <w:rsid w:val="00C70418"/>
    <w:rsid w:val="00C73A13"/>
    <w:rsid w:val="00C815B8"/>
    <w:rsid w:val="00C83CDD"/>
    <w:rsid w:val="00CA45CB"/>
    <w:rsid w:val="00CB12BB"/>
    <w:rsid w:val="00CE3C8B"/>
    <w:rsid w:val="00CF3CDD"/>
    <w:rsid w:val="00D00D59"/>
    <w:rsid w:val="00D0344F"/>
    <w:rsid w:val="00D10EA5"/>
    <w:rsid w:val="00D1331F"/>
    <w:rsid w:val="00D144AC"/>
    <w:rsid w:val="00D310C4"/>
    <w:rsid w:val="00D46F9D"/>
    <w:rsid w:val="00D60483"/>
    <w:rsid w:val="00D60B4B"/>
    <w:rsid w:val="00D66953"/>
    <w:rsid w:val="00D8048B"/>
    <w:rsid w:val="00D928F0"/>
    <w:rsid w:val="00DA6F9C"/>
    <w:rsid w:val="00DB472A"/>
    <w:rsid w:val="00DD2295"/>
    <w:rsid w:val="00DE1990"/>
    <w:rsid w:val="00DF5E93"/>
    <w:rsid w:val="00E02026"/>
    <w:rsid w:val="00E032B8"/>
    <w:rsid w:val="00E26206"/>
    <w:rsid w:val="00E3679E"/>
    <w:rsid w:val="00E417DA"/>
    <w:rsid w:val="00E41F5C"/>
    <w:rsid w:val="00E46CD8"/>
    <w:rsid w:val="00E51E19"/>
    <w:rsid w:val="00E6682E"/>
    <w:rsid w:val="00E74B74"/>
    <w:rsid w:val="00E835A6"/>
    <w:rsid w:val="00E86018"/>
    <w:rsid w:val="00EA0B18"/>
    <w:rsid w:val="00EA10A4"/>
    <w:rsid w:val="00ED2CEB"/>
    <w:rsid w:val="00ED60F9"/>
    <w:rsid w:val="00EE3E81"/>
    <w:rsid w:val="00EF5AFD"/>
    <w:rsid w:val="00F31341"/>
    <w:rsid w:val="00F321A3"/>
    <w:rsid w:val="00F43D56"/>
    <w:rsid w:val="00F5553C"/>
    <w:rsid w:val="00F6015A"/>
    <w:rsid w:val="00F6168F"/>
    <w:rsid w:val="00F875A6"/>
    <w:rsid w:val="00F939ED"/>
    <w:rsid w:val="00FA2394"/>
    <w:rsid w:val="00FF4D74"/>
    <w:rsid w:val="0F485978"/>
    <w:rsid w:val="39196E0B"/>
    <w:rsid w:val="400E646F"/>
    <w:rsid w:val="4053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C3E2"/>
  <w15:docId w15:val="{ADADEE70-9C3C-48EE-9042-52593D60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jc w:val="both"/>
      <w:outlineLvl w:val="7"/>
    </w:pPr>
    <w:rPr>
      <w:rFonts w:ascii="Arial" w:hAnsi="Arial"/>
      <w:i/>
      <w:szCs w:val="20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qFormat/>
    <w:pPr>
      <w:jc w:val="right"/>
    </w:pPr>
    <w:rPr>
      <w:rFonts w:ascii="Century Gothic" w:hAnsi="Century Gothic"/>
      <w:szCs w:val="20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link w:val="Sangra3detindependienteCar"/>
    <w:semiHidden/>
    <w:qFormat/>
    <w:pPr>
      <w:ind w:firstLine="708"/>
      <w:jc w:val="both"/>
    </w:pPr>
    <w:rPr>
      <w:rFonts w:ascii="Arial" w:hAnsi="Arial"/>
      <w:szCs w:val="20"/>
      <w:u w:val="single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link w:val="Sangra2detindependienteCar"/>
    <w:semiHidden/>
    <w:qFormat/>
    <w:pPr>
      <w:ind w:firstLine="708"/>
      <w:jc w:val="both"/>
    </w:pPr>
    <w:rPr>
      <w:szCs w:val="20"/>
    </w:rPr>
  </w:style>
  <w:style w:type="paragraph" w:styleId="Textoindependiente">
    <w:name w:val="Body Text"/>
    <w:basedOn w:val="Normal"/>
    <w:link w:val="TextoindependienteCar"/>
    <w:semiHidden/>
    <w:qFormat/>
    <w:pPr>
      <w:jc w:val="center"/>
    </w:pPr>
    <w:rPr>
      <w:b/>
      <w:sz w:val="32"/>
      <w:szCs w:val="20"/>
    </w:rPr>
  </w:style>
  <w:style w:type="paragraph" w:styleId="Textoindependiente3">
    <w:name w:val="Body Text 3"/>
    <w:basedOn w:val="Normal"/>
    <w:link w:val="Textoindependiente3Car"/>
    <w:semiHidden/>
    <w:qFormat/>
    <w:pPr>
      <w:spacing w:after="120"/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bidi="he-IL"/>
    </w:rPr>
  </w:style>
  <w:style w:type="character" w:customStyle="1" w:styleId="Ttulo5Car">
    <w:name w:val="Título 5 Car"/>
    <w:link w:val="Ttulo5"/>
    <w:qFormat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link w:val="Ttulo6"/>
    <w:qFormat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link w:val="Ttulo7"/>
    <w:qFormat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8Car">
    <w:name w:val="Título 8 Car"/>
    <w:link w:val="Ttulo8"/>
    <w:qFormat/>
    <w:rPr>
      <w:rFonts w:ascii="Arial" w:eastAsia="Times New Roman" w:hAnsi="Arial" w:cs="Times New Roman"/>
      <w:i/>
      <w:sz w:val="24"/>
      <w:szCs w:val="20"/>
      <w:lang w:eastAsia="es-ES"/>
    </w:rPr>
  </w:style>
  <w:style w:type="character" w:customStyle="1" w:styleId="Ttulo9Car">
    <w:name w:val="Título 9 Car"/>
    <w:link w:val="Ttulo9"/>
    <w:qFormat/>
    <w:rPr>
      <w:rFonts w:ascii="Arial" w:eastAsia="Times New Roman" w:hAnsi="Arial" w:cs="Times New Roman"/>
      <w:b/>
      <w:szCs w:val="20"/>
      <w:lang w:eastAsia="es-ES"/>
    </w:rPr>
  </w:style>
  <w:style w:type="character" w:customStyle="1" w:styleId="Textoindependiente3Car">
    <w:name w:val="Texto independiente 3 Car"/>
    <w:link w:val="Textoindependiente3"/>
    <w:semiHidden/>
    <w:qFormat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qFormat/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qFormat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link w:val="Textoindependiente2"/>
    <w:semiHidden/>
    <w:qFormat/>
    <w:rPr>
      <w:rFonts w:ascii="Century Gothic" w:eastAsia="Times New Roman" w:hAnsi="Century Gothic" w:cs="Times New Roman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qFormat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Sinespaciado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qFormat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Car">
    <w:name w:val="Título Car"/>
    <w:link w:val="Ttulo"/>
    <w:qFormat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character" w:customStyle="1" w:styleId="Ttulo2Car">
    <w:name w:val="Título 2 Car"/>
    <w:link w:val="Ttulo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EncabezadoCar">
    <w:name w:val="Encabezado Car"/>
    <w:link w:val="Encabezado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rFonts w:ascii="Times New Roman" w:eastAsia="Times New Roman" w:hAnsi="Times New Roman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ascii="Times New Roman" w:eastAsia="Times New Roman" w:hAnsi="Times New Roman"/>
      <w:b/>
      <w:bCs/>
    </w:rPr>
  </w:style>
  <w:style w:type="paragraph" w:styleId="Prrafodelista">
    <w:name w:val="List Paragraph"/>
    <w:basedOn w:val="Normal"/>
    <w:uiPriority w:val="99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74AE-9BF0-462A-B9F0-DDD9FBAE7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Diputación Valladolid 043</cp:lastModifiedBy>
  <cp:revision>34</cp:revision>
  <cp:lastPrinted>2022-06-29T09:11:00Z</cp:lastPrinted>
  <dcterms:created xsi:type="dcterms:W3CDTF">2021-02-26T09:10:00Z</dcterms:created>
  <dcterms:modified xsi:type="dcterms:W3CDTF">2024-06-18T11:09:00Z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20397293494344C596F8F14D1EA87F80</vt:lpwstr>
  </property>
</Properties>
</file>