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951E" w14:textId="77777777" w:rsidR="0008231F" w:rsidRDefault="0008231F" w:rsidP="007640F2">
      <w:pPr>
        <w:jc w:val="center"/>
        <w:rPr>
          <w:rFonts w:ascii="Arial" w:hAnsi="Arial" w:cs="Arial"/>
          <w:b/>
          <w:sz w:val="22"/>
          <w:szCs w:val="22"/>
        </w:rPr>
      </w:pPr>
    </w:p>
    <w:p w14:paraId="0AAA3E19" w14:textId="77777777" w:rsidR="007640F2" w:rsidRPr="009E4459" w:rsidRDefault="007640F2" w:rsidP="007640F2">
      <w:pPr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DIPUTACIÓN PROVINCIAL DE VALLADOLID</w:t>
      </w:r>
    </w:p>
    <w:p w14:paraId="401D0047" w14:textId="77777777" w:rsidR="007640F2" w:rsidRPr="009E4459" w:rsidRDefault="007640F2" w:rsidP="007640F2">
      <w:pPr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Área de Empleo</w:t>
      </w:r>
      <w:r w:rsidR="00765C45">
        <w:rPr>
          <w:rFonts w:ascii="Arial" w:hAnsi="Arial" w:cs="Arial"/>
          <w:b/>
          <w:sz w:val="22"/>
          <w:szCs w:val="22"/>
        </w:rPr>
        <w:t>,</w:t>
      </w:r>
      <w:r w:rsidRPr="009E4459">
        <w:rPr>
          <w:rFonts w:ascii="Arial" w:hAnsi="Arial" w:cs="Arial"/>
          <w:b/>
          <w:sz w:val="22"/>
          <w:szCs w:val="22"/>
        </w:rPr>
        <w:t xml:space="preserve"> Desarrollo Económico</w:t>
      </w:r>
      <w:r w:rsidR="00765C45">
        <w:rPr>
          <w:rFonts w:ascii="Arial" w:hAnsi="Arial" w:cs="Arial"/>
          <w:b/>
          <w:sz w:val="22"/>
          <w:szCs w:val="22"/>
        </w:rPr>
        <w:t>, Turismo y Participación</w:t>
      </w:r>
      <w:r w:rsidRPr="009E4459">
        <w:rPr>
          <w:rFonts w:ascii="Arial" w:hAnsi="Arial" w:cs="Arial"/>
          <w:b/>
          <w:sz w:val="22"/>
          <w:szCs w:val="22"/>
        </w:rPr>
        <w:t xml:space="preserve"> </w:t>
      </w:r>
    </w:p>
    <w:p w14:paraId="33A077F5" w14:textId="5FC64446" w:rsidR="007640F2" w:rsidRPr="009E4459" w:rsidRDefault="00E177D9" w:rsidP="00765C45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Ofici</w:t>
      </w:r>
      <w:r w:rsidR="00024AC8">
        <w:rPr>
          <w:rFonts w:ascii="Arial" w:hAnsi="Arial" w:cs="Arial"/>
          <w:b/>
          <w:i/>
          <w:sz w:val="22"/>
          <w:szCs w:val="22"/>
        </w:rPr>
        <w:t>na</w:t>
      </w:r>
      <w:r>
        <w:rPr>
          <w:rFonts w:ascii="Arial" w:hAnsi="Arial" w:cs="Arial"/>
          <w:b/>
          <w:i/>
          <w:sz w:val="22"/>
          <w:szCs w:val="22"/>
        </w:rPr>
        <w:t xml:space="preserve"> del Emprendedor</w:t>
      </w:r>
    </w:p>
    <w:p w14:paraId="2E26C34D" w14:textId="77777777" w:rsidR="007640F2" w:rsidRPr="009E4459" w:rsidRDefault="007640F2" w:rsidP="007640F2">
      <w:pPr>
        <w:rPr>
          <w:rFonts w:ascii="Arial" w:hAnsi="Arial" w:cs="Arial"/>
          <w:b/>
          <w:sz w:val="20"/>
          <w:szCs w:val="20"/>
        </w:rPr>
      </w:pPr>
    </w:p>
    <w:p w14:paraId="4E227CEB" w14:textId="77777777" w:rsidR="00E177D9" w:rsidRDefault="00E177D9" w:rsidP="007640F2">
      <w:pPr>
        <w:jc w:val="center"/>
        <w:rPr>
          <w:rFonts w:ascii="Arial" w:hAnsi="Arial" w:cs="Arial"/>
          <w:b/>
          <w:sz w:val="20"/>
          <w:szCs w:val="20"/>
        </w:rPr>
      </w:pPr>
    </w:p>
    <w:p w14:paraId="201F3DE3" w14:textId="00C075B5" w:rsidR="007640F2" w:rsidRPr="009E4459" w:rsidRDefault="00852674" w:rsidP="007640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7640F2" w:rsidRPr="009E4459">
        <w:rPr>
          <w:rFonts w:ascii="Arial" w:hAnsi="Arial" w:cs="Arial"/>
          <w:b/>
          <w:sz w:val="20"/>
          <w:szCs w:val="20"/>
        </w:rPr>
        <w:t>PREMIOS</w:t>
      </w:r>
      <w:r w:rsidR="00604F1D" w:rsidRPr="009E4459">
        <w:rPr>
          <w:rFonts w:ascii="Arial" w:hAnsi="Arial" w:cs="Arial"/>
          <w:b/>
          <w:sz w:val="20"/>
          <w:szCs w:val="20"/>
        </w:rPr>
        <w:t xml:space="preserve"> </w:t>
      </w:r>
      <w:r w:rsidR="00E177D9">
        <w:rPr>
          <w:rFonts w:ascii="Arial" w:hAnsi="Arial" w:cs="Arial"/>
          <w:b/>
          <w:sz w:val="20"/>
          <w:szCs w:val="20"/>
        </w:rPr>
        <w:t>ECOEMPLEO</w:t>
      </w:r>
      <w:r w:rsidR="007640F2" w:rsidRPr="009E4459">
        <w:rPr>
          <w:rFonts w:ascii="Arial" w:hAnsi="Arial" w:cs="Arial"/>
          <w:b/>
          <w:sz w:val="20"/>
          <w:szCs w:val="20"/>
        </w:rPr>
        <w:t xml:space="preserve"> 20</w:t>
      </w:r>
      <w:r w:rsidR="00765C45">
        <w:rPr>
          <w:rFonts w:ascii="Arial" w:hAnsi="Arial" w:cs="Arial"/>
          <w:b/>
          <w:sz w:val="20"/>
          <w:szCs w:val="20"/>
        </w:rPr>
        <w:t>2</w:t>
      </w:r>
      <w:r w:rsidR="00780B7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”</w:t>
      </w:r>
    </w:p>
    <w:p w14:paraId="6995E9EE" w14:textId="77777777" w:rsidR="007640F2" w:rsidRPr="00780B72" w:rsidRDefault="007640F2" w:rsidP="007640F2">
      <w:pPr>
        <w:rPr>
          <w:rFonts w:ascii="Arial" w:hAnsi="Arial" w:cs="Arial"/>
          <w:sz w:val="20"/>
          <w:szCs w:val="20"/>
        </w:rPr>
      </w:pPr>
    </w:p>
    <w:p w14:paraId="62FFBDF5" w14:textId="12699A73" w:rsidR="00E177D9" w:rsidRPr="00E177D9" w:rsidRDefault="007640F2" w:rsidP="00E177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77D9">
        <w:rPr>
          <w:rFonts w:ascii="Arial" w:hAnsi="Arial" w:cs="Arial"/>
          <w:sz w:val="20"/>
        </w:rPr>
        <w:t xml:space="preserve">La Diputación Provincial de Valladolid convoca estos premios con el objetivo </w:t>
      </w:r>
      <w:r w:rsidR="00E177D9">
        <w:rPr>
          <w:rFonts w:ascii="Arial" w:hAnsi="Arial" w:cs="Arial"/>
          <w:sz w:val="20"/>
        </w:rPr>
        <w:t>de</w:t>
      </w:r>
      <w:r w:rsidR="00E177D9" w:rsidRPr="00E177D9">
        <w:rPr>
          <w:rFonts w:ascii="Arial" w:hAnsi="Arial" w:cs="Arial"/>
          <w:sz w:val="20"/>
          <w:szCs w:val="20"/>
        </w:rPr>
        <w:t xml:space="preserve"> reconocer y valorar los proyectos de ecoempleo o empleo verde, esto es, aquellos que contribuyen a preservar y restaurar el medio ambiente, ya sea en los sectores tradicionales o en nuevos sectores emergentes, como las energías renovables y la eficiencia energética.</w:t>
      </w:r>
    </w:p>
    <w:p w14:paraId="082754BF" w14:textId="77777777" w:rsidR="00E177D9" w:rsidRPr="00E177D9" w:rsidRDefault="00E177D9" w:rsidP="00E177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3F80A4" w14:textId="77777777" w:rsidR="007640F2" w:rsidRPr="00E177D9" w:rsidRDefault="007640F2" w:rsidP="007640F2">
      <w:pPr>
        <w:pStyle w:val="Textoindependiente"/>
        <w:rPr>
          <w:rFonts w:cs="Arial"/>
          <w:sz w:val="20"/>
        </w:rPr>
      </w:pPr>
      <w:r w:rsidRPr="00E177D9">
        <w:rPr>
          <w:rFonts w:cs="Arial"/>
          <w:sz w:val="20"/>
        </w:rPr>
        <w:t>En aplicación de lo anterior, procede a convocar los presentes premios con arreglo a las siguientes</w:t>
      </w:r>
    </w:p>
    <w:p w14:paraId="6B36DEBB" w14:textId="77777777" w:rsidR="007640F2" w:rsidRPr="009E4459" w:rsidRDefault="007640F2" w:rsidP="007640F2">
      <w:pPr>
        <w:rPr>
          <w:rFonts w:ascii="Arial" w:hAnsi="Arial" w:cs="Arial"/>
          <w:sz w:val="20"/>
          <w:szCs w:val="20"/>
          <w:lang w:val="es-ES_tradnl"/>
        </w:rPr>
      </w:pPr>
    </w:p>
    <w:p w14:paraId="330B8CE4" w14:textId="77777777" w:rsidR="007640F2" w:rsidRPr="009E4459" w:rsidRDefault="007640F2" w:rsidP="007640F2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14:paraId="5D28E277" w14:textId="77777777" w:rsidR="007640F2" w:rsidRPr="009E4459" w:rsidRDefault="007640F2" w:rsidP="007640F2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484CEB1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Primera</w:t>
      </w:r>
      <w:r w:rsidR="00604F1D" w:rsidRPr="009E4459">
        <w:rPr>
          <w:rFonts w:ascii="Arial" w:hAnsi="Arial" w:cs="Arial"/>
          <w:b/>
          <w:i/>
          <w:sz w:val="20"/>
          <w:szCs w:val="20"/>
        </w:rPr>
        <w:t>.-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Régimen Jurídico</w:t>
      </w:r>
    </w:p>
    <w:p w14:paraId="75FA1F82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1797BBCF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14:paraId="330CB829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 </w:t>
      </w:r>
    </w:p>
    <w:p w14:paraId="0A01CD12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se efectúa de conformidad con la Ordenanza General de Subvenciones de la Diputación de Valladolid, aprobada por Acuerdo del Pleno de fecha 24 de febrero de 2006, y publicada en el BOP nº 54, de fecha 6 de marzo de 2006.</w:t>
      </w:r>
    </w:p>
    <w:p w14:paraId="0224ECA8" w14:textId="77777777" w:rsidR="007640F2" w:rsidRPr="009E4459" w:rsidRDefault="007640F2" w:rsidP="007640F2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D979696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Segunda</w:t>
      </w:r>
      <w:r w:rsidR="00604F1D" w:rsidRPr="009E4459">
        <w:rPr>
          <w:rFonts w:ascii="Arial" w:hAnsi="Arial" w:cs="Arial"/>
          <w:b/>
          <w:i/>
          <w:sz w:val="20"/>
          <w:szCs w:val="20"/>
        </w:rPr>
        <w:t>.-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Objeto</w:t>
      </w:r>
    </w:p>
    <w:p w14:paraId="1B78E31F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7CA2561" w14:textId="6A14B3C0" w:rsidR="00E177D9" w:rsidRPr="00E177D9" w:rsidRDefault="007640F2" w:rsidP="00E177D9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La Diputación de Valladolid convoca los </w:t>
      </w:r>
      <w:r w:rsidR="00E177D9">
        <w:rPr>
          <w:rFonts w:ascii="Arial" w:hAnsi="Arial" w:cs="Arial"/>
          <w:sz w:val="20"/>
          <w:szCs w:val="20"/>
        </w:rPr>
        <w:t>“</w:t>
      </w:r>
      <w:r w:rsidRPr="009E4459">
        <w:rPr>
          <w:rFonts w:ascii="Arial" w:hAnsi="Arial" w:cs="Arial"/>
          <w:sz w:val="20"/>
          <w:szCs w:val="20"/>
        </w:rPr>
        <w:t xml:space="preserve">Premios </w:t>
      </w:r>
      <w:r w:rsidR="00E177D9">
        <w:rPr>
          <w:rFonts w:ascii="Arial" w:hAnsi="Arial" w:cs="Arial"/>
          <w:sz w:val="20"/>
          <w:szCs w:val="20"/>
        </w:rPr>
        <w:t>Ecoempleo 2021”</w:t>
      </w:r>
      <w:r w:rsidRPr="009E4459">
        <w:rPr>
          <w:rFonts w:ascii="Arial" w:hAnsi="Arial" w:cs="Arial"/>
          <w:sz w:val="20"/>
          <w:szCs w:val="20"/>
        </w:rPr>
        <w:t xml:space="preserve"> con el objeto de </w:t>
      </w:r>
      <w:r w:rsidR="00E177D9">
        <w:rPr>
          <w:rFonts w:ascii="Arial" w:hAnsi="Arial" w:cs="Arial"/>
          <w:sz w:val="20"/>
          <w:szCs w:val="20"/>
        </w:rPr>
        <w:t>reconocer proyec</w:t>
      </w:r>
      <w:r w:rsidR="00E177D9" w:rsidRPr="00E177D9">
        <w:rPr>
          <w:rFonts w:ascii="Arial" w:hAnsi="Arial" w:cs="Arial"/>
          <w:sz w:val="20"/>
          <w:szCs w:val="20"/>
        </w:rPr>
        <w:t>tos innovadores que promuevan la generación verde, consumo eficiente, movilidad inteligente y ecosistema sostenible.</w:t>
      </w:r>
    </w:p>
    <w:p w14:paraId="07ADD297" w14:textId="1108C804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3D21E91D" w14:textId="77777777" w:rsidR="007640F2" w:rsidRPr="009E4459" w:rsidRDefault="00604F1D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t>Tercera</w:t>
      </w:r>
      <w:r w:rsidR="007640F2"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 Participantes</w:t>
      </w:r>
    </w:p>
    <w:p w14:paraId="58F8D9FF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7955ABF" w14:textId="64EFF459" w:rsidR="0055192B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Podrán concurrir </w:t>
      </w:r>
      <w:r w:rsidR="00E177D9">
        <w:rPr>
          <w:rFonts w:ascii="Arial" w:hAnsi="Arial" w:cs="Arial"/>
          <w:sz w:val="20"/>
          <w:szCs w:val="20"/>
        </w:rPr>
        <w:t xml:space="preserve">los autónomos y pequeñas empresas (hasta 50 trabajadores) que tengan su centro productivo o de trabajo en </w:t>
      </w:r>
      <w:r w:rsidR="0055192B">
        <w:rPr>
          <w:rFonts w:ascii="Arial" w:hAnsi="Arial" w:cs="Arial"/>
          <w:sz w:val="20"/>
          <w:szCs w:val="20"/>
        </w:rPr>
        <w:t>municipios</w:t>
      </w:r>
      <w:r w:rsidR="00E177D9">
        <w:rPr>
          <w:rFonts w:ascii="Arial" w:hAnsi="Arial" w:cs="Arial"/>
          <w:sz w:val="20"/>
          <w:szCs w:val="20"/>
        </w:rPr>
        <w:t xml:space="preserve"> de la provincia de </w:t>
      </w:r>
      <w:r w:rsidR="0055192B">
        <w:rPr>
          <w:rFonts w:ascii="Arial" w:hAnsi="Arial" w:cs="Arial"/>
          <w:sz w:val="20"/>
          <w:szCs w:val="20"/>
        </w:rPr>
        <w:t>Valladolid</w:t>
      </w:r>
      <w:r w:rsidR="00E177D9">
        <w:rPr>
          <w:rFonts w:ascii="Arial" w:hAnsi="Arial" w:cs="Arial"/>
          <w:sz w:val="20"/>
          <w:szCs w:val="20"/>
        </w:rPr>
        <w:t xml:space="preserve"> con menos de 20.000 </w:t>
      </w:r>
      <w:r w:rsidR="0055192B">
        <w:rPr>
          <w:rFonts w:ascii="Arial" w:hAnsi="Arial" w:cs="Arial"/>
          <w:sz w:val="20"/>
          <w:szCs w:val="20"/>
        </w:rPr>
        <w:t>habitantes</w:t>
      </w:r>
      <w:r w:rsidR="00E177D9">
        <w:rPr>
          <w:rFonts w:ascii="Arial" w:hAnsi="Arial" w:cs="Arial"/>
          <w:sz w:val="20"/>
          <w:szCs w:val="20"/>
        </w:rPr>
        <w:t xml:space="preserve">, </w:t>
      </w:r>
      <w:r w:rsidR="0055192B">
        <w:rPr>
          <w:rFonts w:ascii="Arial" w:hAnsi="Arial" w:cs="Arial"/>
          <w:sz w:val="20"/>
          <w:szCs w:val="20"/>
        </w:rPr>
        <w:t>respecto a actuaciones desarrolladas en el ámbito del ecoempleo en 2021.</w:t>
      </w:r>
    </w:p>
    <w:p w14:paraId="7B00CDB6" w14:textId="77777777" w:rsidR="0055192B" w:rsidRDefault="0055192B" w:rsidP="007640F2">
      <w:pPr>
        <w:jc w:val="both"/>
        <w:rPr>
          <w:rFonts w:ascii="Arial" w:hAnsi="Arial" w:cs="Arial"/>
          <w:sz w:val="20"/>
          <w:szCs w:val="20"/>
        </w:rPr>
      </w:pPr>
    </w:p>
    <w:p w14:paraId="72DB6792" w14:textId="77777777" w:rsidR="002325A3" w:rsidRPr="009E4459" w:rsidRDefault="002325A3" w:rsidP="002325A3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de l</w:t>
      </w:r>
      <w:r>
        <w:rPr>
          <w:rFonts w:ascii="Arial" w:hAnsi="Arial" w:cs="Arial"/>
          <w:sz w:val="20"/>
          <w:szCs w:val="20"/>
        </w:rPr>
        <w:t xml:space="preserve">os premios </w:t>
      </w:r>
      <w:r w:rsidRPr="009E4459">
        <w:rPr>
          <w:rFonts w:ascii="Arial" w:hAnsi="Arial" w:cs="Arial"/>
          <w:sz w:val="20"/>
          <w:szCs w:val="20"/>
        </w:rPr>
        <w:t>se hará pública en el BOP</w:t>
      </w:r>
      <w:r>
        <w:rPr>
          <w:rFonts w:ascii="Arial" w:hAnsi="Arial" w:cs="Arial"/>
          <w:sz w:val="20"/>
          <w:szCs w:val="20"/>
        </w:rPr>
        <w:t xml:space="preserve"> de Valladolid (mediante extracto),</w:t>
      </w:r>
      <w:r w:rsidRPr="009E4459">
        <w:rPr>
          <w:rFonts w:ascii="Arial" w:hAnsi="Arial" w:cs="Arial"/>
          <w:sz w:val="20"/>
          <w:szCs w:val="20"/>
        </w:rPr>
        <w:t xml:space="preserve"> en la página web </w:t>
      </w:r>
      <w:r>
        <w:rPr>
          <w:rFonts w:ascii="Arial" w:hAnsi="Arial" w:cs="Arial"/>
          <w:sz w:val="20"/>
          <w:szCs w:val="20"/>
        </w:rPr>
        <w:t>de la Diputación de Valladolid, y en la Base de Datos Nacional de Subvenciones (BDNS).</w:t>
      </w:r>
    </w:p>
    <w:p w14:paraId="662135FC" w14:textId="77777777" w:rsidR="00CA14B0" w:rsidRPr="009E4459" w:rsidRDefault="00CA14B0" w:rsidP="007640F2">
      <w:pPr>
        <w:jc w:val="both"/>
        <w:rPr>
          <w:rFonts w:ascii="Arial" w:hAnsi="Arial" w:cs="Arial"/>
          <w:sz w:val="20"/>
          <w:szCs w:val="20"/>
        </w:rPr>
      </w:pPr>
    </w:p>
    <w:p w14:paraId="2320FEC2" w14:textId="77777777" w:rsidR="00604F1D" w:rsidRPr="009E4459" w:rsidRDefault="00604F1D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Cuarta</w:t>
      </w:r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.- 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Premios </w:t>
      </w:r>
    </w:p>
    <w:p w14:paraId="43DA15C5" w14:textId="77777777" w:rsidR="007640F2" w:rsidRPr="009E4459" w:rsidRDefault="007640F2" w:rsidP="007640F2">
      <w:pPr>
        <w:jc w:val="both"/>
        <w:rPr>
          <w:rFonts w:ascii="Arial" w:hAnsi="Arial" w:cs="Arial"/>
          <w:b/>
          <w:sz w:val="20"/>
          <w:szCs w:val="20"/>
        </w:rPr>
      </w:pPr>
      <w:r w:rsidRPr="009E4459">
        <w:rPr>
          <w:rFonts w:ascii="Arial" w:hAnsi="Arial" w:cs="Arial"/>
          <w:b/>
          <w:sz w:val="20"/>
          <w:szCs w:val="20"/>
        </w:rPr>
        <w:t xml:space="preserve"> </w:t>
      </w:r>
    </w:p>
    <w:p w14:paraId="2081F05F" w14:textId="77777777" w:rsidR="007640F2" w:rsidRPr="009E4459" w:rsidRDefault="00210863" w:rsidP="00764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640F2" w:rsidRPr="009E4459">
        <w:rPr>
          <w:rFonts w:ascii="Arial" w:hAnsi="Arial" w:cs="Arial"/>
          <w:sz w:val="20"/>
          <w:szCs w:val="20"/>
        </w:rPr>
        <w:t>.1 La cuantía de los premios es la siguiente:</w:t>
      </w:r>
    </w:p>
    <w:p w14:paraId="33EF4321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7CEF21ED" w14:textId="2084B36D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ab/>
        <w:t xml:space="preserve">- Primer premio: </w:t>
      </w:r>
      <w:r w:rsidR="0017177D">
        <w:rPr>
          <w:rFonts w:ascii="Arial" w:hAnsi="Arial" w:cs="Arial"/>
          <w:sz w:val="20"/>
          <w:szCs w:val="20"/>
        </w:rPr>
        <w:tab/>
      </w:r>
      <w:r w:rsidR="0055192B">
        <w:rPr>
          <w:rFonts w:ascii="Arial" w:hAnsi="Arial" w:cs="Arial"/>
          <w:sz w:val="20"/>
          <w:szCs w:val="20"/>
        </w:rPr>
        <w:t>6.000</w:t>
      </w:r>
      <w:r w:rsidRPr="009E4459">
        <w:rPr>
          <w:rFonts w:ascii="Arial" w:hAnsi="Arial" w:cs="Arial"/>
          <w:sz w:val="20"/>
          <w:szCs w:val="20"/>
        </w:rPr>
        <w:t xml:space="preserve"> euros</w:t>
      </w:r>
    </w:p>
    <w:p w14:paraId="7CF5723C" w14:textId="77777777" w:rsidR="00604F1D" w:rsidRPr="009E4459" w:rsidRDefault="00604F1D" w:rsidP="007640F2">
      <w:pPr>
        <w:jc w:val="both"/>
        <w:rPr>
          <w:rFonts w:ascii="Arial" w:hAnsi="Arial" w:cs="Arial"/>
          <w:sz w:val="20"/>
          <w:szCs w:val="20"/>
        </w:rPr>
      </w:pPr>
    </w:p>
    <w:p w14:paraId="6F2C72C9" w14:textId="55BF2D7E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ab/>
        <w:t xml:space="preserve">- Segundo premio: </w:t>
      </w:r>
      <w:r w:rsidR="0017177D">
        <w:rPr>
          <w:rFonts w:ascii="Arial" w:hAnsi="Arial" w:cs="Arial"/>
          <w:sz w:val="20"/>
          <w:szCs w:val="20"/>
        </w:rPr>
        <w:tab/>
      </w:r>
      <w:r w:rsidR="0055192B">
        <w:rPr>
          <w:rFonts w:ascii="Arial" w:hAnsi="Arial" w:cs="Arial"/>
          <w:sz w:val="20"/>
          <w:szCs w:val="20"/>
        </w:rPr>
        <w:t>4.000</w:t>
      </w:r>
      <w:r w:rsidRPr="009E4459">
        <w:rPr>
          <w:rFonts w:ascii="Arial" w:hAnsi="Arial" w:cs="Arial"/>
          <w:sz w:val="20"/>
          <w:szCs w:val="20"/>
        </w:rPr>
        <w:t xml:space="preserve"> euros</w:t>
      </w:r>
    </w:p>
    <w:p w14:paraId="173C8720" w14:textId="77777777" w:rsidR="00604F1D" w:rsidRPr="009E4459" w:rsidRDefault="00604F1D" w:rsidP="007640F2">
      <w:pPr>
        <w:jc w:val="both"/>
        <w:rPr>
          <w:rFonts w:ascii="Arial" w:hAnsi="Arial" w:cs="Arial"/>
          <w:sz w:val="20"/>
          <w:szCs w:val="20"/>
        </w:rPr>
      </w:pPr>
    </w:p>
    <w:p w14:paraId="0818A514" w14:textId="470D2C9D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ab/>
        <w:t xml:space="preserve">- Tercer premio: </w:t>
      </w:r>
      <w:r w:rsidR="0017177D">
        <w:rPr>
          <w:rFonts w:ascii="Arial" w:hAnsi="Arial" w:cs="Arial"/>
          <w:sz w:val="20"/>
          <w:szCs w:val="20"/>
        </w:rPr>
        <w:tab/>
      </w:r>
      <w:r w:rsidR="0055192B">
        <w:rPr>
          <w:rFonts w:ascii="Arial" w:hAnsi="Arial" w:cs="Arial"/>
          <w:sz w:val="20"/>
          <w:szCs w:val="20"/>
        </w:rPr>
        <w:t>2.000</w:t>
      </w:r>
      <w:r w:rsidRPr="009E4459">
        <w:rPr>
          <w:rFonts w:ascii="Arial" w:hAnsi="Arial" w:cs="Arial"/>
          <w:sz w:val="20"/>
          <w:szCs w:val="20"/>
        </w:rPr>
        <w:t xml:space="preserve"> euros</w:t>
      </w:r>
    </w:p>
    <w:p w14:paraId="3481AA90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6D7915ED" w14:textId="47426A02" w:rsidR="002325A3" w:rsidRDefault="002325A3" w:rsidP="00232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importe total se imputa a la </w:t>
      </w:r>
      <w:r>
        <w:rPr>
          <w:rFonts w:ascii="Arial" w:hAnsi="Arial" w:cs="Arial"/>
          <w:sz w:val="20"/>
          <w:szCs w:val="20"/>
        </w:rPr>
        <w:t>aplicación presupuestaria 20</w:t>
      </w:r>
      <w:r w:rsidR="0055192B">
        <w:rPr>
          <w:rFonts w:ascii="Arial" w:hAnsi="Arial" w:cs="Arial"/>
          <w:sz w:val="20"/>
          <w:szCs w:val="20"/>
        </w:rPr>
        <w:t>2</w:t>
      </w:r>
      <w:r w:rsidRPr="009E4459">
        <w:rPr>
          <w:rFonts w:ascii="Arial" w:hAnsi="Arial" w:cs="Arial"/>
          <w:sz w:val="20"/>
          <w:szCs w:val="20"/>
        </w:rPr>
        <w:t>.</w:t>
      </w:r>
      <w:r w:rsidR="0055192B">
        <w:rPr>
          <w:rFonts w:ascii="Arial" w:hAnsi="Arial" w:cs="Arial"/>
          <w:sz w:val="20"/>
          <w:szCs w:val="20"/>
        </w:rPr>
        <w:t>241</w:t>
      </w:r>
      <w:r w:rsidRPr="009E4459">
        <w:rPr>
          <w:rFonts w:ascii="Arial" w:hAnsi="Arial" w:cs="Arial"/>
          <w:sz w:val="20"/>
          <w:szCs w:val="20"/>
        </w:rPr>
        <w:t>.</w:t>
      </w:r>
      <w:r w:rsidR="0055192B"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.481.00</w:t>
      </w:r>
      <w:r>
        <w:rPr>
          <w:rFonts w:ascii="Arial" w:hAnsi="Arial" w:cs="Arial"/>
          <w:sz w:val="20"/>
          <w:szCs w:val="20"/>
        </w:rPr>
        <w:t xml:space="preserve"> del Presupuesto </w:t>
      </w:r>
      <w:r w:rsidR="00765C45">
        <w:rPr>
          <w:rFonts w:ascii="Arial" w:hAnsi="Arial" w:cs="Arial"/>
          <w:sz w:val="20"/>
          <w:szCs w:val="20"/>
        </w:rPr>
        <w:t>de la Diputación para el año 202</w:t>
      </w:r>
      <w:r w:rsidR="00780B7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594B071A" w14:textId="77777777" w:rsidR="002B5485" w:rsidRDefault="002B5485" w:rsidP="002325A3">
      <w:pPr>
        <w:jc w:val="both"/>
        <w:rPr>
          <w:rFonts w:ascii="Arial" w:hAnsi="Arial" w:cs="Arial"/>
          <w:sz w:val="20"/>
          <w:szCs w:val="20"/>
        </w:rPr>
      </w:pPr>
    </w:p>
    <w:p w14:paraId="2E5C60C4" w14:textId="77777777" w:rsidR="007640F2" w:rsidRPr="009E4459" w:rsidRDefault="002325A3" w:rsidP="00764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7640F2" w:rsidRPr="009E4459">
        <w:rPr>
          <w:rFonts w:ascii="Arial" w:hAnsi="Arial" w:cs="Arial"/>
          <w:sz w:val="20"/>
          <w:szCs w:val="20"/>
        </w:rPr>
        <w:t>Dichas cantidades estarán sometidas a las retenciones que legalmente procedan.</w:t>
      </w:r>
    </w:p>
    <w:p w14:paraId="28F8FD65" w14:textId="77777777" w:rsidR="00604F1D" w:rsidRPr="009E4459" w:rsidRDefault="00604F1D" w:rsidP="007640F2">
      <w:pPr>
        <w:jc w:val="both"/>
        <w:rPr>
          <w:rFonts w:ascii="Arial" w:hAnsi="Arial" w:cs="Arial"/>
          <w:sz w:val="20"/>
          <w:szCs w:val="20"/>
        </w:rPr>
      </w:pPr>
    </w:p>
    <w:p w14:paraId="2F6FC7B7" w14:textId="77777777" w:rsidR="00584D6F" w:rsidRPr="00493401" w:rsidRDefault="00584D6F" w:rsidP="00584D6F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lastRenderedPageBreak/>
        <w:t>Quinta</w:t>
      </w:r>
      <w:r w:rsidRPr="00493401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Pr="00493401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Solicitudes y documentación</w:t>
      </w:r>
    </w:p>
    <w:p w14:paraId="6E4D7166" w14:textId="77777777" w:rsidR="00584D6F" w:rsidRDefault="00584D6F" w:rsidP="00584D6F">
      <w:pPr>
        <w:rPr>
          <w:rFonts w:ascii="Arial" w:hAnsi="Arial" w:cs="Arial"/>
          <w:sz w:val="20"/>
          <w:szCs w:val="20"/>
        </w:rPr>
      </w:pPr>
    </w:p>
    <w:p w14:paraId="2C043F8E" w14:textId="77777777" w:rsidR="005F7AF0" w:rsidRDefault="005F7AF0" w:rsidP="005F7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Las solicitudes se dirigirán al Ilmo. Sr. Presidente de la Excma. Diputación Provincial de Valladolid, conforme al modelo normalizado que se incluye como Anexo I, y se presentarán directamente en cualquiera de las oficinas de Registro de la Diputación Provincial o por cualquiera de los medios establecidos en el art. 16.4 de la Ley 39/2015, de 1 de octubre, del Procedimiento Administrativo Común (LPAC). </w:t>
      </w:r>
    </w:p>
    <w:p w14:paraId="3A06FAD6" w14:textId="77777777" w:rsidR="005F7AF0" w:rsidRDefault="005F7AF0" w:rsidP="005F7AF0">
      <w:pPr>
        <w:jc w:val="both"/>
        <w:rPr>
          <w:rFonts w:ascii="Arial" w:hAnsi="Arial" w:cs="Arial"/>
        </w:rPr>
      </w:pPr>
    </w:p>
    <w:p w14:paraId="38D1ABD3" w14:textId="77777777" w:rsidR="002B5485" w:rsidRPr="00CD6D40" w:rsidRDefault="002B5485" w:rsidP="002B5485">
      <w:pPr>
        <w:pStyle w:val="Predeterminado"/>
        <w:jc w:val="both"/>
        <w:rPr>
          <w:color w:val="auto"/>
        </w:rPr>
      </w:pPr>
      <w:r w:rsidRPr="00CD6D40">
        <w:rPr>
          <w:rFonts w:ascii="Arial" w:hAnsi="Arial" w:cs="Arial"/>
          <w:color w:val="auto"/>
          <w:sz w:val="20"/>
          <w:szCs w:val="20"/>
        </w:rPr>
        <w:t>En sede electrónica podrán presentarse</w:t>
      </w:r>
      <w:r>
        <w:rPr>
          <w:rFonts w:ascii="Arial" w:hAnsi="Arial" w:cs="Arial"/>
          <w:color w:val="auto"/>
          <w:sz w:val="20"/>
          <w:szCs w:val="20"/>
        </w:rPr>
        <w:t xml:space="preserve"> las solicitudes y cualesquiera </w:t>
      </w:r>
      <w:r w:rsidRPr="00CD6D40">
        <w:rPr>
          <w:rFonts w:ascii="Arial" w:hAnsi="Arial" w:cs="Arial"/>
          <w:color w:val="auto"/>
          <w:sz w:val="20"/>
          <w:szCs w:val="20"/>
        </w:rPr>
        <w:t>otros documentos o peticiones relacionados con la pres</w:t>
      </w:r>
      <w:r>
        <w:rPr>
          <w:rFonts w:ascii="Arial" w:hAnsi="Arial" w:cs="Arial"/>
          <w:color w:val="auto"/>
          <w:sz w:val="20"/>
          <w:szCs w:val="20"/>
        </w:rPr>
        <w:t>ente convocatoria</w:t>
      </w:r>
      <w:r w:rsidRPr="00CD6D40">
        <w:rPr>
          <w:rFonts w:ascii="Arial" w:hAnsi="Arial" w:cs="Arial"/>
          <w:color w:val="auto"/>
          <w:sz w:val="20"/>
          <w:szCs w:val="20"/>
        </w:rPr>
        <w:t>.</w:t>
      </w:r>
    </w:p>
    <w:p w14:paraId="5EB98D73" w14:textId="77777777" w:rsidR="00327580" w:rsidRPr="00493401" w:rsidRDefault="00327580" w:rsidP="00327580">
      <w:pPr>
        <w:jc w:val="both"/>
        <w:rPr>
          <w:rFonts w:ascii="Arial" w:hAnsi="Arial" w:cs="Arial"/>
          <w:sz w:val="20"/>
          <w:szCs w:val="20"/>
        </w:rPr>
      </w:pPr>
    </w:p>
    <w:p w14:paraId="70E21FE2" w14:textId="5B02071C" w:rsidR="0055192B" w:rsidRPr="00636FEB" w:rsidRDefault="00584D6F" w:rsidP="005519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93401">
        <w:rPr>
          <w:rFonts w:ascii="Arial" w:hAnsi="Arial" w:cs="Arial"/>
          <w:sz w:val="20"/>
          <w:szCs w:val="20"/>
        </w:rPr>
        <w:t>.2 A la solicitud deberá acompañarse</w:t>
      </w:r>
      <w:r w:rsidR="0055192B">
        <w:rPr>
          <w:rFonts w:ascii="Arial" w:hAnsi="Arial" w:cs="Arial"/>
          <w:sz w:val="20"/>
          <w:szCs w:val="20"/>
        </w:rPr>
        <w:t xml:space="preserve"> una breve m</w:t>
      </w:r>
      <w:r w:rsidR="0055192B" w:rsidRPr="00636FEB">
        <w:rPr>
          <w:rFonts w:ascii="Arial" w:hAnsi="Arial" w:cs="Arial"/>
          <w:sz w:val="20"/>
          <w:szCs w:val="20"/>
        </w:rPr>
        <w:t>emoria que incluya descripción clara y detallada del objetivo y el alcance de las actuaciones realizadas, resultados obtenidos y previsión de desarrollo.</w:t>
      </w:r>
    </w:p>
    <w:p w14:paraId="3FDFEBA8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0C60528B" w14:textId="77777777" w:rsidR="00584D6F" w:rsidRPr="00B669F8" w:rsidRDefault="00584D6F" w:rsidP="00584D6F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B669F8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>exta</w:t>
      </w:r>
      <w:r w:rsidRPr="00B669F8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Pr="00B669F8">
        <w:rPr>
          <w:rFonts w:ascii="Arial" w:hAnsi="Arial" w:cs="Arial"/>
          <w:b/>
          <w:i/>
          <w:sz w:val="20"/>
          <w:szCs w:val="20"/>
        </w:rPr>
        <w:t xml:space="preserve"> Plazo de presentación</w:t>
      </w:r>
    </w:p>
    <w:p w14:paraId="664B4F0C" w14:textId="77777777" w:rsidR="00584D6F" w:rsidRDefault="00584D6F" w:rsidP="00584D6F">
      <w:pPr>
        <w:rPr>
          <w:rFonts w:ascii="Arial" w:hAnsi="Arial" w:cs="Arial"/>
          <w:sz w:val="20"/>
          <w:szCs w:val="20"/>
        </w:rPr>
      </w:pPr>
    </w:p>
    <w:p w14:paraId="7224742B" w14:textId="380D88A3" w:rsidR="00584D6F" w:rsidRPr="00807484" w:rsidRDefault="00584D6F" w:rsidP="00584D6F">
      <w:pPr>
        <w:jc w:val="both"/>
        <w:rPr>
          <w:rFonts w:ascii="Arial" w:hAnsi="Arial" w:cs="Arial"/>
          <w:sz w:val="20"/>
          <w:szCs w:val="20"/>
        </w:rPr>
      </w:pPr>
      <w:r w:rsidRPr="00807484">
        <w:rPr>
          <w:rFonts w:ascii="Arial" w:hAnsi="Arial" w:cs="Arial"/>
          <w:sz w:val="20"/>
          <w:szCs w:val="20"/>
        </w:rPr>
        <w:t xml:space="preserve">El plazo de presentación de </w:t>
      </w:r>
      <w:r w:rsidR="00BF6DDB" w:rsidRPr="00807484">
        <w:rPr>
          <w:rFonts w:ascii="Arial" w:hAnsi="Arial" w:cs="Arial"/>
          <w:sz w:val="20"/>
          <w:szCs w:val="20"/>
        </w:rPr>
        <w:t>solicitudes</w:t>
      </w:r>
      <w:r w:rsidRPr="00807484">
        <w:rPr>
          <w:rFonts w:ascii="Arial" w:hAnsi="Arial" w:cs="Arial"/>
          <w:sz w:val="20"/>
          <w:szCs w:val="20"/>
        </w:rPr>
        <w:t xml:space="preserve"> finalizará el </w:t>
      </w:r>
      <w:r w:rsidR="0055192B">
        <w:rPr>
          <w:rFonts w:ascii="Arial" w:hAnsi="Arial" w:cs="Arial"/>
          <w:sz w:val="20"/>
          <w:szCs w:val="20"/>
        </w:rPr>
        <w:t>26</w:t>
      </w:r>
      <w:r w:rsidR="00B949E3" w:rsidRPr="00807484">
        <w:rPr>
          <w:rFonts w:ascii="Arial" w:hAnsi="Arial" w:cs="Arial"/>
          <w:sz w:val="20"/>
          <w:szCs w:val="20"/>
        </w:rPr>
        <w:t xml:space="preserve"> </w:t>
      </w:r>
      <w:r w:rsidRPr="00807484">
        <w:rPr>
          <w:rFonts w:ascii="Arial" w:hAnsi="Arial" w:cs="Arial"/>
          <w:sz w:val="20"/>
          <w:szCs w:val="20"/>
        </w:rPr>
        <w:t xml:space="preserve">de </w:t>
      </w:r>
      <w:r w:rsidR="0055192B">
        <w:rPr>
          <w:rFonts w:ascii="Arial" w:hAnsi="Arial" w:cs="Arial"/>
          <w:sz w:val="20"/>
          <w:szCs w:val="20"/>
        </w:rPr>
        <w:t>noviembre</w:t>
      </w:r>
      <w:r w:rsidR="00765C45" w:rsidRPr="00807484">
        <w:rPr>
          <w:rFonts w:ascii="Arial" w:hAnsi="Arial" w:cs="Arial"/>
          <w:sz w:val="20"/>
          <w:szCs w:val="20"/>
        </w:rPr>
        <w:t xml:space="preserve"> de 202</w:t>
      </w:r>
      <w:r w:rsidR="00780B72">
        <w:rPr>
          <w:rFonts w:ascii="Arial" w:hAnsi="Arial" w:cs="Arial"/>
          <w:sz w:val="20"/>
          <w:szCs w:val="20"/>
        </w:rPr>
        <w:t>1</w:t>
      </w:r>
      <w:r w:rsidRPr="00807484">
        <w:rPr>
          <w:rFonts w:ascii="Arial" w:hAnsi="Arial" w:cs="Arial"/>
          <w:sz w:val="20"/>
          <w:szCs w:val="20"/>
        </w:rPr>
        <w:t xml:space="preserve"> (incluido).</w:t>
      </w:r>
    </w:p>
    <w:p w14:paraId="7B899CA3" w14:textId="77777777" w:rsidR="00807484" w:rsidRPr="00807484" w:rsidRDefault="00807484" w:rsidP="00584D6F">
      <w:pPr>
        <w:jc w:val="both"/>
        <w:rPr>
          <w:rFonts w:ascii="Arial" w:hAnsi="Arial" w:cs="Arial"/>
          <w:sz w:val="20"/>
          <w:szCs w:val="20"/>
        </w:rPr>
      </w:pPr>
    </w:p>
    <w:p w14:paraId="5188CC84" w14:textId="77777777" w:rsidR="007640F2" w:rsidRPr="009E4459" w:rsidRDefault="005F56FE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t>Séptima</w:t>
      </w:r>
      <w:r w:rsidR="007640F2"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 </w:t>
      </w:r>
      <w:r w:rsidRPr="009E4459">
        <w:rPr>
          <w:rFonts w:ascii="Arial" w:hAnsi="Arial" w:cs="Arial"/>
          <w:b/>
          <w:i/>
          <w:sz w:val="20"/>
          <w:szCs w:val="20"/>
        </w:rPr>
        <w:t>Criterios de valoración</w:t>
      </w:r>
    </w:p>
    <w:p w14:paraId="081ABDB9" w14:textId="77777777" w:rsidR="005F56FE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</w:p>
    <w:p w14:paraId="04ED068D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Sobre la base de los principios de transparencia y objetividad</w:t>
      </w:r>
      <w:r w:rsidR="00FC7621">
        <w:rPr>
          <w:rFonts w:ascii="Arial" w:hAnsi="Arial" w:cs="Arial"/>
          <w:sz w:val="20"/>
          <w:szCs w:val="20"/>
        </w:rPr>
        <w:t>,</w:t>
      </w:r>
      <w:r w:rsidRPr="009E4459">
        <w:rPr>
          <w:rFonts w:ascii="Arial" w:hAnsi="Arial" w:cs="Arial"/>
          <w:sz w:val="20"/>
          <w:szCs w:val="20"/>
        </w:rPr>
        <w:t xml:space="preserve"> para la concesión de los premios se tendrán en cuenta los siguientes criterios:</w:t>
      </w:r>
    </w:p>
    <w:p w14:paraId="1421065F" w14:textId="77777777" w:rsidR="005F56FE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</w:p>
    <w:p w14:paraId="10B826DC" w14:textId="77777777" w:rsidR="0055192B" w:rsidRPr="00636FEB" w:rsidRDefault="0055192B" w:rsidP="0055192B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FEB">
        <w:rPr>
          <w:rFonts w:ascii="Arial" w:hAnsi="Arial" w:cs="Arial"/>
          <w:sz w:val="20"/>
          <w:szCs w:val="20"/>
        </w:rPr>
        <w:t>Originalidad del proyecto o idea relacionada con la sostenibilidad, ahorro de consumo energético, reducción de emisiones y respeto con el medio ambiente.</w:t>
      </w:r>
    </w:p>
    <w:p w14:paraId="2FECF8E9" w14:textId="77777777" w:rsidR="0055192B" w:rsidRPr="00636FEB" w:rsidRDefault="0055192B" w:rsidP="0055192B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FEB">
        <w:rPr>
          <w:rFonts w:ascii="Arial" w:hAnsi="Arial" w:cs="Arial"/>
          <w:sz w:val="20"/>
          <w:szCs w:val="20"/>
        </w:rPr>
        <w:t xml:space="preserve">Aprovechamiento de recursos naturales endógenos de la provincia, eficiencia energética, respeto del medio ambiente, </w:t>
      </w:r>
      <w:proofErr w:type="gramStart"/>
      <w:r w:rsidRPr="00636FEB">
        <w:rPr>
          <w:rFonts w:ascii="Arial" w:hAnsi="Arial" w:cs="Arial"/>
          <w:sz w:val="20"/>
          <w:szCs w:val="20"/>
        </w:rPr>
        <w:t>aplicación buenas</w:t>
      </w:r>
      <w:proofErr w:type="gramEnd"/>
      <w:r w:rsidRPr="00636FEB">
        <w:rPr>
          <w:rFonts w:ascii="Arial" w:hAnsi="Arial" w:cs="Arial"/>
          <w:sz w:val="20"/>
          <w:szCs w:val="20"/>
        </w:rPr>
        <w:t xml:space="preserve"> prácticas, etc.</w:t>
      </w:r>
    </w:p>
    <w:p w14:paraId="2C820C33" w14:textId="77777777" w:rsidR="0055192B" w:rsidRPr="00636FEB" w:rsidRDefault="0055192B" w:rsidP="0055192B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FEB">
        <w:rPr>
          <w:rFonts w:ascii="Arial" w:hAnsi="Arial" w:cs="Arial"/>
          <w:sz w:val="20"/>
          <w:szCs w:val="20"/>
        </w:rPr>
        <w:t>Transición a una economía circular, considerando indicadores como: Materias primas; Ciclo de vida y ecodiseño; Residuos y Subproductos; Mejora e Innovación; Consumo Sostenible; Transparencia e Información; Colaboración y formación; Difusión y concienciación.</w:t>
      </w:r>
    </w:p>
    <w:p w14:paraId="6223B722" w14:textId="77777777" w:rsidR="00327580" w:rsidRDefault="00327580" w:rsidP="007640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F35834C" w14:textId="77777777" w:rsidR="007640F2" w:rsidRPr="009E4459" w:rsidRDefault="005F56FE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t>Octava</w:t>
      </w:r>
      <w:r w:rsidR="007640F2"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 Procedimiento de concesión y resolución</w:t>
      </w:r>
    </w:p>
    <w:p w14:paraId="12FABC53" w14:textId="77777777" w:rsidR="005F56FE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</w:p>
    <w:p w14:paraId="38177B18" w14:textId="77777777" w:rsidR="002B5485" w:rsidRPr="009E4459" w:rsidRDefault="002B5485" w:rsidP="002B54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9E4459">
        <w:rPr>
          <w:rFonts w:ascii="Arial" w:hAnsi="Arial" w:cs="Arial"/>
          <w:sz w:val="20"/>
          <w:szCs w:val="20"/>
        </w:rPr>
        <w:t>.1 El Ilmo. Sr. Presidente de la Diputación de Valladolid designará, a propuesta de</w:t>
      </w:r>
      <w:r w:rsidR="00765C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765C45">
        <w:rPr>
          <w:rFonts w:ascii="Arial" w:hAnsi="Arial" w:cs="Arial"/>
          <w:sz w:val="20"/>
          <w:szCs w:val="20"/>
        </w:rPr>
        <w:t>a Diputad</w:t>
      </w:r>
      <w:r>
        <w:rPr>
          <w:rFonts w:ascii="Arial" w:hAnsi="Arial" w:cs="Arial"/>
          <w:sz w:val="20"/>
          <w:szCs w:val="20"/>
        </w:rPr>
        <w:t xml:space="preserve">a de </w:t>
      </w:r>
      <w:r w:rsidR="00765C45">
        <w:rPr>
          <w:rFonts w:ascii="Arial" w:hAnsi="Arial" w:cs="Arial"/>
          <w:sz w:val="20"/>
          <w:szCs w:val="20"/>
        </w:rPr>
        <w:t>Empleo, Desarrollo Económico, Turismo y Participación</w:t>
      </w:r>
      <w:r>
        <w:rPr>
          <w:rFonts w:ascii="Arial" w:hAnsi="Arial" w:cs="Arial"/>
          <w:sz w:val="20"/>
          <w:szCs w:val="20"/>
        </w:rPr>
        <w:t xml:space="preserve">, </w:t>
      </w:r>
      <w:r w:rsidRPr="009E4459">
        <w:rPr>
          <w:rFonts w:ascii="Arial" w:hAnsi="Arial" w:cs="Arial"/>
          <w:sz w:val="20"/>
          <w:szCs w:val="20"/>
        </w:rPr>
        <w:t>un Jurado entre personas de reconocido prestigio, al que corresponderá la interpretación de las presentes bases y elevar la propuesta de concesión de l</w:t>
      </w:r>
      <w:r>
        <w:rPr>
          <w:rFonts w:ascii="Arial" w:hAnsi="Arial" w:cs="Arial"/>
          <w:sz w:val="20"/>
          <w:szCs w:val="20"/>
        </w:rPr>
        <w:t>os premios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14:paraId="77DA115F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03D9588F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propuesta no crea derecho alguno a favor de l</w:t>
      </w:r>
      <w:r w:rsidR="007240AF">
        <w:rPr>
          <w:rFonts w:ascii="Arial" w:hAnsi="Arial" w:cs="Arial"/>
          <w:sz w:val="20"/>
          <w:szCs w:val="20"/>
        </w:rPr>
        <w:t>as personas propuesta</w:t>
      </w:r>
      <w:r w:rsidRPr="009E4459">
        <w:rPr>
          <w:rFonts w:ascii="Arial" w:hAnsi="Arial" w:cs="Arial"/>
          <w:sz w:val="20"/>
          <w:szCs w:val="20"/>
        </w:rPr>
        <w:t xml:space="preserve">s frente a la Diputación, mientras no se haya dictado la correspondiente resolución. </w:t>
      </w:r>
    </w:p>
    <w:p w14:paraId="442720EB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2C26AF57" w14:textId="77777777" w:rsidR="007640F2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8</w:t>
      </w:r>
      <w:r w:rsidR="007640F2" w:rsidRPr="009E4459">
        <w:rPr>
          <w:rFonts w:ascii="Arial" w:hAnsi="Arial" w:cs="Arial"/>
          <w:sz w:val="20"/>
          <w:szCs w:val="20"/>
        </w:rPr>
        <w:t>.2 La concesión de los premios se efectuará, a propuesta del Jurado, por Decreto de</w:t>
      </w:r>
      <w:r w:rsidRPr="009E4459">
        <w:rPr>
          <w:rFonts w:ascii="Arial" w:hAnsi="Arial" w:cs="Arial"/>
          <w:sz w:val="20"/>
          <w:szCs w:val="20"/>
        </w:rPr>
        <w:t xml:space="preserve">l </w:t>
      </w:r>
      <w:r w:rsidR="007640F2" w:rsidRPr="009E4459">
        <w:rPr>
          <w:rFonts w:ascii="Arial" w:hAnsi="Arial" w:cs="Arial"/>
          <w:sz w:val="20"/>
          <w:szCs w:val="20"/>
        </w:rPr>
        <w:t>Presiden</w:t>
      </w:r>
      <w:r w:rsidRPr="009E4459">
        <w:rPr>
          <w:rFonts w:ascii="Arial" w:hAnsi="Arial" w:cs="Arial"/>
          <w:sz w:val="20"/>
          <w:szCs w:val="20"/>
        </w:rPr>
        <w:t>te</w:t>
      </w:r>
      <w:r w:rsidR="007640F2" w:rsidRPr="009E4459">
        <w:rPr>
          <w:rFonts w:ascii="Arial" w:hAnsi="Arial" w:cs="Arial"/>
          <w:sz w:val="20"/>
          <w:szCs w:val="20"/>
        </w:rPr>
        <w:t xml:space="preserve"> de la Diputación.</w:t>
      </w:r>
    </w:p>
    <w:p w14:paraId="63215985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11743702" w14:textId="6A2759C1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 l</w:t>
      </w:r>
      <w:r w:rsidR="007240AF">
        <w:rPr>
          <w:rFonts w:ascii="Arial" w:hAnsi="Arial" w:cs="Arial"/>
          <w:sz w:val="20"/>
          <w:szCs w:val="20"/>
        </w:rPr>
        <w:t>as personas premiadas</w:t>
      </w:r>
      <w:r w:rsidRPr="009E4459">
        <w:rPr>
          <w:rFonts w:ascii="Arial" w:hAnsi="Arial" w:cs="Arial"/>
          <w:sz w:val="20"/>
          <w:szCs w:val="20"/>
        </w:rPr>
        <w:t xml:space="preserve"> y se hará pública </w:t>
      </w:r>
      <w:r w:rsidR="00CA14B0" w:rsidRPr="009E4459">
        <w:rPr>
          <w:rFonts w:ascii="Arial" w:hAnsi="Arial" w:cs="Arial"/>
          <w:sz w:val="20"/>
          <w:szCs w:val="20"/>
        </w:rPr>
        <w:t xml:space="preserve">en la página web de la Diputación </w:t>
      </w:r>
      <w:r w:rsidRPr="009E4459">
        <w:rPr>
          <w:rFonts w:ascii="Arial" w:hAnsi="Arial" w:cs="Arial"/>
          <w:sz w:val="20"/>
          <w:szCs w:val="20"/>
        </w:rPr>
        <w:t>de Valladolid.</w:t>
      </w:r>
    </w:p>
    <w:p w14:paraId="326F0C96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6942AD8F" w14:textId="77777777" w:rsidR="007640F2" w:rsidRPr="009E4459" w:rsidRDefault="00CF2A28" w:rsidP="00764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640F2" w:rsidRPr="009E4459">
        <w:rPr>
          <w:rFonts w:ascii="Arial" w:hAnsi="Arial" w:cs="Arial"/>
          <w:sz w:val="20"/>
          <w:szCs w:val="20"/>
        </w:rPr>
        <w:t>.3 Podrá</w:t>
      </w:r>
      <w:r w:rsidR="005F56FE" w:rsidRPr="009E4459">
        <w:rPr>
          <w:rFonts w:ascii="Arial" w:hAnsi="Arial" w:cs="Arial"/>
          <w:sz w:val="20"/>
          <w:szCs w:val="20"/>
        </w:rPr>
        <w:t>n</w:t>
      </w:r>
      <w:r w:rsidR="007640F2" w:rsidRPr="009E4459">
        <w:rPr>
          <w:rFonts w:ascii="Arial" w:hAnsi="Arial" w:cs="Arial"/>
          <w:sz w:val="20"/>
          <w:szCs w:val="20"/>
        </w:rPr>
        <w:t xml:space="preserve"> ser declarado</w:t>
      </w:r>
      <w:r w:rsidR="005F56FE" w:rsidRPr="009E4459">
        <w:rPr>
          <w:rFonts w:ascii="Arial" w:hAnsi="Arial" w:cs="Arial"/>
          <w:sz w:val="20"/>
          <w:szCs w:val="20"/>
        </w:rPr>
        <w:t>s</w:t>
      </w:r>
      <w:r w:rsidR="007640F2" w:rsidRPr="009E4459">
        <w:rPr>
          <w:rFonts w:ascii="Arial" w:hAnsi="Arial" w:cs="Arial"/>
          <w:sz w:val="20"/>
          <w:szCs w:val="20"/>
        </w:rPr>
        <w:t xml:space="preserve"> desierto</w:t>
      </w:r>
      <w:r w:rsidR="005F56FE" w:rsidRPr="009E4459">
        <w:rPr>
          <w:rFonts w:ascii="Arial" w:hAnsi="Arial" w:cs="Arial"/>
          <w:sz w:val="20"/>
          <w:szCs w:val="20"/>
        </w:rPr>
        <w:t>s</w:t>
      </w:r>
      <w:r w:rsidR="007640F2" w:rsidRPr="009E4459">
        <w:rPr>
          <w:rFonts w:ascii="Arial" w:hAnsi="Arial" w:cs="Arial"/>
          <w:sz w:val="20"/>
          <w:szCs w:val="20"/>
        </w:rPr>
        <w:t xml:space="preserve"> uno</w:t>
      </w:r>
      <w:r w:rsidR="005F56FE" w:rsidRPr="009E4459">
        <w:rPr>
          <w:rFonts w:ascii="Arial" w:hAnsi="Arial" w:cs="Arial"/>
          <w:sz w:val="20"/>
          <w:szCs w:val="20"/>
        </w:rPr>
        <w:t xml:space="preserve">, </w:t>
      </w:r>
      <w:r w:rsidR="007640F2" w:rsidRPr="009E4459">
        <w:rPr>
          <w:rFonts w:ascii="Arial" w:hAnsi="Arial" w:cs="Arial"/>
          <w:sz w:val="20"/>
          <w:szCs w:val="20"/>
        </w:rPr>
        <w:t>varios</w:t>
      </w:r>
      <w:r w:rsidR="005F56FE" w:rsidRPr="009E4459">
        <w:rPr>
          <w:rFonts w:ascii="Arial" w:hAnsi="Arial" w:cs="Arial"/>
          <w:sz w:val="20"/>
          <w:szCs w:val="20"/>
        </w:rPr>
        <w:t xml:space="preserve"> o todos</w:t>
      </w:r>
      <w:r w:rsidR="007640F2" w:rsidRPr="009E4459">
        <w:rPr>
          <w:rFonts w:ascii="Arial" w:hAnsi="Arial" w:cs="Arial"/>
          <w:sz w:val="20"/>
          <w:szCs w:val="20"/>
        </w:rPr>
        <w:t xml:space="preserve"> los premios.</w:t>
      </w:r>
    </w:p>
    <w:p w14:paraId="3E092356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7F9D72A7" w14:textId="77777777" w:rsidR="007640F2" w:rsidRPr="009E4459" w:rsidRDefault="00CA14B0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 xml:space="preserve">Novena.- </w:t>
      </w:r>
      <w:r w:rsidR="007640F2" w:rsidRPr="009E4459">
        <w:rPr>
          <w:rFonts w:ascii="Arial" w:hAnsi="Arial" w:cs="Arial"/>
          <w:b/>
          <w:i/>
          <w:sz w:val="20"/>
          <w:szCs w:val="20"/>
        </w:rPr>
        <w:t>Entrega de premios</w:t>
      </w:r>
    </w:p>
    <w:p w14:paraId="56447DC2" w14:textId="77777777" w:rsidR="00CA14B0" w:rsidRPr="009E4459" w:rsidRDefault="00CA14B0" w:rsidP="007640F2">
      <w:pPr>
        <w:jc w:val="both"/>
        <w:rPr>
          <w:rFonts w:ascii="Arial" w:hAnsi="Arial" w:cs="Arial"/>
          <w:sz w:val="20"/>
          <w:szCs w:val="20"/>
        </w:rPr>
      </w:pPr>
    </w:p>
    <w:p w14:paraId="1C995684" w14:textId="77777777" w:rsidR="009E4459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entrega de premios se efectuará en acto público en la fecha que determine la Diputación de Valladolid y que será comunicada con suficiente</w:t>
      </w:r>
      <w:r w:rsidR="00994549">
        <w:rPr>
          <w:rFonts w:ascii="Arial" w:hAnsi="Arial" w:cs="Arial"/>
          <w:sz w:val="20"/>
          <w:szCs w:val="20"/>
        </w:rPr>
        <w:t xml:space="preserve"> antelación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14:paraId="4198D407" w14:textId="77777777" w:rsidR="009E4459" w:rsidRPr="009E4459" w:rsidRDefault="009E4459" w:rsidP="007640F2">
      <w:pPr>
        <w:jc w:val="both"/>
        <w:rPr>
          <w:rFonts w:ascii="Arial" w:hAnsi="Arial" w:cs="Arial"/>
          <w:sz w:val="20"/>
          <w:szCs w:val="20"/>
        </w:rPr>
      </w:pPr>
    </w:p>
    <w:p w14:paraId="1F0AF4B9" w14:textId="3FD4ECA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Los autores de los </w:t>
      </w:r>
      <w:r w:rsidR="00024AC8">
        <w:rPr>
          <w:rFonts w:ascii="Arial" w:hAnsi="Arial" w:cs="Arial"/>
          <w:sz w:val="20"/>
          <w:szCs w:val="20"/>
        </w:rPr>
        <w:t xml:space="preserve">proyectos </w:t>
      </w:r>
      <w:r w:rsidRPr="009E4459">
        <w:rPr>
          <w:rFonts w:ascii="Arial" w:hAnsi="Arial" w:cs="Arial"/>
          <w:sz w:val="20"/>
          <w:szCs w:val="20"/>
        </w:rPr>
        <w:t>premiados deberán estar presentes en el acto de entrega de premios; en su defecto, deberá acudir un representante debidamente autorizado.</w:t>
      </w:r>
    </w:p>
    <w:p w14:paraId="025B316E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79BA4DD9" w14:textId="77777777" w:rsidR="00024AC8" w:rsidRDefault="00024AC8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7F8402BA" w14:textId="6687905E" w:rsidR="007640F2" w:rsidRPr="009E4459" w:rsidRDefault="009E4459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lastRenderedPageBreak/>
        <w:t>Décima.-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>Abono de los premios</w:t>
      </w:r>
    </w:p>
    <w:p w14:paraId="06699B81" w14:textId="77777777" w:rsidR="009E4459" w:rsidRPr="009E4459" w:rsidRDefault="009E4459" w:rsidP="007640F2">
      <w:pPr>
        <w:jc w:val="both"/>
        <w:rPr>
          <w:rFonts w:ascii="Arial" w:hAnsi="Arial" w:cs="Arial"/>
          <w:sz w:val="20"/>
          <w:szCs w:val="20"/>
        </w:rPr>
      </w:pPr>
    </w:p>
    <w:p w14:paraId="1C7F46B5" w14:textId="0F52ACB1" w:rsidR="007240AF" w:rsidRDefault="009E4459" w:rsidP="007240AF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Para proceder al abono de los premios, lo</w:t>
      </w:r>
      <w:r w:rsidR="00852674">
        <w:rPr>
          <w:rFonts w:ascii="Arial" w:hAnsi="Arial" w:cs="Arial"/>
          <w:sz w:val="20"/>
          <w:szCs w:val="20"/>
        </w:rPr>
        <w:t>s</w:t>
      </w:r>
      <w:r w:rsidR="007240AF">
        <w:rPr>
          <w:rFonts w:ascii="Arial" w:hAnsi="Arial" w:cs="Arial"/>
          <w:sz w:val="20"/>
          <w:szCs w:val="20"/>
        </w:rPr>
        <w:t xml:space="preserve"> interesados deberán presentar f</w:t>
      </w:r>
      <w:r w:rsidRPr="009E4459">
        <w:rPr>
          <w:rFonts w:ascii="Arial" w:hAnsi="Arial" w:cs="Arial"/>
          <w:sz w:val="20"/>
          <w:szCs w:val="20"/>
        </w:rPr>
        <w:t>icha de datos bancarios conformada por la entidad financiera correspondiente</w:t>
      </w:r>
      <w:r w:rsidR="00024AC8">
        <w:rPr>
          <w:rFonts w:ascii="Arial" w:hAnsi="Arial" w:cs="Arial"/>
          <w:sz w:val="20"/>
          <w:szCs w:val="20"/>
        </w:rPr>
        <w:t xml:space="preserve"> y justificante de inexistencia de deudas con la Seguridad Social y la AEAT.</w:t>
      </w:r>
    </w:p>
    <w:p w14:paraId="59C852FD" w14:textId="77777777" w:rsidR="007240AF" w:rsidRDefault="007240AF" w:rsidP="007240AF">
      <w:pPr>
        <w:jc w:val="both"/>
        <w:rPr>
          <w:rFonts w:ascii="Arial" w:hAnsi="Arial" w:cs="Arial"/>
          <w:sz w:val="20"/>
          <w:szCs w:val="20"/>
        </w:rPr>
      </w:pPr>
    </w:p>
    <w:p w14:paraId="3B9C4052" w14:textId="252F41B9" w:rsidR="00584D6F" w:rsidRDefault="009E4459" w:rsidP="00A9134F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5" w:history="1">
        <w:r w:rsidR="007B5A4B" w:rsidRPr="003E5725">
          <w:rPr>
            <w:rStyle w:val="Hipervnculo"/>
            <w:rFonts w:ascii="Arial" w:hAnsi="Arial" w:cs="Arial"/>
            <w:sz w:val="20"/>
            <w:szCs w:val="20"/>
          </w:rPr>
          <w:t>http://www.diputaciondevalladolid.es/pagos/</w:t>
        </w:r>
      </w:hyperlink>
    </w:p>
    <w:sectPr w:rsidR="00584D6F" w:rsidSect="004F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4CC"/>
    <w:multiLevelType w:val="hybridMultilevel"/>
    <w:tmpl w:val="1B62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87E"/>
    <w:multiLevelType w:val="hybridMultilevel"/>
    <w:tmpl w:val="E7F64466"/>
    <w:lvl w:ilvl="0" w:tplc="F00CB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339A"/>
    <w:multiLevelType w:val="hybridMultilevel"/>
    <w:tmpl w:val="99467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0502"/>
    <w:multiLevelType w:val="hybridMultilevel"/>
    <w:tmpl w:val="0E3ED6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FA4FC2"/>
    <w:multiLevelType w:val="hybridMultilevel"/>
    <w:tmpl w:val="088C4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32E02"/>
    <w:multiLevelType w:val="hybridMultilevel"/>
    <w:tmpl w:val="8C8E8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2B1F"/>
    <w:multiLevelType w:val="hybridMultilevel"/>
    <w:tmpl w:val="EB5A6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0F2"/>
    <w:rsid w:val="00024AC8"/>
    <w:rsid w:val="0008231F"/>
    <w:rsid w:val="000C0B92"/>
    <w:rsid w:val="001133BA"/>
    <w:rsid w:val="0017177D"/>
    <w:rsid w:val="00203D11"/>
    <w:rsid w:val="00210863"/>
    <w:rsid w:val="002325A3"/>
    <w:rsid w:val="002B5485"/>
    <w:rsid w:val="00327580"/>
    <w:rsid w:val="004F5625"/>
    <w:rsid w:val="00544FC8"/>
    <w:rsid w:val="0055192B"/>
    <w:rsid w:val="00584D6F"/>
    <w:rsid w:val="005A7D3E"/>
    <w:rsid w:val="005B1CD5"/>
    <w:rsid w:val="005F56FE"/>
    <w:rsid w:val="005F7AF0"/>
    <w:rsid w:val="00604F1D"/>
    <w:rsid w:val="00650EA1"/>
    <w:rsid w:val="00656C8F"/>
    <w:rsid w:val="00660317"/>
    <w:rsid w:val="00690C79"/>
    <w:rsid w:val="006E2F05"/>
    <w:rsid w:val="007240AF"/>
    <w:rsid w:val="00730B65"/>
    <w:rsid w:val="007640F2"/>
    <w:rsid w:val="00765C45"/>
    <w:rsid w:val="00780B72"/>
    <w:rsid w:val="007B078E"/>
    <w:rsid w:val="007B556F"/>
    <w:rsid w:val="007B5A4B"/>
    <w:rsid w:val="00803C01"/>
    <w:rsid w:val="00807484"/>
    <w:rsid w:val="00811E28"/>
    <w:rsid w:val="00852674"/>
    <w:rsid w:val="0086707D"/>
    <w:rsid w:val="00942A5A"/>
    <w:rsid w:val="009571CA"/>
    <w:rsid w:val="00994549"/>
    <w:rsid w:val="009B078A"/>
    <w:rsid w:val="009E4459"/>
    <w:rsid w:val="00A9134F"/>
    <w:rsid w:val="00B949E3"/>
    <w:rsid w:val="00BF6DDB"/>
    <w:rsid w:val="00C80270"/>
    <w:rsid w:val="00C81226"/>
    <w:rsid w:val="00CA14B0"/>
    <w:rsid w:val="00CF2A28"/>
    <w:rsid w:val="00D7591A"/>
    <w:rsid w:val="00DE0E09"/>
    <w:rsid w:val="00E177D9"/>
    <w:rsid w:val="00E6183A"/>
    <w:rsid w:val="00ED5546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D802"/>
  <w15:docId w15:val="{B9C2BD49-7943-416F-8E3D-9F9D6BD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640F2"/>
    <w:rPr>
      <w:color w:val="0000FF"/>
      <w:u w:val="single"/>
    </w:rPr>
  </w:style>
  <w:style w:type="paragraph" w:styleId="Sinespaciado">
    <w:name w:val="No Spacing"/>
    <w:uiPriority w:val="1"/>
    <w:qFormat/>
    <w:rsid w:val="0076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7640F2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40F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F56F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584D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84D6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3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31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Predeterminado">
    <w:name w:val="Predeterminado"/>
    <w:rsid w:val="0032758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B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putaciondevalladolid.es/pa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Licencias Office 037</cp:lastModifiedBy>
  <cp:revision>10</cp:revision>
  <cp:lastPrinted>2021-10-08T12:29:00Z</cp:lastPrinted>
  <dcterms:created xsi:type="dcterms:W3CDTF">2020-01-24T12:30:00Z</dcterms:created>
  <dcterms:modified xsi:type="dcterms:W3CDTF">2021-11-02T09:25:00Z</dcterms:modified>
</cp:coreProperties>
</file>