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3F4CF" w14:textId="77777777" w:rsidR="00561DF4" w:rsidRPr="007257A8" w:rsidRDefault="006364AD" w:rsidP="00A615A9">
      <w:pPr>
        <w:spacing w:after="120"/>
        <w:jc w:val="center"/>
        <w:rPr>
          <w:rFonts w:ascii="Calibri" w:hAnsi="Calibri"/>
          <w:b/>
          <w:sz w:val="22"/>
          <w:szCs w:val="22"/>
          <w:u w:val="single"/>
        </w:rPr>
      </w:pPr>
      <w:bookmarkStart w:id="0" w:name="_Hlk11840842"/>
      <w:r w:rsidRPr="007257A8">
        <w:rPr>
          <w:rFonts w:ascii="Calibri" w:hAnsi="Calibri"/>
          <w:b/>
          <w:sz w:val="22"/>
          <w:szCs w:val="22"/>
          <w:u w:val="single"/>
        </w:rPr>
        <w:t>ANEXO II</w:t>
      </w:r>
    </w:p>
    <w:p w14:paraId="50B39518" w14:textId="1E0B5F5A" w:rsidR="00561DF4" w:rsidRPr="000D5E91" w:rsidRDefault="001C505E" w:rsidP="00A615A9">
      <w:pPr>
        <w:spacing w:after="120"/>
        <w:jc w:val="center"/>
        <w:rPr>
          <w:rFonts w:ascii="Calibri" w:hAnsi="Calibri"/>
          <w:b/>
          <w:sz w:val="22"/>
          <w:szCs w:val="22"/>
          <w:u w:val="single"/>
        </w:rPr>
      </w:pPr>
      <w:r w:rsidRPr="000D5E91">
        <w:rPr>
          <w:rFonts w:ascii="Calibri" w:hAnsi="Calibri"/>
          <w:b/>
          <w:sz w:val="22"/>
          <w:szCs w:val="22"/>
          <w:u w:val="single"/>
        </w:rPr>
        <w:t>MODELO DECLARACIÓN RESPONSAB</w:t>
      </w:r>
      <w:r w:rsidR="00956A25" w:rsidRPr="000D5E91">
        <w:rPr>
          <w:rFonts w:ascii="Calibri" w:hAnsi="Calibri"/>
          <w:b/>
          <w:sz w:val="22"/>
          <w:szCs w:val="22"/>
          <w:u w:val="single"/>
        </w:rPr>
        <w:t>LE</w:t>
      </w:r>
    </w:p>
    <w:p w14:paraId="146BA924" w14:textId="77777777" w:rsidR="006364AD" w:rsidRPr="007257A8" w:rsidRDefault="006364AD" w:rsidP="006364AD">
      <w:pPr>
        <w:rPr>
          <w:rFonts w:ascii="Calibri" w:hAnsi="Calibri"/>
          <w:sz w:val="22"/>
          <w:szCs w:val="22"/>
          <w:u w:val="single"/>
        </w:rPr>
      </w:pPr>
    </w:p>
    <w:p w14:paraId="01448161" w14:textId="6D8B57D5" w:rsidR="006364AD" w:rsidRPr="007257A8" w:rsidRDefault="006364AD" w:rsidP="00956A25">
      <w:pPr>
        <w:pStyle w:val="Ttulo3"/>
        <w:ind w:left="284"/>
        <w:rPr>
          <w:rFonts w:ascii="Calibri" w:hAnsi="Calibri"/>
          <w:sz w:val="22"/>
          <w:szCs w:val="22"/>
        </w:rPr>
      </w:pPr>
      <w:r w:rsidRPr="007257A8">
        <w:rPr>
          <w:rFonts w:ascii="Calibri" w:hAnsi="Calibri"/>
          <w:sz w:val="22"/>
          <w:szCs w:val="22"/>
          <w:u w:val="single"/>
        </w:rPr>
        <w:t>Asunto</w:t>
      </w:r>
      <w:r w:rsidRPr="007257A8">
        <w:rPr>
          <w:rFonts w:ascii="Calibri" w:hAnsi="Calibri"/>
          <w:sz w:val="22"/>
          <w:szCs w:val="22"/>
        </w:rPr>
        <w:t>: Subvenciones a Ayuntamientos</w:t>
      </w:r>
      <w:r w:rsidR="00DC2C6D">
        <w:rPr>
          <w:rFonts w:ascii="Calibri" w:hAnsi="Calibri"/>
          <w:sz w:val="22"/>
          <w:szCs w:val="22"/>
        </w:rPr>
        <w:t xml:space="preserve"> </w:t>
      </w:r>
      <w:r w:rsidR="00DC2C6D" w:rsidRPr="007257A8">
        <w:rPr>
          <w:rFonts w:ascii="Calibri" w:hAnsi="Calibri"/>
          <w:sz w:val="22"/>
          <w:szCs w:val="22"/>
        </w:rPr>
        <w:t>de menos de 20.000 habitantes</w:t>
      </w:r>
      <w:r w:rsidR="00DC2C6D">
        <w:rPr>
          <w:rFonts w:ascii="Calibri" w:hAnsi="Calibri"/>
          <w:sz w:val="22"/>
          <w:szCs w:val="22"/>
        </w:rPr>
        <w:t xml:space="preserve"> </w:t>
      </w:r>
      <w:r w:rsidRPr="007257A8">
        <w:rPr>
          <w:rFonts w:ascii="Calibri" w:hAnsi="Calibri"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Provincia"/>
        </w:smartTagPr>
        <w:r w:rsidRPr="007257A8">
          <w:rPr>
            <w:rFonts w:ascii="Calibri" w:hAnsi="Calibri"/>
            <w:sz w:val="22"/>
            <w:szCs w:val="22"/>
          </w:rPr>
          <w:t>la Provincia</w:t>
        </w:r>
      </w:smartTag>
      <w:r w:rsidRPr="007257A8">
        <w:rPr>
          <w:rFonts w:ascii="Calibri" w:hAnsi="Calibri"/>
          <w:sz w:val="22"/>
          <w:szCs w:val="22"/>
        </w:rPr>
        <w:t xml:space="preserve"> de Valladolid para la adquisición desfibriladores externos </w:t>
      </w:r>
      <w:r w:rsidR="004333FE" w:rsidRPr="007257A8">
        <w:rPr>
          <w:rFonts w:ascii="Calibri" w:hAnsi="Calibri"/>
          <w:sz w:val="22"/>
          <w:szCs w:val="22"/>
        </w:rPr>
        <w:t>semiautomáticos</w:t>
      </w:r>
      <w:r w:rsidRPr="007257A8">
        <w:rPr>
          <w:rFonts w:ascii="Calibri" w:hAnsi="Calibri"/>
          <w:sz w:val="22"/>
          <w:szCs w:val="22"/>
        </w:rPr>
        <w:t xml:space="preserve"> (DESA)</w:t>
      </w:r>
      <w:r w:rsidR="00956A25">
        <w:rPr>
          <w:rFonts w:ascii="Calibri" w:hAnsi="Calibri"/>
          <w:sz w:val="22"/>
          <w:szCs w:val="22"/>
        </w:rPr>
        <w:t>, año 2021</w:t>
      </w:r>
      <w:r w:rsidRPr="007257A8">
        <w:rPr>
          <w:rFonts w:ascii="Calibri" w:hAnsi="Calibri"/>
          <w:sz w:val="22"/>
          <w:szCs w:val="22"/>
        </w:rPr>
        <w:t>.</w:t>
      </w:r>
    </w:p>
    <w:p w14:paraId="3C241BAA" w14:textId="77777777" w:rsidR="006364AD" w:rsidRPr="007257A8" w:rsidRDefault="006364AD" w:rsidP="006364AD">
      <w:pPr>
        <w:rPr>
          <w:rFonts w:ascii="Calibri" w:hAnsi="Calibri"/>
          <w:sz w:val="22"/>
          <w:szCs w:val="22"/>
        </w:rPr>
      </w:pPr>
    </w:p>
    <w:p w14:paraId="50460FCA" w14:textId="77777777" w:rsidR="006364AD" w:rsidRPr="007257A8" w:rsidRDefault="006364AD" w:rsidP="006364AD">
      <w:pPr>
        <w:jc w:val="both"/>
        <w:rPr>
          <w:rFonts w:ascii="Calibri" w:hAnsi="Calibri"/>
          <w:sz w:val="22"/>
          <w:szCs w:val="22"/>
        </w:rPr>
      </w:pPr>
    </w:p>
    <w:p w14:paraId="2AD8A52E" w14:textId="77777777" w:rsidR="006364AD" w:rsidRPr="007257A8" w:rsidRDefault="006364AD" w:rsidP="006364AD">
      <w:pPr>
        <w:jc w:val="both"/>
        <w:rPr>
          <w:rFonts w:ascii="Calibri" w:hAnsi="Calibri"/>
          <w:sz w:val="22"/>
          <w:szCs w:val="22"/>
        </w:rPr>
      </w:pPr>
    </w:p>
    <w:p w14:paraId="5445A5A9" w14:textId="77777777" w:rsidR="000F592F" w:rsidRPr="007257A8" w:rsidRDefault="00E47E10" w:rsidP="00C47E41">
      <w:pPr>
        <w:ind w:left="284" w:firstLine="851"/>
        <w:jc w:val="both"/>
        <w:rPr>
          <w:rFonts w:ascii="Calibri" w:hAnsi="Calibri" w:cs="Arial"/>
          <w:b/>
          <w:sz w:val="22"/>
          <w:szCs w:val="22"/>
        </w:rPr>
      </w:pPr>
      <w:r w:rsidRPr="007257A8">
        <w:rPr>
          <w:rFonts w:ascii="Calibri" w:hAnsi="Calibri" w:cs="Arial"/>
          <w:sz w:val="22"/>
          <w:szCs w:val="22"/>
        </w:rPr>
        <w:t>D/Dª. ………………………….Alcalde/sa-Presidente/a del Ayuntamiento</w:t>
      </w:r>
      <w:r w:rsidRPr="0090343C">
        <w:rPr>
          <w:rFonts w:ascii="Calibri" w:hAnsi="Calibri" w:cs="Arial"/>
          <w:sz w:val="22"/>
          <w:szCs w:val="22"/>
        </w:rPr>
        <w:t xml:space="preserve"> de …………</w:t>
      </w:r>
      <w:r w:rsidR="000F592F" w:rsidRPr="007257A8">
        <w:rPr>
          <w:rFonts w:ascii="Calibri" w:hAnsi="Calibri" w:cs="Arial"/>
          <w:sz w:val="22"/>
          <w:szCs w:val="22"/>
        </w:rPr>
        <w:t>……..</w:t>
      </w:r>
      <w:r w:rsidRPr="007257A8">
        <w:rPr>
          <w:rFonts w:ascii="Calibri" w:hAnsi="Calibri" w:cs="Arial"/>
          <w:sz w:val="22"/>
          <w:szCs w:val="22"/>
        </w:rPr>
        <w:t>……., a efectos de cumplir con lo dispuesto en la normativa reguladora de</w:t>
      </w:r>
      <w:r w:rsidR="00183BD3" w:rsidRPr="007257A8">
        <w:rPr>
          <w:rFonts w:ascii="Calibri" w:hAnsi="Calibri" w:cs="Arial"/>
          <w:sz w:val="22"/>
          <w:szCs w:val="22"/>
        </w:rPr>
        <w:t>l</w:t>
      </w:r>
      <w:r w:rsidRPr="007257A8">
        <w:rPr>
          <w:rFonts w:ascii="Calibri" w:hAnsi="Calibri" w:cs="Arial"/>
          <w:sz w:val="22"/>
          <w:szCs w:val="22"/>
        </w:rPr>
        <w:t xml:space="preserve"> </w:t>
      </w:r>
      <w:r w:rsidR="00183BD3" w:rsidRPr="007257A8">
        <w:rPr>
          <w:rFonts w:ascii="Calibri" w:hAnsi="Calibri" w:cs="Arial"/>
          <w:sz w:val="22"/>
          <w:szCs w:val="22"/>
        </w:rPr>
        <w:t xml:space="preserve">uso de desfibriladores externos </w:t>
      </w:r>
      <w:r w:rsidR="004333FE" w:rsidRPr="007257A8">
        <w:rPr>
          <w:rFonts w:ascii="Calibri" w:hAnsi="Calibri" w:cs="Arial"/>
          <w:sz w:val="22"/>
          <w:szCs w:val="22"/>
        </w:rPr>
        <w:t>semiautomáticos</w:t>
      </w:r>
      <w:r w:rsidR="00183BD3" w:rsidRPr="007257A8">
        <w:rPr>
          <w:rFonts w:ascii="Calibri" w:hAnsi="Calibri" w:cs="Arial"/>
          <w:sz w:val="22"/>
          <w:szCs w:val="22"/>
        </w:rPr>
        <w:t xml:space="preserve"> por personal no sanitario</w:t>
      </w:r>
      <w:r w:rsidR="00183BD3" w:rsidRPr="007257A8">
        <w:rPr>
          <w:rFonts w:ascii="Calibri" w:hAnsi="Calibri"/>
          <w:sz w:val="22"/>
          <w:szCs w:val="22"/>
        </w:rPr>
        <w:t xml:space="preserve"> </w:t>
      </w:r>
      <w:r w:rsidR="000F592F" w:rsidRPr="007257A8">
        <w:rPr>
          <w:rFonts w:ascii="Calibri" w:hAnsi="Calibri"/>
          <w:sz w:val="22"/>
          <w:szCs w:val="22"/>
        </w:rPr>
        <w:t xml:space="preserve"> (Decreto 9/2008, de 31 de enero,  de la Consejería de Sanidad de la Junta de Castilla y León, que regula el uso de los desfibriladores externos </w:t>
      </w:r>
      <w:r w:rsidR="004333FE" w:rsidRPr="007257A8">
        <w:rPr>
          <w:rFonts w:ascii="Calibri" w:hAnsi="Calibri"/>
          <w:sz w:val="22"/>
          <w:szCs w:val="22"/>
        </w:rPr>
        <w:t>semiautomáticos</w:t>
      </w:r>
      <w:r w:rsidR="000F592F" w:rsidRPr="007257A8">
        <w:rPr>
          <w:rFonts w:ascii="Calibri" w:hAnsi="Calibri"/>
          <w:sz w:val="22"/>
          <w:szCs w:val="22"/>
        </w:rPr>
        <w:t xml:space="preserve"> por personal no sanitario y Real Decreto 365/2009, de 20 de marzo, del Ministerio de Sanidad y Consumo, por el que se establecen las condiciones y requisitos mínimos de seguridad y calidad en la utilización de desfibriladores </w:t>
      </w:r>
      <w:r w:rsidR="00910BF7" w:rsidRPr="007257A8">
        <w:rPr>
          <w:rFonts w:ascii="Calibri" w:hAnsi="Calibri"/>
          <w:sz w:val="22"/>
          <w:szCs w:val="22"/>
        </w:rPr>
        <w:t xml:space="preserve">externos </w:t>
      </w:r>
      <w:r w:rsidR="004333FE" w:rsidRPr="007257A8">
        <w:rPr>
          <w:rFonts w:ascii="Calibri" w:hAnsi="Calibri"/>
          <w:sz w:val="22"/>
          <w:szCs w:val="22"/>
        </w:rPr>
        <w:t>semiautomáticos</w:t>
      </w:r>
      <w:r w:rsidR="00910BF7" w:rsidRPr="007257A8">
        <w:rPr>
          <w:rFonts w:ascii="Calibri" w:hAnsi="Calibri"/>
          <w:sz w:val="22"/>
          <w:szCs w:val="22"/>
        </w:rPr>
        <w:t xml:space="preserve"> </w:t>
      </w:r>
      <w:r w:rsidR="000F592F" w:rsidRPr="007257A8">
        <w:rPr>
          <w:rFonts w:ascii="Calibri" w:hAnsi="Calibri"/>
          <w:sz w:val="22"/>
          <w:szCs w:val="22"/>
        </w:rPr>
        <w:t xml:space="preserve">fuera del ámbito sanitario),  </w:t>
      </w:r>
      <w:r w:rsidR="000F592F" w:rsidRPr="007257A8">
        <w:rPr>
          <w:rFonts w:ascii="Calibri" w:hAnsi="Calibri" w:cs="Arial"/>
          <w:b/>
          <w:sz w:val="22"/>
          <w:szCs w:val="22"/>
        </w:rPr>
        <w:t>DECLARA</w:t>
      </w:r>
      <w:r w:rsidR="00220320" w:rsidRPr="007257A8">
        <w:rPr>
          <w:rFonts w:ascii="Calibri" w:hAnsi="Calibri" w:cs="Arial"/>
          <w:b/>
          <w:sz w:val="22"/>
          <w:szCs w:val="22"/>
        </w:rPr>
        <w:t xml:space="preserve"> BAJO SU RESPONSABILIDAD: </w:t>
      </w:r>
    </w:p>
    <w:p w14:paraId="0EF116F8" w14:textId="77777777" w:rsidR="006364AD" w:rsidRPr="007257A8" w:rsidRDefault="006364AD" w:rsidP="000F592F">
      <w:pPr>
        <w:ind w:firstLine="851"/>
        <w:jc w:val="both"/>
        <w:rPr>
          <w:rFonts w:ascii="Calibri" w:hAnsi="Calibri"/>
          <w:sz w:val="22"/>
          <w:szCs w:val="22"/>
        </w:rPr>
      </w:pPr>
    </w:p>
    <w:p w14:paraId="520AE203" w14:textId="77777777" w:rsidR="00183BD3" w:rsidRPr="007257A8" w:rsidRDefault="00183BD3" w:rsidP="006364AD">
      <w:pPr>
        <w:jc w:val="both"/>
        <w:rPr>
          <w:rFonts w:ascii="Calibri" w:hAnsi="Calibri"/>
          <w:sz w:val="22"/>
          <w:szCs w:val="22"/>
        </w:rPr>
      </w:pPr>
    </w:p>
    <w:p w14:paraId="068D7698" w14:textId="77777777" w:rsidR="000F592F" w:rsidRPr="007257A8" w:rsidRDefault="00183BD3" w:rsidP="00220320">
      <w:pPr>
        <w:numPr>
          <w:ilvl w:val="0"/>
          <w:numId w:val="16"/>
        </w:numPr>
        <w:tabs>
          <w:tab w:val="clear" w:pos="1485"/>
        </w:tabs>
        <w:ind w:left="284" w:hanging="142"/>
        <w:jc w:val="both"/>
        <w:rPr>
          <w:rFonts w:ascii="Calibri" w:hAnsi="Calibri" w:cs="Arial"/>
          <w:sz w:val="22"/>
          <w:szCs w:val="22"/>
        </w:rPr>
      </w:pPr>
      <w:r w:rsidRPr="007257A8">
        <w:rPr>
          <w:rFonts w:ascii="Calibri" w:hAnsi="Calibri" w:cs="Arial"/>
          <w:sz w:val="22"/>
          <w:szCs w:val="22"/>
        </w:rPr>
        <w:t xml:space="preserve">Que es intención de este Ayuntamiento adquirir un DESA para su </w:t>
      </w:r>
      <w:r w:rsidR="00220320" w:rsidRPr="007257A8">
        <w:rPr>
          <w:rFonts w:ascii="Calibri" w:hAnsi="Calibri" w:cs="Arial"/>
          <w:sz w:val="22"/>
          <w:szCs w:val="22"/>
        </w:rPr>
        <w:t xml:space="preserve">ubicación </w:t>
      </w:r>
      <w:r w:rsidRPr="007257A8">
        <w:rPr>
          <w:rFonts w:ascii="Calibri" w:hAnsi="Calibri" w:cs="Arial"/>
          <w:sz w:val="22"/>
          <w:szCs w:val="22"/>
        </w:rPr>
        <w:t xml:space="preserve">en una instalación </w:t>
      </w:r>
      <w:r w:rsidR="00B65542" w:rsidRPr="007257A8">
        <w:rPr>
          <w:rFonts w:ascii="Calibri" w:hAnsi="Calibri" w:cs="Arial"/>
          <w:sz w:val="22"/>
          <w:szCs w:val="22"/>
        </w:rPr>
        <w:t>de uso público</w:t>
      </w:r>
      <w:r w:rsidR="00A30880" w:rsidRPr="007257A8">
        <w:rPr>
          <w:rFonts w:ascii="Calibri" w:hAnsi="Calibri" w:cs="Arial"/>
          <w:sz w:val="22"/>
          <w:szCs w:val="22"/>
        </w:rPr>
        <w:t xml:space="preserve">, </w:t>
      </w:r>
      <w:r w:rsidRPr="007257A8">
        <w:rPr>
          <w:rFonts w:ascii="Calibri" w:hAnsi="Calibri" w:cs="Arial"/>
          <w:sz w:val="22"/>
          <w:szCs w:val="22"/>
        </w:rPr>
        <w:t>en un espacio visible y señalizado</w:t>
      </w:r>
      <w:r w:rsidR="00C47E41" w:rsidRPr="007257A8">
        <w:rPr>
          <w:rFonts w:ascii="Calibri" w:hAnsi="Calibri" w:cs="Arial"/>
          <w:sz w:val="22"/>
          <w:szCs w:val="22"/>
        </w:rPr>
        <w:t xml:space="preserve"> y </w:t>
      </w:r>
      <w:r w:rsidR="00220320" w:rsidRPr="007257A8">
        <w:rPr>
          <w:rFonts w:ascii="Calibri" w:hAnsi="Calibri" w:cs="Arial"/>
          <w:sz w:val="22"/>
          <w:szCs w:val="22"/>
        </w:rPr>
        <w:t>que</w:t>
      </w:r>
      <w:r w:rsidRPr="007257A8">
        <w:rPr>
          <w:rFonts w:ascii="Calibri" w:hAnsi="Calibri" w:cs="Arial"/>
          <w:sz w:val="22"/>
          <w:szCs w:val="22"/>
        </w:rPr>
        <w:t xml:space="preserve"> tendrá identificada la marca, modelo y número de serie.</w:t>
      </w:r>
    </w:p>
    <w:p w14:paraId="7C0B4F1A" w14:textId="77777777" w:rsidR="00183BD3" w:rsidRPr="007257A8" w:rsidRDefault="00183BD3" w:rsidP="000F592F">
      <w:pPr>
        <w:ind w:left="284" w:hanging="142"/>
        <w:jc w:val="both"/>
        <w:rPr>
          <w:rFonts w:ascii="Calibri" w:hAnsi="Calibri" w:cs="Arial"/>
          <w:sz w:val="22"/>
          <w:szCs w:val="22"/>
        </w:rPr>
      </w:pPr>
      <w:r w:rsidRPr="007257A8">
        <w:rPr>
          <w:rFonts w:ascii="Calibri" w:hAnsi="Calibri" w:cs="Arial"/>
          <w:sz w:val="22"/>
          <w:szCs w:val="22"/>
        </w:rPr>
        <w:t xml:space="preserve"> </w:t>
      </w:r>
    </w:p>
    <w:p w14:paraId="58E686E3" w14:textId="77777777" w:rsidR="000F592F" w:rsidRDefault="00183BD3" w:rsidP="000F592F">
      <w:pPr>
        <w:numPr>
          <w:ilvl w:val="0"/>
          <w:numId w:val="16"/>
        </w:numPr>
        <w:tabs>
          <w:tab w:val="clear" w:pos="1485"/>
        </w:tabs>
        <w:ind w:left="284" w:hanging="142"/>
        <w:jc w:val="both"/>
        <w:rPr>
          <w:rFonts w:ascii="Calibri" w:hAnsi="Calibri" w:cs="Arial"/>
          <w:sz w:val="22"/>
          <w:szCs w:val="22"/>
        </w:rPr>
      </w:pPr>
      <w:r w:rsidRPr="007257A8">
        <w:rPr>
          <w:rFonts w:ascii="Calibri" w:hAnsi="Calibri" w:cs="Arial"/>
          <w:sz w:val="22"/>
          <w:szCs w:val="22"/>
        </w:rPr>
        <w:t xml:space="preserve">Que el DESA </w:t>
      </w:r>
      <w:r w:rsidR="008D0352">
        <w:rPr>
          <w:rFonts w:ascii="Calibri" w:hAnsi="Calibri" w:cs="Arial"/>
          <w:sz w:val="22"/>
          <w:szCs w:val="22"/>
        </w:rPr>
        <w:t xml:space="preserve">que se adquiera, </w:t>
      </w:r>
      <w:r w:rsidRPr="007257A8">
        <w:rPr>
          <w:rFonts w:ascii="Calibri" w:hAnsi="Calibri" w:cs="Arial"/>
          <w:sz w:val="22"/>
          <w:szCs w:val="22"/>
        </w:rPr>
        <w:t xml:space="preserve">será utilizado por personal no sanitario que dispondrá de la formación adecuada para su manejo exigida por la normativa aplicable a la </w:t>
      </w:r>
      <w:r w:rsidR="000F592F" w:rsidRPr="007257A8">
        <w:rPr>
          <w:rFonts w:ascii="Calibri" w:hAnsi="Calibri" w:cs="Arial"/>
          <w:sz w:val="22"/>
          <w:szCs w:val="22"/>
        </w:rPr>
        <w:t xml:space="preserve">materia. </w:t>
      </w:r>
    </w:p>
    <w:p w14:paraId="1ED1A8C7" w14:textId="77777777" w:rsidR="000F592F" w:rsidRPr="007257A8" w:rsidRDefault="000F592F" w:rsidP="000F592F">
      <w:pPr>
        <w:pStyle w:val="Prrafodelista"/>
        <w:rPr>
          <w:rFonts w:ascii="Calibri" w:hAnsi="Calibri" w:cs="Arial"/>
          <w:sz w:val="22"/>
          <w:szCs w:val="22"/>
        </w:rPr>
      </w:pPr>
    </w:p>
    <w:p w14:paraId="6C44ACDD" w14:textId="77777777" w:rsidR="00183BD3" w:rsidRPr="00161575" w:rsidRDefault="000F592F" w:rsidP="000F592F">
      <w:pPr>
        <w:numPr>
          <w:ilvl w:val="0"/>
          <w:numId w:val="16"/>
        </w:numPr>
        <w:tabs>
          <w:tab w:val="clear" w:pos="1485"/>
        </w:tabs>
        <w:ind w:left="284" w:hanging="142"/>
        <w:jc w:val="both"/>
        <w:rPr>
          <w:rFonts w:ascii="Calibri" w:hAnsi="Calibri" w:cs="Arial"/>
          <w:sz w:val="22"/>
          <w:szCs w:val="22"/>
        </w:rPr>
      </w:pPr>
      <w:r w:rsidRPr="00161575">
        <w:rPr>
          <w:rFonts w:ascii="Calibri" w:hAnsi="Calibri" w:cs="Arial"/>
          <w:sz w:val="22"/>
          <w:szCs w:val="22"/>
        </w:rPr>
        <w:t xml:space="preserve">Que el personal no sanitario </w:t>
      </w:r>
      <w:r w:rsidR="00C47E41" w:rsidRPr="00161575">
        <w:rPr>
          <w:rFonts w:ascii="Calibri" w:hAnsi="Calibri" w:cs="Arial"/>
          <w:sz w:val="22"/>
          <w:szCs w:val="22"/>
        </w:rPr>
        <w:t xml:space="preserve">que vaya a utilizar el DESA deberá estar en posesión de la </w:t>
      </w:r>
      <w:r w:rsidR="00B65542" w:rsidRPr="00161575">
        <w:rPr>
          <w:rFonts w:ascii="Calibri" w:hAnsi="Calibri" w:cs="Arial"/>
          <w:sz w:val="22"/>
          <w:szCs w:val="22"/>
        </w:rPr>
        <w:t xml:space="preserve">certificación de aprovechamiento de la formación correspondiente y </w:t>
      </w:r>
      <w:r w:rsidR="00C47E41" w:rsidRPr="00161575">
        <w:rPr>
          <w:rFonts w:ascii="Calibri" w:hAnsi="Calibri" w:cs="Arial"/>
          <w:sz w:val="22"/>
          <w:szCs w:val="22"/>
        </w:rPr>
        <w:t>estar inscrito en el Registro relativo al uso de DESA por personal no sanitario de Castilla y Le</w:t>
      </w:r>
      <w:r w:rsidR="00220320" w:rsidRPr="00161575">
        <w:rPr>
          <w:rFonts w:ascii="Calibri" w:hAnsi="Calibri" w:cs="Arial"/>
          <w:sz w:val="22"/>
          <w:szCs w:val="22"/>
        </w:rPr>
        <w:t>ón.</w:t>
      </w:r>
    </w:p>
    <w:p w14:paraId="21A87A92" w14:textId="77777777" w:rsidR="00666438" w:rsidRPr="007257A8" w:rsidRDefault="00666438" w:rsidP="00666438">
      <w:pPr>
        <w:pStyle w:val="Prrafodelista"/>
        <w:rPr>
          <w:rFonts w:ascii="Calibri" w:hAnsi="Calibri" w:cs="Arial"/>
          <w:sz w:val="22"/>
          <w:szCs w:val="22"/>
        </w:rPr>
      </w:pPr>
    </w:p>
    <w:p w14:paraId="5772F640" w14:textId="77777777" w:rsidR="00666438" w:rsidRPr="007257A8" w:rsidRDefault="00666438" w:rsidP="000F592F">
      <w:pPr>
        <w:numPr>
          <w:ilvl w:val="0"/>
          <w:numId w:val="16"/>
        </w:numPr>
        <w:tabs>
          <w:tab w:val="clear" w:pos="1485"/>
        </w:tabs>
        <w:ind w:left="284" w:hanging="142"/>
        <w:jc w:val="both"/>
        <w:rPr>
          <w:rFonts w:ascii="Calibri" w:hAnsi="Calibri" w:cs="Arial"/>
          <w:sz w:val="22"/>
          <w:szCs w:val="22"/>
        </w:rPr>
      </w:pPr>
      <w:r w:rsidRPr="007257A8">
        <w:rPr>
          <w:rFonts w:ascii="Calibri" w:hAnsi="Calibri" w:cs="Arial"/>
          <w:sz w:val="22"/>
          <w:szCs w:val="22"/>
        </w:rPr>
        <w:t xml:space="preserve">Que el Ayuntamiento garantizará la conservación y mantenimiento del </w:t>
      </w:r>
      <w:r w:rsidR="00243B2D" w:rsidRPr="007257A8">
        <w:rPr>
          <w:rFonts w:ascii="Calibri" w:hAnsi="Calibri" w:cs="Arial"/>
          <w:sz w:val="22"/>
          <w:szCs w:val="22"/>
        </w:rPr>
        <w:t>DESA.</w:t>
      </w:r>
    </w:p>
    <w:p w14:paraId="705DCC77" w14:textId="77777777" w:rsidR="00561DF4" w:rsidRPr="007257A8" w:rsidRDefault="00561DF4" w:rsidP="00A615A9">
      <w:pPr>
        <w:spacing w:after="120"/>
        <w:jc w:val="center"/>
        <w:rPr>
          <w:rFonts w:ascii="Calibri" w:hAnsi="Calibri"/>
          <w:sz w:val="22"/>
          <w:szCs w:val="22"/>
        </w:rPr>
      </w:pPr>
    </w:p>
    <w:p w14:paraId="5979DB8D" w14:textId="18F7E674" w:rsidR="00220320" w:rsidRPr="007257A8" w:rsidRDefault="00220320" w:rsidP="00220320">
      <w:pPr>
        <w:spacing w:after="120"/>
        <w:rPr>
          <w:rFonts w:ascii="Calibri" w:hAnsi="Calibri"/>
          <w:sz w:val="22"/>
          <w:szCs w:val="22"/>
        </w:rPr>
      </w:pPr>
      <w:r w:rsidRPr="007257A8">
        <w:rPr>
          <w:rFonts w:ascii="Calibri" w:hAnsi="Calibri"/>
          <w:sz w:val="22"/>
          <w:szCs w:val="22"/>
        </w:rPr>
        <w:t xml:space="preserve">                         </w:t>
      </w:r>
      <w:r w:rsidR="00243B2D" w:rsidRPr="007257A8">
        <w:rPr>
          <w:rFonts w:ascii="Calibri" w:hAnsi="Calibri"/>
          <w:sz w:val="22"/>
          <w:szCs w:val="22"/>
        </w:rPr>
        <w:t xml:space="preserve">             </w:t>
      </w:r>
      <w:r w:rsidRPr="007257A8">
        <w:rPr>
          <w:rFonts w:ascii="Calibri" w:hAnsi="Calibri"/>
          <w:sz w:val="22"/>
          <w:szCs w:val="22"/>
        </w:rPr>
        <w:t xml:space="preserve">    En Valladolid, a ............................... de </w:t>
      </w:r>
      <w:r w:rsidR="002F0C77">
        <w:rPr>
          <w:rFonts w:ascii="Calibri" w:hAnsi="Calibri"/>
          <w:sz w:val="22"/>
          <w:szCs w:val="22"/>
        </w:rPr>
        <w:t>202</w:t>
      </w:r>
      <w:r w:rsidR="00956A25">
        <w:rPr>
          <w:rFonts w:ascii="Calibri" w:hAnsi="Calibri"/>
          <w:sz w:val="22"/>
          <w:szCs w:val="22"/>
        </w:rPr>
        <w:t>1</w:t>
      </w:r>
    </w:p>
    <w:p w14:paraId="32E8A6D6" w14:textId="77777777" w:rsidR="00220320" w:rsidRPr="007257A8" w:rsidRDefault="00220320" w:rsidP="00220320">
      <w:pPr>
        <w:spacing w:after="120"/>
        <w:jc w:val="center"/>
        <w:rPr>
          <w:rFonts w:ascii="Calibri" w:hAnsi="Calibri"/>
          <w:sz w:val="22"/>
          <w:szCs w:val="22"/>
        </w:rPr>
      </w:pPr>
    </w:p>
    <w:p w14:paraId="225527D3" w14:textId="7950A32A" w:rsidR="00220320" w:rsidRPr="007257A8" w:rsidRDefault="00220320" w:rsidP="00220320">
      <w:pPr>
        <w:spacing w:after="120"/>
        <w:jc w:val="center"/>
        <w:rPr>
          <w:rFonts w:ascii="Calibri" w:hAnsi="Calibri"/>
          <w:sz w:val="22"/>
          <w:szCs w:val="22"/>
        </w:rPr>
      </w:pPr>
      <w:r w:rsidRPr="007257A8">
        <w:rPr>
          <w:rFonts w:ascii="Calibri" w:hAnsi="Calibri"/>
          <w:sz w:val="22"/>
          <w:szCs w:val="22"/>
        </w:rPr>
        <w:t>Fdo</w:t>
      </w:r>
      <w:r w:rsidR="00956A25">
        <w:rPr>
          <w:rFonts w:ascii="Calibri" w:hAnsi="Calibri"/>
          <w:sz w:val="22"/>
          <w:szCs w:val="22"/>
        </w:rPr>
        <w:t>.</w:t>
      </w:r>
      <w:r w:rsidRPr="007257A8">
        <w:rPr>
          <w:rFonts w:ascii="Calibri" w:hAnsi="Calibri"/>
          <w:sz w:val="22"/>
          <w:szCs w:val="22"/>
        </w:rPr>
        <w:t>: El/la Alcalde/sa.</w:t>
      </w:r>
    </w:p>
    <w:p w14:paraId="37E59974" w14:textId="77777777" w:rsidR="00220320" w:rsidRPr="007257A8" w:rsidRDefault="00220320" w:rsidP="00220320">
      <w:pPr>
        <w:spacing w:after="120"/>
        <w:jc w:val="center"/>
        <w:rPr>
          <w:rFonts w:ascii="Calibri" w:hAnsi="Calibri"/>
          <w:sz w:val="22"/>
          <w:szCs w:val="22"/>
        </w:rPr>
      </w:pPr>
    </w:p>
    <w:p w14:paraId="7E3CBBC5" w14:textId="77777777" w:rsidR="00220320" w:rsidRPr="007257A8" w:rsidRDefault="00220320" w:rsidP="00220320">
      <w:pPr>
        <w:spacing w:after="120"/>
        <w:jc w:val="center"/>
        <w:rPr>
          <w:rFonts w:ascii="Calibri" w:hAnsi="Calibri"/>
          <w:sz w:val="20"/>
          <w:szCs w:val="20"/>
        </w:rPr>
      </w:pPr>
    </w:p>
    <w:p w14:paraId="7AFC8374" w14:textId="77777777" w:rsidR="00220320" w:rsidRPr="007257A8" w:rsidRDefault="00220320" w:rsidP="00220320">
      <w:pPr>
        <w:spacing w:after="120"/>
        <w:jc w:val="center"/>
        <w:rPr>
          <w:rFonts w:ascii="Calibri" w:hAnsi="Calibri"/>
          <w:sz w:val="20"/>
          <w:szCs w:val="20"/>
        </w:rPr>
      </w:pPr>
    </w:p>
    <w:p w14:paraId="444BE1F7" w14:textId="77777777" w:rsidR="00220320" w:rsidRPr="007257A8" w:rsidRDefault="00220320" w:rsidP="00220320">
      <w:pPr>
        <w:spacing w:after="120"/>
        <w:jc w:val="center"/>
        <w:rPr>
          <w:rFonts w:ascii="Calibri" w:hAnsi="Calibri"/>
          <w:b/>
          <w:sz w:val="20"/>
          <w:szCs w:val="20"/>
        </w:rPr>
      </w:pPr>
      <w:r w:rsidRPr="007257A8">
        <w:rPr>
          <w:rFonts w:ascii="Calibri" w:hAnsi="Calibri"/>
          <w:b/>
          <w:sz w:val="20"/>
          <w:szCs w:val="20"/>
        </w:rPr>
        <w:t xml:space="preserve"> ILMO. SR. PRESIDENTE DE </w:t>
      </w:r>
      <w:smartTag w:uri="urn:schemas-microsoft-com:office:smarttags" w:element="PersonName">
        <w:smartTagPr>
          <w:attr w:name="ProductID" w:val="LA DIPUTACION PROVINCIAL"/>
        </w:smartTagPr>
        <w:r w:rsidRPr="007257A8">
          <w:rPr>
            <w:rFonts w:ascii="Calibri" w:hAnsi="Calibri"/>
            <w:b/>
            <w:sz w:val="20"/>
            <w:szCs w:val="20"/>
          </w:rPr>
          <w:t>LA DIPUTACION PROVINCIAL</w:t>
        </w:r>
      </w:smartTag>
      <w:r w:rsidRPr="007257A8">
        <w:rPr>
          <w:rFonts w:ascii="Calibri" w:hAnsi="Calibri"/>
          <w:b/>
          <w:sz w:val="20"/>
          <w:szCs w:val="20"/>
        </w:rPr>
        <w:t xml:space="preserve"> DE VALLADOLID</w:t>
      </w:r>
    </w:p>
    <w:p w14:paraId="2E289F11" w14:textId="77777777" w:rsidR="00A615A9" w:rsidRPr="00161575" w:rsidRDefault="00A615A9" w:rsidP="00161575">
      <w:pPr>
        <w:spacing w:after="120"/>
        <w:rPr>
          <w:rFonts w:ascii="Calibri" w:hAnsi="Calibri"/>
          <w:sz w:val="22"/>
          <w:szCs w:val="22"/>
          <w:u w:val="single"/>
          <w:lang w:val="es-ES_tradnl"/>
        </w:rPr>
      </w:pPr>
    </w:p>
    <w:p w14:paraId="676B1CF3" w14:textId="77777777" w:rsidR="00A615A9" w:rsidRPr="007257A8" w:rsidRDefault="00A615A9" w:rsidP="00A615A9">
      <w:pPr>
        <w:tabs>
          <w:tab w:val="center" w:pos="4513"/>
        </w:tabs>
        <w:jc w:val="center"/>
        <w:rPr>
          <w:rFonts w:ascii="Calibri" w:hAnsi="Calibri" w:cs="Arial"/>
          <w:b/>
          <w:sz w:val="20"/>
          <w:szCs w:val="20"/>
          <w:u w:val="single"/>
          <w:lang w:val="es-ES_tradnl"/>
        </w:rPr>
      </w:pPr>
    </w:p>
    <w:bookmarkEnd w:id="0"/>
    <w:p w14:paraId="134284F3" w14:textId="77777777" w:rsidR="004D6FBD" w:rsidRPr="007257A8" w:rsidRDefault="004D6FBD" w:rsidP="008403E9">
      <w:pPr>
        <w:pStyle w:val="Ttulo"/>
        <w:jc w:val="left"/>
        <w:rPr>
          <w:rFonts w:ascii="Calibri" w:hAnsi="Calibri" w:cs="Arial"/>
          <w:sz w:val="20"/>
          <w:szCs w:val="20"/>
          <w:u w:val="single"/>
        </w:rPr>
      </w:pPr>
    </w:p>
    <w:sectPr w:rsidR="004D6FBD" w:rsidRPr="007257A8" w:rsidSect="008403E9">
      <w:headerReference w:type="default" r:id="rId8"/>
      <w:footerReference w:type="even" r:id="rId9"/>
      <w:footerReference w:type="default" r:id="rId10"/>
      <w:pgSz w:w="11906" w:h="16838" w:code="9"/>
      <w:pgMar w:top="998" w:right="720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DBA87" w14:textId="77777777" w:rsidR="00397728" w:rsidRDefault="00397728">
      <w:r>
        <w:separator/>
      </w:r>
    </w:p>
  </w:endnote>
  <w:endnote w:type="continuationSeparator" w:id="0">
    <w:p w14:paraId="58EF920F" w14:textId="77777777" w:rsidR="00397728" w:rsidRDefault="0039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F825A" w14:textId="77777777" w:rsidR="0035387B" w:rsidRDefault="0035387B" w:rsidP="004F337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487C4D" w14:textId="77777777" w:rsidR="0035387B" w:rsidRDefault="0035387B" w:rsidP="0035387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7F88" w14:textId="77777777" w:rsidR="0035387B" w:rsidRDefault="0035387B" w:rsidP="0035387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31C9D" w14:textId="77777777" w:rsidR="00397728" w:rsidRDefault="00397728">
      <w:r>
        <w:separator/>
      </w:r>
    </w:p>
  </w:footnote>
  <w:footnote w:type="continuationSeparator" w:id="0">
    <w:p w14:paraId="03A9F4A2" w14:textId="77777777" w:rsidR="00397728" w:rsidRDefault="00397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5F28C" w14:textId="54149809" w:rsidR="0035387B" w:rsidRDefault="00956A25">
    <w:pPr>
      <w:pStyle w:val="Encabezado"/>
    </w:pPr>
    <w:r w:rsidRPr="00E16CDF">
      <w:rPr>
        <w:noProof/>
        <w:sz w:val="22"/>
        <w:szCs w:val="22"/>
      </w:rPr>
      <w:drawing>
        <wp:inline distT="0" distB="0" distL="0" distR="0" wp14:anchorId="0347E52D" wp14:editId="1DF17B51">
          <wp:extent cx="1654175" cy="64389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17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199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817ED0"/>
    <w:multiLevelType w:val="hybridMultilevel"/>
    <w:tmpl w:val="6AC685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13F0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9A7C1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690BA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C512DB"/>
    <w:multiLevelType w:val="hybridMultilevel"/>
    <w:tmpl w:val="962488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961F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88809E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E092DB3"/>
    <w:multiLevelType w:val="hybridMultilevel"/>
    <w:tmpl w:val="76F66094"/>
    <w:lvl w:ilvl="0" w:tplc="8B76CF2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B014EB"/>
    <w:multiLevelType w:val="hybridMultilevel"/>
    <w:tmpl w:val="791C9E14"/>
    <w:lvl w:ilvl="0" w:tplc="0C0A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0" w15:restartNumberingAfterBreak="0">
    <w:nsid w:val="524615CD"/>
    <w:multiLevelType w:val="hybridMultilevel"/>
    <w:tmpl w:val="3BAA7560"/>
    <w:lvl w:ilvl="0" w:tplc="980C95A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0B1DC0"/>
    <w:multiLevelType w:val="hybridMultilevel"/>
    <w:tmpl w:val="962488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D05B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8D362A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BC5523A"/>
    <w:multiLevelType w:val="multilevel"/>
    <w:tmpl w:val="4BE056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77053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19969D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D711DE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69E25055"/>
    <w:multiLevelType w:val="hybridMultilevel"/>
    <w:tmpl w:val="79EA9F98"/>
    <w:lvl w:ilvl="0" w:tplc="7B68B35C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6A51650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AB61C79"/>
    <w:multiLevelType w:val="hybridMultilevel"/>
    <w:tmpl w:val="009A64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F01F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B696E68"/>
    <w:multiLevelType w:val="hybridMultilevel"/>
    <w:tmpl w:val="5F56BCB2"/>
    <w:lvl w:ilvl="0" w:tplc="697E9A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881C37"/>
    <w:multiLevelType w:val="hybridMultilevel"/>
    <w:tmpl w:val="4BE0561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577809"/>
    <w:multiLevelType w:val="hybridMultilevel"/>
    <w:tmpl w:val="949486A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B1653E"/>
    <w:multiLevelType w:val="hybridMultilevel"/>
    <w:tmpl w:val="803052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D4A0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3"/>
  </w:num>
  <w:num w:numId="3">
    <w:abstractNumId w:val="19"/>
  </w:num>
  <w:num w:numId="4">
    <w:abstractNumId w:val="16"/>
  </w:num>
  <w:num w:numId="5">
    <w:abstractNumId w:val="17"/>
  </w:num>
  <w:num w:numId="6">
    <w:abstractNumId w:val="0"/>
  </w:num>
  <w:num w:numId="7">
    <w:abstractNumId w:val="15"/>
  </w:num>
  <w:num w:numId="8">
    <w:abstractNumId w:val="12"/>
  </w:num>
  <w:num w:numId="9">
    <w:abstractNumId w:val="7"/>
  </w:num>
  <w:num w:numId="10">
    <w:abstractNumId w:val="4"/>
  </w:num>
  <w:num w:numId="11">
    <w:abstractNumId w:val="26"/>
  </w:num>
  <w:num w:numId="12">
    <w:abstractNumId w:val="21"/>
  </w:num>
  <w:num w:numId="13">
    <w:abstractNumId w:val="2"/>
  </w:num>
  <w:num w:numId="14">
    <w:abstractNumId w:val="6"/>
  </w:num>
  <w:num w:numId="15">
    <w:abstractNumId w:val="1"/>
  </w:num>
  <w:num w:numId="16">
    <w:abstractNumId w:val="18"/>
  </w:num>
  <w:num w:numId="17">
    <w:abstractNumId w:val="8"/>
  </w:num>
  <w:num w:numId="18">
    <w:abstractNumId w:val="23"/>
  </w:num>
  <w:num w:numId="19">
    <w:abstractNumId w:val="14"/>
  </w:num>
  <w:num w:numId="20">
    <w:abstractNumId w:val="10"/>
  </w:num>
  <w:num w:numId="21">
    <w:abstractNumId w:val="22"/>
  </w:num>
  <w:num w:numId="22">
    <w:abstractNumId w:val="11"/>
  </w:num>
  <w:num w:numId="23">
    <w:abstractNumId w:val="5"/>
  </w:num>
  <w:num w:numId="24">
    <w:abstractNumId w:val="9"/>
  </w:num>
  <w:num w:numId="25">
    <w:abstractNumId w:val="24"/>
  </w:num>
  <w:num w:numId="26">
    <w:abstractNumId w:val="20"/>
  </w:num>
  <w:num w:numId="27">
    <w:abstractNumId w:val="20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C3"/>
    <w:rsid w:val="0000551B"/>
    <w:rsid w:val="00007930"/>
    <w:rsid w:val="00014DE5"/>
    <w:rsid w:val="00020BEB"/>
    <w:rsid w:val="0002210B"/>
    <w:rsid w:val="00023434"/>
    <w:rsid w:val="0003308C"/>
    <w:rsid w:val="00037108"/>
    <w:rsid w:val="0004379A"/>
    <w:rsid w:val="000532AF"/>
    <w:rsid w:val="00060223"/>
    <w:rsid w:val="00064325"/>
    <w:rsid w:val="00065BB8"/>
    <w:rsid w:val="00082660"/>
    <w:rsid w:val="000A6249"/>
    <w:rsid w:val="000C0662"/>
    <w:rsid w:val="000C5CB5"/>
    <w:rsid w:val="000D10B8"/>
    <w:rsid w:val="000D1ECE"/>
    <w:rsid w:val="000D5E91"/>
    <w:rsid w:val="000D78EF"/>
    <w:rsid w:val="000F02DA"/>
    <w:rsid w:val="000F54EC"/>
    <w:rsid w:val="000F592F"/>
    <w:rsid w:val="000F7955"/>
    <w:rsid w:val="00112EBA"/>
    <w:rsid w:val="0011656F"/>
    <w:rsid w:val="001240CE"/>
    <w:rsid w:val="00124598"/>
    <w:rsid w:val="00127540"/>
    <w:rsid w:val="00131CB0"/>
    <w:rsid w:val="00133FB6"/>
    <w:rsid w:val="00143128"/>
    <w:rsid w:val="00150521"/>
    <w:rsid w:val="0015233C"/>
    <w:rsid w:val="00161575"/>
    <w:rsid w:val="001634F3"/>
    <w:rsid w:val="0016526B"/>
    <w:rsid w:val="00167FCE"/>
    <w:rsid w:val="0017162B"/>
    <w:rsid w:val="0017260C"/>
    <w:rsid w:val="00177681"/>
    <w:rsid w:val="00183BD3"/>
    <w:rsid w:val="00186137"/>
    <w:rsid w:val="001932EE"/>
    <w:rsid w:val="00193746"/>
    <w:rsid w:val="001A1B77"/>
    <w:rsid w:val="001A343D"/>
    <w:rsid w:val="001B4054"/>
    <w:rsid w:val="001B5338"/>
    <w:rsid w:val="001B5361"/>
    <w:rsid w:val="001C505E"/>
    <w:rsid w:val="001C6BAC"/>
    <w:rsid w:val="001D156A"/>
    <w:rsid w:val="001E094E"/>
    <w:rsid w:val="001E41DE"/>
    <w:rsid w:val="001F2A61"/>
    <w:rsid w:val="001F4E5F"/>
    <w:rsid w:val="00205BA6"/>
    <w:rsid w:val="00212ED6"/>
    <w:rsid w:val="00214227"/>
    <w:rsid w:val="00220320"/>
    <w:rsid w:val="00221653"/>
    <w:rsid w:val="00230CC7"/>
    <w:rsid w:val="00231B4F"/>
    <w:rsid w:val="002344EC"/>
    <w:rsid w:val="00241AF9"/>
    <w:rsid w:val="0024388C"/>
    <w:rsid w:val="00243B2D"/>
    <w:rsid w:val="00245E9C"/>
    <w:rsid w:val="00246769"/>
    <w:rsid w:val="0025098C"/>
    <w:rsid w:val="002565FE"/>
    <w:rsid w:val="002575BB"/>
    <w:rsid w:val="00263F4F"/>
    <w:rsid w:val="00264089"/>
    <w:rsid w:val="002664B7"/>
    <w:rsid w:val="002919F9"/>
    <w:rsid w:val="00295D34"/>
    <w:rsid w:val="0029777B"/>
    <w:rsid w:val="002B2625"/>
    <w:rsid w:val="002B3465"/>
    <w:rsid w:val="002B3D5E"/>
    <w:rsid w:val="002B5329"/>
    <w:rsid w:val="002D0D29"/>
    <w:rsid w:val="002D344B"/>
    <w:rsid w:val="002D55A2"/>
    <w:rsid w:val="002E0C13"/>
    <w:rsid w:val="002F0C77"/>
    <w:rsid w:val="002F7F41"/>
    <w:rsid w:val="003073DB"/>
    <w:rsid w:val="0031175C"/>
    <w:rsid w:val="00323B19"/>
    <w:rsid w:val="00336A96"/>
    <w:rsid w:val="0035387B"/>
    <w:rsid w:val="003538AC"/>
    <w:rsid w:val="00381A59"/>
    <w:rsid w:val="00387C98"/>
    <w:rsid w:val="003910D3"/>
    <w:rsid w:val="00397728"/>
    <w:rsid w:val="003A342F"/>
    <w:rsid w:val="003A5FC8"/>
    <w:rsid w:val="003B4338"/>
    <w:rsid w:val="003B4C23"/>
    <w:rsid w:val="003C0D8F"/>
    <w:rsid w:val="003C1806"/>
    <w:rsid w:val="003C5D33"/>
    <w:rsid w:val="003C6BF6"/>
    <w:rsid w:val="003D0780"/>
    <w:rsid w:val="003E7761"/>
    <w:rsid w:val="003F7472"/>
    <w:rsid w:val="0041383E"/>
    <w:rsid w:val="00415152"/>
    <w:rsid w:val="00424974"/>
    <w:rsid w:val="004333FE"/>
    <w:rsid w:val="00434FF7"/>
    <w:rsid w:val="0043660B"/>
    <w:rsid w:val="00442409"/>
    <w:rsid w:val="004471D5"/>
    <w:rsid w:val="00491A0E"/>
    <w:rsid w:val="004A0189"/>
    <w:rsid w:val="004B28AD"/>
    <w:rsid w:val="004B4A83"/>
    <w:rsid w:val="004B5C5A"/>
    <w:rsid w:val="004D6FBD"/>
    <w:rsid w:val="004F3374"/>
    <w:rsid w:val="004F35EE"/>
    <w:rsid w:val="00503242"/>
    <w:rsid w:val="00503345"/>
    <w:rsid w:val="0050377F"/>
    <w:rsid w:val="00504145"/>
    <w:rsid w:val="005064B0"/>
    <w:rsid w:val="00507872"/>
    <w:rsid w:val="00513D4C"/>
    <w:rsid w:val="005227FE"/>
    <w:rsid w:val="00530330"/>
    <w:rsid w:val="00532CB8"/>
    <w:rsid w:val="005335C0"/>
    <w:rsid w:val="005356EE"/>
    <w:rsid w:val="00542732"/>
    <w:rsid w:val="00546619"/>
    <w:rsid w:val="00546C57"/>
    <w:rsid w:val="00551F4B"/>
    <w:rsid w:val="00552FB0"/>
    <w:rsid w:val="00553870"/>
    <w:rsid w:val="005540BC"/>
    <w:rsid w:val="00554A20"/>
    <w:rsid w:val="00560614"/>
    <w:rsid w:val="00561DF4"/>
    <w:rsid w:val="005669BE"/>
    <w:rsid w:val="00566B2F"/>
    <w:rsid w:val="0057265B"/>
    <w:rsid w:val="0058005A"/>
    <w:rsid w:val="00590161"/>
    <w:rsid w:val="00593DB5"/>
    <w:rsid w:val="00596B43"/>
    <w:rsid w:val="005B549B"/>
    <w:rsid w:val="005C071A"/>
    <w:rsid w:val="005C4018"/>
    <w:rsid w:val="005C68E9"/>
    <w:rsid w:val="005D077A"/>
    <w:rsid w:val="005D65E0"/>
    <w:rsid w:val="005E2C9E"/>
    <w:rsid w:val="005E38E1"/>
    <w:rsid w:val="005F1263"/>
    <w:rsid w:val="005F4A1F"/>
    <w:rsid w:val="00600321"/>
    <w:rsid w:val="00612E6B"/>
    <w:rsid w:val="00613F9D"/>
    <w:rsid w:val="00620BD0"/>
    <w:rsid w:val="006243D0"/>
    <w:rsid w:val="006270FA"/>
    <w:rsid w:val="006364AD"/>
    <w:rsid w:val="00653340"/>
    <w:rsid w:val="00666438"/>
    <w:rsid w:val="00681AC9"/>
    <w:rsid w:val="006850DB"/>
    <w:rsid w:val="00695337"/>
    <w:rsid w:val="00695F49"/>
    <w:rsid w:val="006A7933"/>
    <w:rsid w:val="006B7D6F"/>
    <w:rsid w:val="006C4C0D"/>
    <w:rsid w:val="006C5174"/>
    <w:rsid w:val="006D2FED"/>
    <w:rsid w:val="006E3C2E"/>
    <w:rsid w:val="006E4374"/>
    <w:rsid w:val="00706DF8"/>
    <w:rsid w:val="00711741"/>
    <w:rsid w:val="0071237A"/>
    <w:rsid w:val="007257A8"/>
    <w:rsid w:val="0073099F"/>
    <w:rsid w:val="00734AAE"/>
    <w:rsid w:val="007353DA"/>
    <w:rsid w:val="00743BBC"/>
    <w:rsid w:val="0075017E"/>
    <w:rsid w:val="00757CEB"/>
    <w:rsid w:val="00774D66"/>
    <w:rsid w:val="00790997"/>
    <w:rsid w:val="00792649"/>
    <w:rsid w:val="007932A3"/>
    <w:rsid w:val="007A0E36"/>
    <w:rsid w:val="007A572C"/>
    <w:rsid w:val="007A6916"/>
    <w:rsid w:val="007A7FF0"/>
    <w:rsid w:val="007E115E"/>
    <w:rsid w:val="007E455B"/>
    <w:rsid w:val="007F4068"/>
    <w:rsid w:val="007F7BF8"/>
    <w:rsid w:val="00801775"/>
    <w:rsid w:val="00820BFB"/>
    <w:rsid w:val="008259D9"/>
    <w:rsid w:val="00831D5F"/>
    <w:rsid w:val="008326AE"/>
    <w:rsid w:val="008403E9"/>
    <w:rsid w:val="00842B2D"/>
    <w:rsid w:val="00844AA9"/>
    <w:rsid w:val="008565F0"/>
    <w:rsid w:val="00863E3B"/>
    <w:rsid w:val="0086735E"/>
    <w:rsid w:val="008748FB"/>
    <w:rsid w:val="0088067D"/>
    <w:rsid w:val="008841DF"/>
    <w:rsid w:val="00897ADB"/>
    <w:rsid w:val="008A17AC"/>
    <w:rsid w:val="008D0352"/>
    <w:rsid w:val="008D2B56"/>
    <w:rsid w:val="008E49FE"/>
    <w:rsid w:val="008E7858"/>
    <w:rsid w:val="008F09C4"/>
    <w:rsid w:val="009000E6"/>
    <w:rsid w:val="0090343C"/>
    <w:rsid w:val="00910BF7"/>
    <w:rsid w:val="00911DEA"/>
    <w:rsid w:val="009136AF"/>
    <w:rsid w:val="0093051E"/>
    <w:rsid w:val="00936E86"/>
    <w:rsid w:val="009445BA"/>
    <w:rsid w:val="00947FB0"/>
    <w:rsid w:val="00956A25"/>
    <w:rsid w:val="00964ED1"/>
    <w:rsid w:val="009670B1"/>
    <w:rsid w:val="00970598"/>
    <w:rsid w:val="00982624"/>
    <w:rsid w:val="00987A85"/>
    <w:rsid w:val="00991914"/>
    <w:rsid w:val="0099334C"/>
    <w:rsid w:val="00993B2E"/>
    <w:rsid w:val="00993E38"/>
    <w:rsid w:val="009A1788"/>
    <w:rsid w:val="009A3B34"/>
    <w:rsid w:val="009B0F66"/>
    <w:rsid w:val="009B2250"/>
    <w:rsid w:val="009D3C3B"/>
    <w:rsid w:val="009E2CB6"/>
    <w:rsid w:val="009E4C35"/>
    <w:rsid w:val="009E50D9"/>
    <w:rsid w:val="009F1010"/>
    <w:rsid w:val="009F15A9"/>
    <w:rsid w:val="009F3F34"/>
    <w:rsid w:val="009F4209"/>
    <w:rsid w:val="00A11C4D"/>
    <w:rsid w:val="00A21893"/>
    <w:rsid w:val="00A21ADF"/>
    <w:rsid w:val="00A23B18"/>
    <w:rsid w:val="00A30880"/>
    <w:rsid w:val="00A35FC9"/>
    <w:rsid w:val="00A36103"/>
    <w:rsid w:val="00A4606B"/>
    <w:rsid w:val="00A50645"/>
    <w:rsid w:val="00A54BD7"/>
    <w:rsid w:val="00A615A9"/>
    <w:rsid w:val="00A773F7"/>
    <w:rsid w:val="00A80CC7"/>
    <w:rsid w:val="00A82600"/>
    <w:rsid w:val="00A91772"/>
    <w:rsid w:val="00AA3E01"/>
    <w:rsid w:val="00AA5CD6"/>
    <w:rsid w:val="00AA7D2C"/>
    <w:rsid w:val="00AB213C"/>
    <w:rsid w:val="00AB6DD4"/>
    <w:rsid w:val="00AB7481"/>
    <w:rsid w:val="00AE5B81"/>
    <w:rsid w:val="00B02BEA"/>
    <w:rsid w:val="00B0342A"/>
    <w:rsid w:val="00B03DD4"/>
    <w:rsid w:val="00B0742C"/>
    <w:rsid w:val="00B20F02"/>
    <w:rsid w:val="00B21218"/>
    <w:rsid w:val="00B21684"/>
    <w:rsid w:val="00B21866"/>
    <w:rsid w:val="00B24502"/>
    <w:rsid w:val="00B652D7"/>
    <w:rsid w:val="00B65542"/>
    <w:rsid w:val="00B668C3"/>
    <w:rsid w:val="00B73ADA"/>
    <w:rsid w:val="00B73DC7"/>
    <w:rsid w:val="00B74448"/>
    <w:rsid w:val="00B77108"/>
    <w:rsid w:val="00B943E0"/>
    <w:rsid w:val="00B96C87"/>
    <w:rsid w:val="00BA7EFF"/>
    <w:rsid w:val="00BB20E4"/>
    <w:rsid w:val="00BB4A46"/>
    <w:rsid w:val="00BB77C4"/>
    <w:rsid w:val="00BD5B33"/>
    <w:rsid w:val="00BE3F39"/>
    <w:rsid w:val="00BE6C78"/>
    <w:rsid w:val="00BF1253"/>
    <w:rsid w:val="00BF3E6B"/>
    <w:rsid w:val="00C01BB6"/>
    <w:rsid w:val="00C0640C"/>
    <w:rsid w:val="00C12297"/>
    <w:rsid w:val="00C20116"/>
    <w:rsid w:val="00C243B4"/>
    <w:rsid w:val="00C4094A"/>
    <w:rsid w:val="00C45DB3"/>
    <w:rsid w:val="00C47C29"/>
    <w:rsid w:val="00C47E41"/>
    <w:rsid w:val="00C511CD"/>
    <w:rsid w:val="00C52E1D"/>
    <w:rsid w:val="00C5338F"/>
    <w:rsid w:val="00C57BD8"/>
    <w:rsid w:val="00C57FB4"/>
    <w:rsid w:val="00C96103"/>
    <w:rsid w:val="00CA7539"/>
    <w:rsid w:val="00CB6618"/>
    <w:rsid w:val="00CC0E75"/>
    <w:rsid w:val="00CC20D2"/>
    <w:rsid w:val="00CD30DE"/>
    <w:rsid w:val="00CE26D7"/>
    <w:rsid w:val="00D006C5"/>
    <w:rsid w:val="00D0232C"/>
    <w:rsid w:val="00D02B23"/>
    <w:rsid w:val="00D13103"/>
    <w:rsid w:val="00D17BB5"/>
    <w:rsid w:val="00D21FED"/>
    <w:rsid w:val="00D22D50"/>
    <w:rsid w:val="00D3320E"/>
    <w:rsid w:val="00D34D63"/>
    <w:rsid w:val="00D37B86"/>
    <w:rsid w:val="00D42268"/>
    <w:rsid w:val="00D42472"/>
    <w:rsid w:val="00D54397"/>
    <w:rsid w:val="00D605D8"/>
    <w:rsid w:val="00D64839"/>
    <w:rsid w:val="00D66A7F"/>
    <w:rsid w:val="00D74E1E"/>
    <w:rsid w:val="00D80843"/>
    <w:rsid w:val="00D819E3"/>
    <w:rsid w:val="00D83EC1"/>
    <w:rsid w:val="00D87D37"/>
    <w:rsid w:val="00D905EB"/>
    <w:rsid w:val="00D93F96"/>
    <w:rsid w:val="00D97B67"/>
    <w:rsid w:val="00DA1DB3"/>
    <w:rsid w:val="00DA1F56"/>
    <w:rsid w:val="00DA5443"/>
    <w:rsid w:val="00DA5D9D"/>
    <w:rsid w:val="00DA6F73"/>
    <w:rsid w:val="00DB124C"/>
    <w:rsid w:val="00DB23F9"/>
    <w:rsid w:val="00DB28D8"/>
    <w:rsid w:val="00DB4E30"/>
    <w:rsid w:val="00DC2C6D"/>
    <w:rsid w:val="00DD0CBC"/>
    <w:rsid w:val="00DD5F51"/>
    <w:rsid w:val="00DF1BE0"/>
    <w:rsid w:val="00E0222B"/>
    <w:rsid w:val="00E02485"/>
    <w:rsid w:val="00E029EC"/>
    <w:rsid w:val="00E16CDF"/>
    <w:rsid w:val="00E47E10"/>
    <w:rsid w:val="00E66CD7"/>
    <w:rsid w:val="00E71215"/>
    <w:rsid w:val="00E82473"/>
    <w:rsid w:val="00E9164E"/>
    <w:rsid w:val="00E91BC1"/>
    <w:rsid w:val="00E94351"/>
    <w:rsid w:val="00E96ABD"/>
    <w:rsid w:val="00EA3C9C"/>
    <w:rsid w:val="00EA6A2A"/>
    <w:rsid w:val="00EB0FC9"/>
    <w:rsid w:val="00EB1F17"/>
    <w:rsid w:val="00EB3A20"/>
    <w:rsid w:val="00EB6B3E"/>
    <w:rsid w:val="00EB7879"/>
    <w:rsid w:val="00EC131A"/>
    <w:rsid w:val="00EC282C"/>
    <w:rsid w:val="00ED6403"/>
    <w:rsid w:val="00ED67B1"/>
    <w:rsid w:val="00EE0E16"/>
    <w:rsid w:val="00EE59A1"/>
    <w:rsid w:val="00EE68BE"/>
    <w:rsid w:val="00EF2552"/>
    <w:rsid w:val="00EF3DB4"/>
    <w:rsid w:val="00EF4F46"/>
    <w:rsid w:val="00EF67FD"/>
    <w:rsid w:val="00EF7200"/>
    <w:rsid w:val="00F02914"/>
    <w:rsid w:val="00F037C0"/>
    <w:rsid w:val="00F4412D"/>
    <w:rsid w:val="00F45180"/>
    <w:rsid w:val="00F70FCB"/>
    <w:rsid w:val="00F75810"/>
    <w:rsid w:val="00F84969"/>
    <w:rsid w:val="00F85DF3"/>
    <w:rsid w:val="00FA453F"/>
    <w:rsid w:val="00FB2019"/>
    <w:rsid w:val="00FD01E3"/>
    <w:rsid w:val="00FD178B"/>
    <w:rsid w:val="00FD598D"/>
    <w:rsid w:val="00FE0F07"/>
    <w:rsid w:val="00FE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,"/>
  <w:listSeparator w:val=";"/>
  <w14:docId w14:val="6C75EE67"/>
  <w15:chartTrackingRefBased/>
  <w15:docId w15:val="{A6E6FA28-BAF5-4866-8C5F-D1880B84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68C3"/>
    <w:rPr>
      <w:sz w:val="24"/>
      <w:szCs w:val="24"/>
    </w:rPr>
  </w:style>
  <w:style w:type="paragraph" w:styleId="Ttulo1">
    <w:name w:val="heading 1"/>
    <w:basedOn w:val="Normal"/>
    <w:next w:val="Normal"/>
    <w:qFormat/>
    <w:rsid w:val="004D6F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B668C3"/>
    <w:pPr>
      <w:keepNext/>
      <w:jc w:val="center"/>
      <w:outlineLvl w:val="1"/>
    </w:pPr>
    <w:rPr>
      <w:b/>
      <w:szCs w:val="20"/>
      <w:u w:val="single"/>
    </w:rPr>
  </w:style>
  <w:style w:type="paragraph" w:styleId="Ttulo3">
    <w:name w:val="heading 3"/>
    <w:basedOn w:val="Normal"/>
    <w:next w:val="Normal"/>
    <w:qFormat/>
    <w:rsid w:val="00B668C3"/>
    <w:pPr>
      <w:keepNext/>
      <w:jc w:val="both"/>
      <w:outlineLvl w:val="2"/>
    </w:pPr>
    <w:rPr>
      <w:rFonts w:ascii="Arial" w:hAnsi="Arial"/>
      <w:b/>
      <w:szCs w:val="20"/>
    </w:rPr>
  </w:style>
  <w:style w:type="paragraph" w:styleId="Ttulo4">
    <w:name w:val="heading 4"/>
    <w:basedOn w:val="Normal"/>
    <w:next w:val="Normal"/>
    <w:qFormat/>
    <w:rsid w:val="00B668C3"/>
    <w:pPr>
      <w:keepNext/>
      <w:spacing w:after="120"/>
      <w:outlineLvl w:val="3"/>
    </w:pPr>
    <w:rPr>
      <w:rFonts w:ascii="Arial" w:hAnsi="Arial"/>
      <w:b/>
      <w:i/>
      <w:szCs w:val="20"/>
      <w:u w:val="single"/>
    </w:rPr>
  </w:style>
  <w:style w:type="paragraph" w:styleId="Ttulo5">
    <w:name w:val="heading 5"/>
    <w:basedOn w:val="Normal"/>
    <w:next w:val="Normal"/>
    <w:qFormat/>
    <w:rsid w:val="00B668C3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qFormat/>
    <w:rsid w:val="00B668C3"/>
    <w:pPr>
      <w:keepNext/>
      <w:jc w:val="both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qFormat/>
    <w:rsid w:val="00B668C3"/>
    <w:pPr>
      <w:keepNext/>
      <w:spacing w:after="120"/>
      <w:jc w:val="both"/>
      <w:outlineLvl w:val="6"/>
    </w:pPr>
    <w:rPr>
      <w:rFonts w:ascii="Arial" w:hAnsi="Arial"/>
      <w:b/>
      <w:i/>
      <w:sz w:val="22"/>
      <w:szCs w:val="20"/>
    </w:rPr>
  </w:style>
  <w:style w:type="paragraph" w:styleId="Ttulo9">
    <w:name w:val="heading 9"/>
    <w:basedOn w:val="Normal"/>
    <w:next w:val="Normal"/>
    <w:qFormat/>
    <w:rsid w:val="00B668C3"/>
    <w:pPr>
      <w:keepNext/>
      <w:ind w:left="360"/>
      <w:jc w:val="both"/>
      <w:outlineLvl w:val="8"/>
    </w:pPr>
    <w:rPr>
      <w:rFonts w:ascii="Arial" w:hAnsi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rsid w:val="00B668C3"/>
    <w:pPr>
      <w:ind w:firstLine="708"/>
      <w:jc w:val="both"/>
    </w:pPr>
    <w:rPr>
      <w:szCs w:val="20"/>
    </w:rPr>
  </w:style>
  <w:style w:type="paragraph" w:styleId="Textoindependiente3">
    <w:name w:val="Body Text 3"/>
    <w:basedOn w:val="Normal"/>
    <w:rsid w:val="00B668C3"/>
    <w:pPr>
      <w:jc w:val="both"/>
    </w:pPr>
    <w:rPr>
      <w:rFonts w:ascii="Arial" w:hAnsi="Arial"/>
      <w:szCs w:val="20"/>
    </w:rPr>
  </w:style>
  <w:style w:type="paragraph" w:styleId="Textoindependiente2">
    <w:name w:val="Body Text 2"/>
    <w:basedOn w:val="Normal"/>
    <w:rsid w:val="00B668C3"/>
    <w:pPr>
      <w:jc w:val="right"/>
    </w:pPr>
    <w:rPr>
      <w:rFonts w:ascii="Century Gothic" w:hAnsi="Century Gothic"/>
      <w:szCs w:val="20"/>
    </w:rPr>
  </w:style>
  <w:style w:type="paragraph" w:styleId="Sangradetextonormal">
    <w:name w:val="Body Text Indent"/>
    <w:basedOn w:val="Normal"/>
    <w:rsid w:val="00B668C3"/>
    <w:pPr>
      <w:ind w:firstLine="708"/>
    </w:pPr>
    <w:rPr>
      <w:szCs w:val="20"/>
      <w:lang w:val="es-ES_tradnl"/>
    </w:rPr>
  </w:style>
  <w:style w:type="paragraph" w:styleId="Ttulo">
    <w:name w:val="Title"/>
    <w:basedOn w:val="Normal"/>
    <w:link w:val="TtuloCar"/>
    <w:qFormat/>
    <w:rsid w:val="004D6FBD"/>
    <w:pPr>
      <w:jc w:val="center"/>
    </w:pPr>
    <w:rPr>
      <w:b/>
      <w:bCs/>
      <w:lang w:bidi="he-IL"/>
    </w:rPr>
  </w:style>
  <w:style w:type="paragraph" w:styleId="Textodeglobo">
    <w:name w:val="Balloon Text"/>
    <w:basedOn w:val="Normal"/>
    <w:semiHidden/>
    <w:rsid w:val="00820BFB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5387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5387B"/>
  </w:style>
  <w:style w:type="paragraph" w:styleId="Encabezado">
    <w:name w:val="header"/>
    <w:basedOn w:val="Normal"/>
    <w:link w:val="EncabezadoCar"/>
    <w:uiPriority w:val="99"/>
    <w:rsid w:val="0035387B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6C5174"/>
    <w:rPr>
      <w:sz w:val="16"/>
      <w:szCs w:val="16"/>
    </w:rPr>
  </w:style>
  <w:style w:type="paragraph" w:styleId="Textocomentario">
    <w:name w:val="annotation text"/>
    <w:basedOn w:val="Normal"/>
    <w:semiHidden/>
    <w:rsid w:val="006C51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C5174"/>
    <w:rPr>
      <w:b/>
      <w:bCs/>
    </w:rPr>
  </w:style>
  <w:style w:type="paragraph" w:styleId="Textoindependiente">
    <w:name w:val="Body Text"/>
    <w:basedOn w:val="Normal"/>
    <w:rsid w:val="00A615A9"/>
    <w:pPr>
      <w:spacing w:after="120"/>
    </w:pPr>
  </w:style>
  <w:style w:type="character" w:styleId="Refdenotaalpie">
    <w:name w:val="footnote reference"/>
    <w:semiHidden/>
    <w:rsid w:val="00A615A9"/>
  </w:style>
  <w:style w:type="paragraph" w:styleId="Textonotapie">
    <w:name w:val="footnote text"/>
    <w:basedOn w:val="Normal"/>
    <w:semiHidden/>
    <w:rsid w:val="00A615A9"/>
    <w:rPr>
      <w:sz w:val="20"/>
      <w:szCs w:val="20"/>
    </w:rPr>
  </w:style>
  <w:style w:type="character" w:styleId="Hipervnculo">
    <w:name w:val="Hyperlink"/>
    <w:rsid w:val="00EB6B3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F4A1F"/>
    <w:pPr>
      <w:ind w:left="708"/>
    </w:pPr>
  </w:style>
  <w:style w:type="character" w:customStyle="1" w:styleId="EncabezadoCar">
    <w:name w:val="Encabezado Car"/>
    <w:link w:val="Encabezado"/>
    <w:uiPriority w:val="99"/>
    <w:rsid w:val="00E16CDF"/>
    <w:rPr>
      <w:sz w:val="24"/>
      <w:szCs w:val="24"/>
    </w:rPr>
  </w:style>
  <w:style w:type="character" w:customStyle="1" w:styleId="TtuloCar">
    <w:name w:val="Título Car"/>
    <w:link w:val="Ttulo"/>
    <w:rsid w:val="00596B43"/>
    <w:rPr>
      <w:b/>
      <w:bCs/>
      <w:sz w:val="24"/>
      <w:szCs w:val="24"/>
      <w:lang w:bidi="he-IL"/>
    </w:rPr>
  </w:style>
  <w:style w:type="paragraph" w:styleId="Sinespaciado">
    <w:name w:val="No Spacing"/>
    <w:uiPriority w:val="1"/>
    <w:qFormat/>
    <w:rsid w:val="00596B43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210B8-8E32-43B0-A3F9-6813C8044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DIPUTACIÓN PROVINCIAL DE VALLADOLID</vt:lpstr>
    </vt:vector>
  </TitlesOfParts>
  <Company>.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DIPUTACIÓN PROVINCIAL DE VALLADOLID</dc:title>
  <dc:subject/>
  <dc:creator>SUSANA</dc:creator>
  <cp:keywords/>
  <cp:lastModifiedBy>Manuel Fernández Varela</cp:lastModifiedBy>
  <cp:revision>4</cp:revision>
  <cp:lastPrinted>2021-07-22T07:27:00Z</cp:lastPrinted>
  <dcterms:created xsi:type="dcterms:W3CDTF">2021-07-22T07:10:00Z</dcterms:created>
  <dcterms:modified xsi:type="dcterms:W3CDTF">2021-07-22T07:27:00Z</dcterms:modified>
</cp:coreProperties>
</file>