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28" w:rsidRPr="001B524C" w:rsidRDefault="00781628" w:rsidP="00781628">
      <w:pPr>
        <w:pStyle w:val="Sinespaciado"/>
        <w:jc w:val="center"/>
        <w:rPr>
          <w:rFonts w:ascii="Arial" w:hAnsi="Arial" w:cs="Arial"/>
          <w:b/>
          <w:i/>
          <w:lang w:eastAsia="es-ES"/>
        </w:rPr>
      </w:pPr>
      <w:r w:rsidRPr="001B524C">
        <w:rPr>
          <w:rFonts w:ascii="Arial" w:hAnsi="Arial" w:cs="Arial"/>
          <w:b/>
          <w:i/>
          <w:lang w:eastAsia="es-ES"/>
        </w:rPr>
        <w:t>DIPUTACIÓN PROVINCIAL DE VALLADOLID</w:t>
      </w:r>
    </w:p>
    <w:p w:rsidR="00781628" w:rsidRPr="001B524C" w:rsidRDefault="00781628" w:rsidP="00781628">
      <w:pPr>
        <w:pStyle w:val="Sinespaciado"/>
        <w:jc w:val="center"/>
        <w:rPr>
          <w:rFonts w:ascii="Arial" w:hAnsi="Arial" w:cs="Arial"/>
          <w:b/>
          <w:i/>
          <w:lang w:eastAsia="es-ES"/>
        </w:rPr>
      </w:pPr>
      <w:r w:rsidRPr="001B524C">
        <w:rPr>
          <w:rFonts w:ascii="Arial" w:hAnsi="Arial" w:cs="Arial"/>
          <w:b/>
          <w:i/>
          <w:lang w:eastAsia="es-ES"/>
        </w:rPr>
        <w:t>ÁREA DE EMPLEO Y DESARROLLO ECONÓMICO</w:t>
      </w:r>
    </w:p>
    <w:p w:rsidR="00781628" w:rsidRPr="001B524C" w:rsidRDefault="00781628" w:rsidP="00781628">
      <w:pPr>
        <w:pStyle w:val="Sinespaciado"/>
        <w:jc w:val="center"/>
        <w:rPr>
          <w:rFonts w:ascii="Arial" w:hAnsi="Arial" w:cs="Arial"/>
          <w:b/>
          <w:i/>
          <w:lang w:eastAsia="es-ES"/>
        </w:rPr>
      </w:pPr>
      <w:r w:rsidRPr="001B524C">
        <w:rPr>
          <w:rFonts w:ascii="Arial" w:hAnsi="Arial" w:cs="Arial"/>
          <w:b/>
          <w:i/>
          <w:lang w:eastAsia="es-ES"/>
        </w:rPr>
        <w:t>PATRONATO DE TURISMO</w:t>
      </w:r>
    </w:p>
    <w:p w:rsidR="00781628" w:rsidRDefault="00781628" w:rsidP="00781628">
      <w:pPr>
        <w:jc w:val="both"/>
        <w:rPr>
          <w:rFonts w:ascii="Arial" w:hAnsi="Arial" w:cs="Arial"/>
          <w:b/>
          <w:sz w:val="20"/>
          <w:szCs w:val="20"/>
          <w:lang w:eastAsia="es-ES"/>
        </w:rPr>
      </w:pPr>
    </w:p>
    <w:p w:rsidR="00781628" w:rsidRDefault="00781628" w:rsidP="00781628">
      <w:pPr>
        <w:jc w:val="both"/>
        <w:rPr>
          <w:rFonts w:ascii="Arial" w:hAnsi="Arial" w:cs="Arial"/>
          <w:b/>
          <w:sz w:val="20"/>
          <w:szCs w:val="20"/>
          <w:lang w:eastAsia="es-ES"/>
        </w:rPr>
      </w:pPr>
      <w:r w:rsidRPr="003A7872">
        <w:rPr>
          <w:rFonts w:ascii="Arial" w:hAnsi="Arial" w:cs="Arial"/>
          <w:b/>
          <w:sz w:val="20"/>
          <w:szCs w:val="20"/>
          <w:lang w:eastAsia="es-ES"/>
        </w:rPr>
        <w:t xml:space="preserve">CONVOCATORIA DE SUBVENCIONES A AYUNTAMIENTOS Y </w:t>
      </w:r>
      <w:r>
        <w:rPr>
          <w:rFonts w:ascii="Arial" w:hAnsi="Arial" w:cs="Arial"/>
          <w:b/>
          <w:sz w:val="20"/>
          <w:szCs w:val="20"/>
          <w:lang w:eastAsia="es-ES"/>
        </w:rPr>
        <w:t>ENTIDADES LOCALES MENORES</w:t>
      </w:r>
      <w:r w:rsidRPr="003A7872">
        <w:rPr>
          <w:rFonts w:ascii="Arial" w:hAnsi="Arial" w:cs="Arial"/>
          <w:b/>
          <w:sz w:val="20"/>
          <w:szCs w:val="20"/>
          <w:lang w:eastAsia="es-ES"/>
        </w:rPr>
        <w:t xml:space="preserve"> DE LA PROVINCIA DE VALLADOLID PARA EL MANTENIMIENTO, CONSERVACIÓN Y MEJORA DE SENDEROS,</w:t>
      </w:r>
      <w:r>
        <w:rPr>
          <w:rFonts w:ascii="Arial" w:hAnsi="Arial" w:cs="Arial"/>
          <w:b/>
          <w:sz w:val="20"/>
          <w:szCs w:val="20"/>
          <w:lang w:eastAsia="es-ES"/>
        </w:rPr>
        <w:t xml:space="preserve"> </w:t>
      </w:r>
      <w:r w:rsidRPr="003A7872">
        <w:rPr>
          <w:rFonts w:ascii="Arial" w:hAnsi="Arial" w:cs="Arial"/>
          <w:b/>
          <w:sz w:val="20"/>
          <w:szCs w:val="20"/>
          <w:lang w:eastAsia="es-ES"/>
        </w:rPr>
        <w:t xml:space="preserve">AÑO </w:t>
      </w:r>
      <w:r>
        <w:rPr>
          <w:rFonts w:ascii="Arial" w:hAnsi="Arial" w:cs="Arial"/>
          <w:b/>
          <w:sz w:val="20"/>
          <w:szCs w:val="20"/>
          <w:lang w:eastAsia="es-ES"/>
        </w:rPr>
        <w:t>2017.</w:t>
      </w:r>
    </w:p>
    <w:p w:rsidR="00781628" w:rsidRPr="003E3058" w:rsidRDefault="00781628" w:rsidP="00781628">
      <w:pPr>
        <w:jc w:val="both"/>
        <w:rPr>
          <w:rFonts w:ascii="Arial" w:hAnsi="Arial" w:cs="Arial"/>
          <w:b/>
          <w:sz w:val="20"/>
          <w:szCs w:val="20"/>
          <w:lang w:eastAsia="es-ES"/>
        </w:rPr>
      </w:pPr>
    </w:p>
    <w:p w:rsidR="00781628" w:rsidRPr="003A7872" w:rsidRDefault="00781628" w:rsidP="00781628">
      <w:pPr>
        <w:jc w:val="both"/>
        <w:rPr>
          <w:rFonts w:ascii="Arial" w:hAnsi="Arial" w:cs="Arial"/>
          <w:b/>
          <w:sz w:val="20"/>
          <w:szCs w:val="20"/>
          <w:lang w:eastAsia="es-ES"/>
        </w:rPr>
      </w:pPr>
      <w:r w:rsidRPr="003A7872">
        <w:rPr>
          <w:rFonts w:ascii="Arial" w:hAnsi="Arial" w:cs="Arial"/>
          <w:b/>
          <w:i/>
          <w:sz w:val="20"/>
          <w:szCs w:val="20"/>
          <w:lang w:eastAsia="es-ES"/>
        </w:rPr>
        <w:t>Primera.- Objeto de la convocatoria</w:t>
      </w:r>
    </w:p>
    <w:p w:rsidR="00781628" w:rsidRDefault="00781628" w:rsidP="00781628">
      <w:pPr>
        <w:jc w:val="both"/>
        <w:rPr>
          <w:rFonts w:ascii="Arial" w:hAnsi="Arial" w:cs="Arial"/>
          <w:sz w:val="20"/>
          <w:szCs w:val="20"/>
          <w:lang w:eastAsia="es-ES"/>
        </w:rPr>
      </w:pPr>
      <w:r w:rsidRPr="003A7872">
        <w:rPr>
          <w:rFonts w:ascii="Arial" w:hAnsi="Arial" w:cs="Arial"/>
          <w:sz w:val="20"/>
          <w:szCs w:val="20"/>
          <w:lang w:eastAsia="es-ES"/>
        </w:rPr>
        <w:t xml:space="preserve">Se convocan para el ejercicio </w:t>
      </w:r>
      <w:r>
        <w:rPr>
          <w:rFonts w:ascii="Arial" w:hAnsi="Arial" w:cs="Arial"/>
          <w:sz w:val="20"/>
          <w:szCs w:val="20"/>
          <w:lang w:eastAsia="es-ES"/>
        </w:rPr>
        <w:t>2017</w:t>
      </w:r>
      <w:r w:rsidRPr="003A7872">
        <w:rPr>
          <w:rFonts w:ascii="Arial" w:hAnsi="Arial" w:cs="Arial"/>
          <w:sz w:val="20"/>
          <w:szCs w:val="20"/>
          <w:lang w:eastAsia="es-ES"/>
        </w:rPr>
        <w:t xml:space="preserve">, en régimen de concurrencia competitiva, subvenciones a Ayuntamientos y </w:t>
      </w:r>
      <w:r>
        <w:rPr>
          <w:rFonts w:ascii="Arial" w:hAnsi="Arial" w:cs="Arial"/>
          <w:sz w:val="20"/>
          <w:szCs w:val="20"/>
          <w:lang w:eastAsia="es-ES"/>
        </w:rPr>
        <w:t>Entidades Locales Menores</w:t>
      </w:r>
      <w:r w:rsidRPr="003A7872">
        <w:rPr>
          <w:rFonts w:ascii="Arial" w:hAnsi="Arial" w:cs="Arial"/>
          <w:sz w:val="20"/>
          <w:szCs w:val="20"/>
          <w:lang w:eastAsia="es-ES"/>
        </w:rPr>
        <w:t xml:space="preserve"> de la provincia de Valladolid con destino a la realizaci</w:t>
      </w:r>
      <w:r>
        <w:rPr>
          <w:rFonts w:ascii="Arial" w:hAnsi="Arial" w:cs="Arial"/>
          <w:sz w:val="20"/>
          <w:szCs w:val="20"/>
          <w:lang w:eastAsia="es-ES"/>
        </w:rPr>
        <w:t>ón d</w:t>
      </w:r>
      <w:r w:rsidRPr="003A7872">
        <w:rPr>
          <w:rFonts w:ascii="Arial" w:hAnsi="Arial" w:cs="Arial"/>
          <w:sz w:val="20"/>
          <w:szCs w:val="20"/>
          <w:lang w:eastAsia="es-ES"/>
        </w:rPr>
        <w:t>e actuaciones encaminadas a potenciar el uso turístico, a través del mantenimiento, conservación y mejora de sendero</w:t>
      </w:r>
      <w:r>
        <w:rPr>
          <w:rFonts w:ascii="Arial" w:hAnsi="Arial" w:cs="Arial"/>
          <w:sz w:val="20"/>
          <w:szCs w:val="20"/>
          <w:lang w:eastAsia="es-ES"/>
        </w:rPr>
        <w:t>s</w:t>
      </w:r>
      <w:r w:rsidRPr="003A7872">
        <w:rPr>
          <w:rFonts w:ascii="Arial" w:hAnsi="Arial" w:cs="Arial"/>
          <w:sz w:val="20"/>
          <w:szCs w:val="20"/>
          <w:lang w:eastAsia="es-ES"/>
        </w:rPr>
        <w:t xml:space="preserve"> que conformen itinerarios no motorizados</w:t>
      </w:r>
      <w:r>
        <w:rPr>
          <w:rFonts w:ascii="Arial" w:hAnsi="Arial" w:cs="Arial"/>
          <w:sz w:val="20"/>
          <w:szCs w:val="20"/>
          <w:lang w:eastAsia="es-ES"/>
        </w:rPr>
        <w:t xml:space="preserve"> </w:t>
      </w:r>
      <w:r w:rsidRPr="003A7872">
        <w:rPr>
          <w:rFonts w:ascii="Arial" w:hAnsi="Arial" w:cs="Arial"/>
          <w:sz w:val="20"/>
          <w:szCs w:val="20"/>
          <w:lang w:eastAsia="es-ES"/>
        </w:rPr>
        <w:t>y que discurran por los términos municipales de la provincia, de titularidad pública, ya sea municipal o tengan</w:t>
      </w:r>
      <w:r>
        <w:rPr>
          <w:rFonts w:ascii="Arial" w:hAnsi="Arial" w:cs="Arial"/>
          <w:sz w:val="20"/>
          <w:szCs w:val="20"/>
          <w:lang w:eastAsia="es-ES"/>
        </w:rPr>
        <w:t xml:space="preserve"> los A</w:t>
      </w:r>
      <w:r w:rsidRPr="003A7872">
        <w:rPr>
          <w:rFonts w:ascii="Arial" w:hAnsi="Arial" w:cs="Arial"/>
          <w:sz w:val="20"/>
          <w:szCs w:val="20"/>
          <w:lang w:eastAsia="es-ES"/>
        </w:rPr>
        <w:t xml:space="preserve">yuntamientos o las </w:t>
      </w:r>
      <w:r>
        <w:rPr>
          <w:rFonts w:ascii="Arial" w:hAnsi="Arial" w:cs="Arial"/>
          <w:sz w:val="20"/>
          <w:szCs w:val="20"/>
          <w:lang w:eastAsia="es-ES"/>
        </w:rPr>
        <w:t>Entidades Locales Menores</w:t>
      </w:r>
      <w:r w:rsidRPr="003A7872">
        <w:rPr>
          <w:rFonts w:ascii="Arial" w:hAnsi="Arial" w:cs="Arial"/>
          <w:sz w:val="20"/>
          <w:szCs w:val="20"/>
          <w:lang w:eastAsia="es-ES"/>
        </w:rPr>
        <w:t xml:space="preserve"> encomendad</w:t>
      </w:r>
      <w:r>
        <w:rPr>
          <w:rFonts w:ascii="Arial" w:hAnsi="Arial" w:cs="Arial"/>
          <w:sz w:val="20"/>
          <w:szCs w:val="20"/>
          <w:lang w:eastAsia="es-ES"/>
        </w:rPr>
        <w:t>a su conservación y mantenimiento por la entidad titular.</w:t>
      </w:r>
    </w:p>
    <w:p w:rsidR="00781628" w:rsidRDefault="00781628" w:rsidP="00781628">
      <w:pPr>
        <w:jc w:val="both"/>
        <w:rPr>
          <w:rFonts w:ascii="Arial" w:hAnsi="Arial" w:cs="Arial"/>
          <w:sz w:val="20"/>
          <w:szCs w:val="20"/>
          <w:lang w:eastAsia="es-ES"/>
        </w:rPr>
      </w:pPr>
      <w:r w:rsidRPr="003A7872">
        <w:rPr>
          <w:rFonts w:ascii="Arial" w:hAnsi="Arial" w:cs="Arial"/>
          <w:sz w:val="20"/>
          <w:szCs w:val="20"/>
          <w:lang w:eastAsia="es-ES"/>
        </w:rPr>
        <w:t xml:space="preserve">Tendrá la consideración de “sendero” </w:t>
      </w:r>
      <w:r>
        <w:rPr>
          <w:rFonts w:ascii="Arial" w:hAnsi="Arial" w:cs="Arial"/>
          <w:sz w:val="20"/>
          <w:szCs w:val="20"/>
          <w:lang w:eastAsia="es-ES"/>
        </w:rPr>
        <w:t xml:space="preserve">a efectos de la </w:t>
      </w:r>
      <w:r w:rsidRPr="003A7872">
        <w:rPr>
          <w:rFonts w:ascii="Arial" w:hAnsi="Arial" w:cs="Arial"/>
          <w:sz w:val="20"/>
          <w:szCs w:val="20"/>
          <w:lang w:eastAsia="es-ES"/>
        </w:rPr>
        <w:t>presente convocatoria</w:t>
      </w:r>
      <w:r>
        <w:rPr>
          <w:rFonts w:ascii="Arial" w:hAnsi="Arial" w:cs="Arial"/>
          <w:sz w:val="20"/>
          <w:szCs w:val="20"/>
          <w:lang w:eastAsia="es-ES"/>
        </w:rPr>
        <w:t xml:space="preserve"> los s</w:t>
      </w:r>
      <w:r w:rsidRPr="003A7872">
        <w:rPr>
          <w:rFonts w:ascii="Arial" w:hAnsi="Arial" w:cs="Arial"/>
          <w:sz w:val="20"/>
          <w:szCs w:val="20"/>
          <w:lang w:eastAsia="es-ES"/>
        </w:rPr>
        <w:t>enderos homologados</w:t>
      </w:r>
      <w:r>
        <w:rPr>
          <w:rFonts w:ascii="Arial" w:hAnsi="Arial" w:cs="Arial"/>
          <w:sz w:val="20"/>
          <w:szCs w:val="20"/>
          <w:lang w:eastAsia="es-ES"/>
        </w:rPr>
        <w:t xml:space="preserve"> o en trámite de homologación</w:t>
      </w:r>
      <w:r w:rsidRPr="003A7872">
        <w:rPr>
          <w:rFonts w:ascii="Arial" w:hAnsi="Arial" w:cs="Arial"/>
          <w:sz w:val="20"/>
          <w:szCs w:val="20"/>
          <w:lang w:eastAsia="es-ES"/>
        </w:rPr>
        <w:t xml:space="preserve"> por la Federación de Deportes de Montaña, Escalada y Senderismo de Castilla y León, siendo de tres tipos: “GRAN RECORRIDO” (GR©); de “PEQUEÑO RECORRIDO” (PR©), y los “SENDEROS LOCALES” (SL©)</w:t>
      </w:r>
      <w:r>
        <w:rPr>
          <w:rFonts w:ascii="Arial" w:hAnsi="Arial" w:cs="Arial"/>
          <w:sz w:val="20"/>
          <w:szCs w:val="20"/>
          <w:lang w:eastAsia="es-ES"/>
        </w:rPr>
        <w:t xml:space="preserve">. </w:t>
      </w:r>
    </w:p>
    <w:p w:rsidR="00781628" w:rsidRPr="00113F36" w:rsidRDefault="00781628" w:rsidP="00781628">
      <w:pPr>
        <w:jc w:val="both"/>
        <w:rPr>
          <w:rFonts w:ascii="Arial" w:hAnsi="Arial" w:cs="Arial"/>
          <w:sz w:val="20"/>
          <w:szCs w:val="20"/>
          <w:lang w:eastAsia="es-ES"/>
        </w:rPr>
      </w:pPr>
      <w:r>
        <w:rPr>
          <w:rFonts w:ascii="Arial" w:hAnsi="Arial" w:cs="Arial"/>
          <w:sz w:val="20"/>
          <w:szCs w:val="20"/>
          <w:lang w:eastAsia="es-ES"/>
        </w:rPr>
        <w:t xml:space="preserve">Se trataría, por un lado, de </w:t>
      </w:r>
      <w:r w:rsidRPr="003A7872">
        <w:rPr>
          <w:rFonts w:ascii="Arial" w:hAnsi="Arial" w:cs="Arial"/>
          <w:sz w:val="20"/>
          <w:szCs w:val="20"/>
          <w:lang w:eastAsia="es-ES"/>
        </w:rPr>
        <w:t>mantener los senderos homologados existentes para acercar a las personas al medio natural y al conocimiento del patrimonio natural y etnográfico de la provincia de Valladolid, facilitando al ciudadano su recorrido con seguridad y calidad</w:t>
      </w:r>
      <w:r>
        <w:rPr>
          <w:rFonts w:ascii="Arial" w:hAnsi="Arial" w:cs="Arial"/>
          <w:sz w:val="20"/>
          <w:szCs w:val="20"/>
          <w:lang w:eastAsia="es-ES"/>
        </w:rPr>
        <w:t xml:space="preserve">, y por otro lado, de facilitar la homologación de nuevos senderos, bien porque las entidades titulares no han solicitado su homologación, bien porque no han </w:t>
      </w:r>
      <w:r w:rsidRPr="00113F36">
        <w:rPr>
          <w:rFonts w:ascii="Arial" w:hAnsi="Arial" w:cs="Arial"/>
          <w:sz w:val="20"/>
          <w:szCs w:val="20"/>
          <w:lang w:eastAsia="es-ES"/>
        </w:rPr>
        <w:t xml:space="preserve">obtenido  su renovación, para integrarlos como un recurso más en la promoción turística de nuestra provincia.  </w:t>
      </w:r>
    </w:p>
    <w:p w:rsidR="00781628" w:rsidRPr="00716E05" w:rsidRDefault="00781628" w:rsidP="00781628">
      <w:pPr>
        <w:jc w:val="both"/>
        <w:rPr>
          <w:rFonts w:ascii="Arial" w:hAnsi="Arial" w:cs="Arial"/>
          <w:b/>
          <w:i/>
          <w:sz w:val="20"/>
          <w:szCs w:val="20"/>
          <w:lang w:eastAsia="es-ES"/>
        </w:rPr>
      </w:pPr>
      <w:r w:rsidRPr="00716E05">
        <w:rPr>
          <w:rFonts w:ascii="Arial" w:hAnsi="Arial" w:cs="Arial"/>
          <w:b/>
          <w:i/>
          <w:sz w:val="20"/>
          <w:szCs w:val="20"/>
          <w:lang w:eastAsia="es-ES"/>
        </w:rPr>
        <w:t xml:space="preserve">Segunda.- Régimen jurídico </w:t>
      </w:r>
    </w:p>
    <w:p w:rsidR="00781628" w:rsidRPr="00C95C52" w:rsidRDefault="00781628" w:rsidP="00781628">
      <w:pPr>
        <w:jc w:val="both"/>
        <w:rPr>
          <w:rFonts w:ascii="Arial" w:hAnsi="Arial" w:cs="Arial"/>
          <w:sz w:val="20"/>
          <w:szCs w:val="20"/>
        </w:rPr>
      </w:pPr>
      <w:r w:rsidRPr="00C95C52">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781628" w:rsidRPr="00C95C52" w:rsidRDefault="00781628" w:rsidP="00781628">
      <w:pPr>
        <w:jc w:val="both"/>
        <w:rPr>
          <w:rFonts w:ascii="Arial" w:hAnsi="Arial" w:cs="Arial"/>
          <w:sz w:val="20"/>
          <w:szCs w:val="20"/>
        </w:rPr>
      </w:pPr>
      <w:r w:rsidRPr="00C95C52">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781628" w:rsidRPr="00716E05" w:rsidRDefault="00781628" w:rsidP="00781628">
      <w:pPr>
        <w:jc w:val="both"/>
        <w:rPr>
          <w:rFonts w:ascii="Arial" w:hAnsi="Arial" w:cs="Arial"/>
          <w:b/>
          <w:i/>
          <w:sz w:val="20"/>
          <w:szCs w:val="20"/>
          <w:lang w:eastAsia="es-ES"/>
        </w:rPr>
      </w:pPr>
      <w:r w:rsidRPr="00716E05">
        <w:rPr>
          <w:rFonts w:ascii="Arial" w:hAnsi="Arial" w:cs="Arial"/>
          <w:b/>
          <w:i/>
          <w:sz w:val="20"/>
          <w:szCs w:val="20"/>
          <w:lang w:eastAsia="es-ES"/>
        </w:rPr>
        <w:t>Tercera.- Cuan</w:t>
      </w:r>
      <w:r>
        <w:rPr>
          <w:rFonts w:ascii="Arial" w:hAnsi="Arial" w:cs="Arial"/>
          <w:b/>
          <w:i/>
          <w:sz w:val="20"/>
          <w:szCs w:val="20"/>
          <w:lang w:eastAsia="es-ES"/>
        </w:rPr>
        <w:t>tía y aplicación presupuestaria</w:t>
      </w:r>
    </w:p>
    <w:p w:rsidR="00781628" w:rsidRPr="00716E05" w:rsidRDefault="00781628" w:rsidP="00781628">
      <w:pPr>
        <w:jc w:val="both"/>
        <w:rPr>
          <w:rFonts w:ascii="Arial" w:hAnsi="Arial" w:cs="Arial"/>
          <w:strike/>
          <w:sz w:val="20"/>
          <w:szCs w:val="20"/>
          <w:lang w:eastAsia="es-ES"/>
        </w:rPr>
      </w:pPr>
      <w:r>
        <w:rPr>
          <w:rFonts w:ascii="Arial" w:hAnsi="Arial" w:cs="Arial"/>
          <w:sz w:val="20"/>
          <w:szCs w:val="20"/>
          <w:lang w:eastAsia="es-ES"/>
        </w:rPr>
        <w:t>1</w:t>
      </w:r>
      <w:r w:rsidRPr="00716E05">
        <w:rPr>
          <w:rFonts w:ascii="Arial" w:hAnsi="Arial" w:cs="Arial"/>
          <w:sz w:val="20"/>
          <w:szCs w:val="20"/>
          <w:lang w:eastAsia="es-ES"/>
        </w:rPr>
        <w:t xml:space="preserve">. La cuantía total de las subvenciones no podrá superar la cantidad de </w:t>
      </w:r>
      <w:r w:rsidRPr="004859B1">
        <w:rPr>
          <w:rFonts w:ascii="Arial" w:hAnsi="Arial" w:cs="Arial"/>
          <w:sz w:val="20"/>
          <w:szCs w:val="20"/>
          <w:lang w:eastAsia="es-ES"/>
        </w:rPr>
        <w:t>80.000 euros</w:t>
      </w:r>
      <w:r w:rsidRPr="00716E05">
        <w:rPr>
          <w:rFonts w:ascii="Arial" w:hAnsi="Arial" w:cs="Arial"/>
          <w:sz w:val="20"/>
          <w:szCs w:val="20"/>
          <w:lang w:eastAsia="es-ES"/>
        </w:rPr>
        <w:t xml:space="preserve">, consignada en las aplicaciones presupuestarias del Presupuesto General de la Diputación para el año </w:t>
      </w:r>
      <w:r>
        <w:rPr>
          <w:rFonts w:ascii="Arial" w:hAnsi="Arial" w:cs="Arial"/>
          <w:sz w:val="20"/>
          <w:szCs w:val="20"/>
          <w:lang w:eastAsia="es-ES"/>
        </w:rPr>
        <w:t>2017</w:t>
      </w:r>
      <w:r w:rsidRPr="00716E05">
        <w:rPr>
          <w:rFonts w:ascii="Arial" w:hAnsi="Arial" w:cs="Arial"/>
          <w:sz w:val="20"/>
          <w:szCs w:val="20"/>
          <w:lang w:eastAsia="es-ES"/>
        </w:rPr>
        <w:t xml:space="preserve"> que se detallan a continuación:</w:t>
      </w:r>
      <w:r w:rsidRPr="00716E05">
        <w:rPr>
          <w:rFonts w:ascii="Arial" w:hAnsi="Arial" w:cs="Arial"/>
          <w:strike/>
          <w:sz w:val="20"/>
          <w:szCs w:val="20"/>
          <w:lang w:eastAsia="es-ES"/>
        </w:rPr>
        <w:t xml:space="preserve"> </w:t>
      </w:r>
    </w:p>
    <w:p w:rsidR="00781628" w:rsidRDefault="00781628" w:rsidP="00781628">
      <w:pPr>
        <w:pStyle w:val="Prrafodelista"/>
        <w:numPr>
          <w:ilvl w:val="0"/>
          <w:numId w:val="1"/>
        </w:numPr>
        <w:jc w:val="both"/>
        <w:rPr>
          <w:rFonts w:ascii="Arial" w:hAnsi="Arial" w:cs="Arial"/>
          <w:sz w:val="20"/>
          <w:szCs w:val="20"/>
          <w:lang w:eastAsia="es-ES"/>
        </w:rPr>
      </w:pPr>
      <w:r w:rsidRPr="00716E05">
        <w:rPr>
          <w:rFonts w:ascii="Arial" w:hAnsi="Arial" w:cs="Arial"/>
          <w:sz w:val="20"/>
          <w:szCs w:val="20"/>
          <w:lang w:eastAsia="es-ES"/>
        </w:rPr>
        <w:t xml:space="preserve">Aplicación presupuestaria </w:t>
      </w:r>
      <w:r w:rsidRPr="004859B1">
        <w:rPr>
          <w:rFonts w:ascii="Arial" w:hAnsi="Arial" w:cs="Arial"/>
          <w:sz w:val="20"/>
          <w:szCs w:val="20"/>
          <w:lang w:eastAsia="es-ES"/>
        </w:rPr>
        <w:t>203.432.00.762.02: 70.000 euros</w:t>
      </w:r>
      <w:r w:rsidRPr="00716E05">
        <w:rPr>
          <w:rFonts w:ascii="Arial" w:hAnsi="Arial" w:cs="Arial"/>
          <w:sz w:val="20"/>
          <w:szCs w:val="20"/>
          <w:lang w:eastAsia="es-ES"/>
        </w:rPr>
        <w:t>, con destino a Ayuntamientos.</w:t>
      </w:r>
    </w:p>
    <w:p w:rsidR="00781628" w:rsidRPr="00716E05" w:rsidRDefault="00781628" w:rsidP="00781628">
      <w:pPr>
        <w:pStyle w:val="Prrafodelista"/>
        <w:jc w:val="both"/>
        <w:rPr>
          <w:rFonts w:ascii="Arial" w:hAnsi="Arial" w:cs="Arial"/>
          <w:sz w:val="20"/>
          <w:szCs w:val="20"/>
          <w:lang w:eastAsia="es-ES"/>
        </w:rPr>
      </w:pPr>
    </w:p>
    <w:p w:rsidR="00781628" w:rsidRDefault="00781628" w:rsidP="00781628">
      <w:pPr>
        <w:pStyle w:val="Prrafodelista"/>
        <w:numPr>
          <w:ilvl w:val="0"/>
          <w:numId w:val="1"/>
        </w:numPr>
        <w:jc w:val="both"/>
        <w:rPr>
          <w:rFonts w:ascii="Arial" w:hAnsi="Arial" w:cs="Arial"/>
          <w:sz w:val="20"/>
          <w:szCs w:val="20"/>
          <w:lang w:eastAsia="es-ES"/>
        </w:rPr>
      </w:pPr>
      <w:r w:rsidRPr="00716E05">
        <w:rPr>
          <w:rFonts w:ascii="Arial" w:hAnsi="Arial" w:cs="Arial"/>
          <w:sz w:val="20"/>
          <w:szCs w:val="20"/>
          <w:lang w:eastAsia="es-ES"/>
        </w:rPr>
        <w:t xml:space="preserve">Aplicación presupuestaria: </w:t>
      </w:r>
      <w:r w:rsidRPr="004859B1">
        <w:rPr>
          <w:rFonts w:ascii="Arial" w:hAnsi="Arial" w:cs="Arial"/>
          <w:sz w:val="20"/>
          <w:szCs w:val="20"/>
          <w:lang w:eastAsia="es-ES"/>
        </w:rPr>
        <w:t>203.432.00.768.02: 10.000</w:t>
      </w:r>
      <w:r w:rsidRPr="00716E05">
        <w:rPr>
          <w:rFonts w:ascii="Arial" w:hAnsi="Arial" w:cs="Arial"/>
          <w:sz w:val="20"/>
          <w:szCs w:val="20"/>
          <w:lang w:eastAsia="es-ES"/>
        </w:rPr>
        <w:t xml:space="preserve"> euros, con destino a </w:t>
      </w:r>
      <w:r>
        <w:rPr>
          <w:rFonts w:ascii="Arial" w:hAnsi="Arial" w:cs="Arial"/>
          <w:sz w:val="20"/>
          <w:szCs w:val="20"/>
          <w:lang w:eastAsia="es-ES"/>
        </w:rPr>
        <w:t>Entidades Locales Menores</w:t>
      </w:r>
      <w:r w:rsidRPr="00716E05">
        <w:rPr>
          <w:rFonts w:ascii="Arial" w:hAnsi="Arial" w:cs="Arial"/>
          <w:sz w:val="20"/>
          <w:szCs w:val="20"/>
          <w:lang w:eastAsia="es-ES"/>
        </w:rPr>
        <w:t>.</w:t>
      </w:r>
    </w:p>
    <w:p w:rsidR="00781628" w:rsidRDefault="00781628" w:rsidP="00781628">
      <w:pPr>
        <w:jc w:val="both"/>
        <w:rPr>
          <w:rFonts w:ascii="Arial" w:hAnsi="Arial" w:cs="Arial"/>
          <w:sz w:val="20"/>
          <w:szCs w:val="20"/>
          <w:lang w:eastAsia="es-ES"/>
        </w:rPr>
      </w:pPr>
      <w:r>
        <w:rPr>
          <w:rFonts w:ascii="Arial" w:hAnsi="Arial" w:cs="Arial"/>
          <w:sz w:val="20"/>
          <w:szCs w:val="20"/>
          <w:lang w:eastAsia="es-ES"/>
        </w:rPr>
        <w:t>2. Las entidades deberán presentar una única solicitud y para un máximo de dos actuaciones, siempre que, al menos, una de ellas se refiera a la primera homologación de un sendero.</w:t>
      </w:r>
    </w:p>
    <w:p w:rsidR="00781628" w:rsidRDefault="00781628" w:rsidP="00781628">
      <w:pPr>
        <w:jc w:val="both"/>
        <w:rPr>
          <w:rFonts w:ascii="Arial" w:hAnsi="Arial" w:cs="Arial"/>
          <w:sz w:val="20"/>
          <w:szCs w:val="20"/>
          <w:lang w:eastAsia="es-ES"/>
        </w:rPr>
      </w:pPr>
      <w:r>
        <w:rPr>
          <w:rFonts w:ascii="Arial" w:hAnsi="Arial" w:cs="Arial"/>
          <w:sz w:val="20"/>
          <w:szCs w:val="20"/>
          <w:lang w:eastAsia="es-ES"/>
        </w:rPr>
        <w:t xml:space="preserve">A la solicitud deberá acompañarse la documentación prevista en la base décima de la convocatoria. </w:t>
      </w:r>
    </w:p>
    <w:p w:rsidR="00781628" w:rsidRDefault="00781628" w:rsidP="00781628">
      <w:pPr>
        <w:jc w:val="both"/>
        <w:rPr>
          <w:rFonts w:ascii="Arial" w:hAnsi="Arial" w:cs="Arial"/>
          <w:sz w:val="20"/>
          <w:szCs w:val="20"/>
          <w:lang w:eastAsia="es-ES"/>
        </w:rPr>
      </w:pPr>
      <w:r>
        <w:rPr>
          <w:rFonts w:ascii="Arial" w:hAnsi="Arial" w:cs="Arial"/>
          <w:sz w:val="20"/>
          <w:szCs w:val="20"/>
          <w:lang w:eastAsia="es-ES"/>
        </w:rPr>
        <w:lastRenderedPageBreak/>
        <w:t>3. La cantidad a subvencionar no tendrá otro límite que el coste efectivo de la actuación, salvo en el caso de nueva homologación, en que la subvención no excederá de 800 euros por actuación.</w:t>
      </w:r>
    </w:p>
    <w:p w:rsidR="00781628" w:rsidRPr="007E64AD" w:rsidRDefault="00781628" w:rsidP="00781628">
      <w:pPr>
        <w:jc w:val="both"/>
        <w:rPr>
          <w:rFonts w:ascii="Arial" w:hAnsi="Arial" w:cs="Arial"/>
          <w:sz w:val="20"/>
          <w:szCs w:val="20"/>
          <w:lang w:eastAsia="es-ES"/>
        </w:rPr>
      </w:pPr>
    </w:p>
    <w:p w:rsidR="00781628" w:rsidRPr="00E75634" w:rsidRDefault="00781628" w:rsidP="00781628">
      <w:pPr>
        <w:jc w:val="both"/>
        <w:rPr>
          <w:rFonts w:ascii="Arial" w:hAnsi="Arial" w:cs="Arial"/>
          <w:sz w:val="20"/>
          <w:szCs w:val="20"/>
          <w:lang w:eastAsia="es-ES"/>
        </w:rPr>
      </w:pPr>
      <w:r>
        <w:rPr>
          <w:rFonts w:ascii="Arial" w:hAnsi="Arial" w:cs="Arial"/>
          <w:sz w:val="20"/>
          <w:szCs w:val="20"/>
          <w:lang w:eastAsia="es-ES"/>
        </w:rPr>
        <w:t>4</w:t>
      </w:r>
      <w:r w:rsidRPr="00E75634">
        <w:rPr>
          <w:rFonts w:ascii="Arial" w:hAnsi="Arial" w:cs="Arial"/>
          <w:sz w:val="20"/>
          <w:szCs w:val="20"/>
          <w:lang w:eastAsia="es-ES"/>
        </w:rPr>
        <w:t xml:space="preserve">. Si el importe a subvencionar a Ayuntamientos y/o </w:t>
      </w:r>
      <w:r>
        <w:rPr>
          <w:rFonts w:ascii="Arial" w:hAnsi="Arial" w:cs="Arial"/>
          <w:sz w:val="20"/>
          <w:szCs w:val="20"/>
          <w:lang w:eastAsia="es-ES"/>
        </w:rPr>
        <w:t>Entidades Locales Menores</w:t>
      </w:r>
      <w:r w:rsidRPr="00E75634">
        <w:rPr>
          <w:rFonts w:ascii="Arial" w:hAnsi="Arial" w:cs="Arial"/>
          <w:sz w:val="20"/>
          <w:szCs w:val="20"/>
          <w:lang w:eastAsia="es-ES"/>
        </w:rPr>
        <w:t xml:space="preserve"> resultara inferior a la cantidad consignada en la aplicación presupuestaria correspondiente, podrá incrementarse el importe sobrante, indistintamente en una o en otra aplicación para atender aquélla que resultara insuficiente.</w:t>
      </w:r>
    </w:p>
    <w:p w:rsidR="00781628" w:rsidRPr="00716E05" w:rsidRDefault="00781628" w:rsidP="00781628">
      <w:pPr>
        <w:jc w:val="both"/>
        <w:rPr>
          <w:rFonts w:ascii="Arial" w:hAnsi="Arial" w:cs="Arial"/>
          <w:b/>
          <w:i/>
          <w:sz w:val="20"/>
          <w:szCs w:val="20"/>
          <w:lang w:eastAsia="es-ES"/>
        </w:rPr>
      </w:pPr>
      <w:r w:rsidRPr="00716E05">
        <w:rPr>
          <w:rFonts w:ascii="Arial" w:hAnsi="Arial" w:cs="Arial"/>
          <w:b/>
          <w:i/>
          <w:sz w:val="20"/>
          <w:szCs w:val="20"/>
          <w:lang w:eastAsia="es-ES"/>
        </w:rPr>
        <w:t>Cuarta.- Beneficiarios</w:t>
      </w:r>
    </w:p>
    <w:p w:rsidR="00781628" w:rsidRPr="00860433" w:rsidRDefault="00781628" w:rsidP="00781628">
      <w:pPr>
        <w:jc w:val="both"/>
        <w:rPr>
          <w:rFonts w:ascii="Arial" w:hAnsi="Arial" w:cs="Arial"/>
          <w:sz w:val="20"/>
          <w:szCs w:val="20"/>
          <w:lang w:eastAsia="es-ES"/>
        </w:rPr>
      </w:pPr>
      <w:r w:rsidRPr="003A7872">
        <w:rPr>
          <w:rFonts w:ascii="Arial" w:hAnsi="Arial" w:cs="Arial"/>
          <w:sz w:val="20"/>
          <w:szCs w:val="20"/>
          <w:lang w:eastAsia="es-ES"/>
        </w:rPr>
        <w:t xml:space="preserve">Podrán obtener las ayudas que se gestionan a través de la presente convocatoria </w:t>
      </w:r>
      <w:r w:rsidRPr="00716E05">
        <w:rPr>
          <w:rFonts w:ascii="Arial" w:hAnsi="Arial" w:cs="Arial"/>
          <w:sz w:val="20"/>
          <w:szCs w:val="20"/>
          <w:lang w:eastAsia="es-ES"/>
        </w:rPr>
        <w:t>los Ayuntamientos de la provincia de Valladolid con menos de 20.000 habitantes</w:t>
      </w:r>
      <w:r w:rsidRPr="003A7872">
        <w:rPr>
          <w:rFonts w:ascii="Arial" w:hAnsi="Arial" w:cs="Arial"/>
          <w:sz w:val="20"/>
          <w:szCs w:val="20"/>
          <w:lang w:eastAsia="es-ES"/>
        </w:rPr>
        <w:t xml:space="preserve"> así como las </w:t>
      </w:r>
      <w:r>
        <w:rPr>
          <w:rFonts w:ascii="Arial" w:hAnsi="Arial" w:cs="Arial"/>
          <w:sz w:val="20"/>
          <w:szCs w:val="20"/>
          <w:lang w:eastAsia="es-ES"/>
        </w:rPr>
        <w:t>Entidades Locales Menores</w:t>
      </w:r>
      <w:r w:rsidRPr="003A7872">
        <w:rPr>
          <w:rFonts w:ascii="Arial" w:hAnsi="Arial" w:cs="Arial"/>
          <w:sz w:val="20"/>
          <w:szCs w:val="20"/>
          <w:lang w:eastAsia="es-ES"/>
        </w:rPr>
        <w:t xml:space="preserve"> de la provincia de Valladolid. </w:t>
      </w:r>
      <w:r w:rsidRPr="00C6020C">
        <w:rPr>
          <w:rFonts w:ascii="Arial" w:hAnsi="Arial"/>
          <w:sz w:val="20"/>
          <w:szCs w:val="20"/>
        </w:rPr>
        <w:t xml:space="preserve">Para la determinación de la población se tendrán en cuenta los últimos datos </w:t>
      </w:r>
      <w:r>
        <w:rPr>
          <w:rFonts w:ascii="Arial" w:hAnsi="Arial"/>
          <w:sz w:val="20"/>
          <w:szCs w:val="20"/>
        </w:rPr>
        <w:t xml:space="preserve">oficiales </w:t>
      </w:r>
      <w:r w:rsidRPr="00C6020C">
        <w:rPr>
          <w:rFonts w:ascii="Arial" w:hAnsi="Arial"/>
          <w:sz w:val="20"/>
          <w:szCs w:val="20"/>
        </w:rPr>
        <w:t>publicados sobre el particular por el Instituto Nacional de Estadística.</w:t>
      </w:r>
    </w:p>
    <w:p w:rsidR="00781628" w:rsidRPr="00716E05" w:rsidRDefault="00781628" w:rsidP="00781628">
      <w:pPr>
        <w:jc w:val="both"/>
        <w:rPr>
          <w:rFonts w:ascii="Arial" w:hAnsi="Arial" w:cs="Arial"/>
          <w:b/>
          <w:i/>
          <w:sz w:val="20"/>
          <w:szCs w:val="20"/>
          <w:lang w:eastAsia="es-ES"/>
        </w:rPr>
      </w:pPr>
      <w:r w:rsidRPr="00716E05">
        <w:rPr>
          <w:rFonts w:ascii="Arial" w:hAnsi="Arial" w:cs="Arial"/>
          <w:b/>
          <w:i/>
          <w:sz w:val="20"/>
          <w:szCs w:val="20"/>
          <w:lang w:eastAsia="es-ES"/>
        </w:rPr>
        <w:t>Quinta.- Gastos subvencionables</w:t>
      </w:r>
    </w:p>
    <w:p w:rsidR="00781628" w:rsidRDefault="00781628" w:rsidP="00781628">
      <w:pPr>
        <w:jc w:val="both"/>
        <w:rPr>
          <w:rFonts w:ascii="Arial" w:hAnsi="Arial" w:cs="Arial"/>
          <w:sz w:val="20"/>
          <w:szCs w:val="20"/>
          <w:lang w:eastAsia="es-ES"/>
        </w:rPr>
      </w:pPr>
      <w:r>
        <w:rPr>
          <w:rFonts w:ascii="Arial" w:hAnsi="Arial" w:cs="Arial"/>
          <w:sz w:val="20"/>
          <w:szCs w:val="20"/>
          <w:lang w:eastAsia="es-ES"/>
        </w:rPr>
        <w:t xml:space="preserve">1. </w:t>
      </w:r>
      <w:r w:rsidRPr="003A7872">
        <w:rPr>
          <w:rFonts w:ascii="Arial" w:hAnsi="Arial" w:cs="Arial"/>
          <w:sz w:val="20"/>
          <w:szCs w:val="20"/>
          <w:lang w:eastAsia="es-ES"/>
        </w:rPr>
        <w:t xml:space="preserve">Se consideran gastos subvencionables </w:t>
      </w:r>
      <w:r>
        <w:rPr>
          <w:rFonts w:ascii="Arial" w:hAnsi="Arial" w:cs="Arial"/>
          <w:sz w:val="20"/>
          <w:szCs w:val="20"/>
          <w:lang w:eastAsia="es-ES"/>
        </w:rPr>
        <w:t>los siguientes:</w:t>
      </w:r>
    </w:p>
    <w:p w:rsidR="00781628" w:rsidRDefault="00781628" w:rsidP="00781628">
      <w:pPr>
        <w:pStyle w:val="Prrafodelista"/>
        <w:numPr>
          <w:ilvl w:val="0"/>
          <w:numId w:val="6"/>
        </w:numPr>
        <w:jc w:val="both"/>
        <w:rPr>
          <w:rFonts w:ascii="Arial" w:hAnsi="Arial" w:cs="Arial"/>
          <w:sz w:val="20"/>
          <w:szCs w:val="20"/>
        </w:rPr>
      </w:pPr>
      <w:r w:rsidRPr="00D82B6F">
        <w:rPr>
          <w:rFonts w:ascii="Arial" w:hAnsi="Arial" w:cs="Arial"/>
          <w:sz w:val="20"/>
          <w:szCs w:val="20"/>
          <w:lang w:eastAsia="es-ES"/>
        </w:rPr>
        <w:t xml:space="preserve">Tratándose de </w:t>
      </w:r>
      <w:r w:rsidRPr="007A219E">
        <w:rPr>
          <w:rFonts w:ascii="Arial" w:hAnsi="Arial" w:cs="Arial"/>
          <w:sz w:val="20"/>
          <w:szCs w:val="20"/>
          <w:u w:val="single"/>
          <w:lang w:eastAsia="es-ES"/>
        </w:rPr>
        <w:t>senderos ya homologados</w:t>
      </w:r>
      <w:r w:rsidRPr="00D82B6F">
        <w:rPr>
          <w:rFonts w:ascii="Arial" w:hAnsi="Arial" w:cs="Arial"/>
          <w:sz w:val="20"/>
          <w:szCs w:val="20"/>
          <w:lang w:eastAsia="es-ES"/>
        </w:rPr>
        <w:t xml:space="preserve">, los </w:t>
      </w:r>
      <w:r w:rsidRPr="00D82B6F">
        <w:rPr>
          <w:rFonts w:ascii="Arial" w:hAnsi="Arial" w:cs="Arial"/>
          <w:sz w:val="20"/>
          <w:szCs w:val="20"/>
        </w:rPr>
        <w:t>trabajos de limpieza y desbroce de los mismos y cualquier otro relativo a su conservaci</w:t>
      </w:r>
      <w:r>
        <w:rPr>
          <w:rFonts w:ascii="Arial" w:hAnsi="Arial" w:cs="Arial"/>
          <w:sz w:val="20"/>
          <w:szCs w:val="20"/>
        </w:rPr>
        <w:t>ón, mantenimiento y mejora.</w:t>
      </w:r>
    </w:p>
    <w:p w:rsidR="00781628" w:rsidRPr="00D82B6F" w:rsidRDefault="00781628" w:rsidP="00781628">
      <w:pPr>
        <w:pStyle w:val="Prrafodelista"/>
        <w:jc w:val="both"/>
        <w:rPr>
          <w:rFonts w:ascii="Arial" w:hAnsi="Arial" w:cs="Arial"/>
          <w:sz w:val="20"/>
          <w:szCs w:val="20"/>
        </w:rPr>
      </w:pPr>
    </w:p>
    <w:p w:rsidR="00781628" w:rsidRDefault="00781628" w:rsidP="00781628">
      <w:pPr>
        <w:pStyle w:val="Prrafodelista"/>
        <w:numPr>
          <w:ilvl w:val="0"/>
          <w:numId w:val="6"/>
        </w:numPr>
        <w:jc w:val="both"/>
        <w:rPr>
          <w:rFonts w:ascii="Arial" w:hAnsi="Arial" w:cs="Arial"/>
          <w:sz w:val="20"/>
          <w:szCs w:val="20"/>
        </w:rPr>
      </w:pPr>
      <w:r w:rsidRPr="00D82B6F">
        <w:rPr>
          <w:rFonts w:ascii="Arial" w:hAnsi="Arial" w:cs="Arial"/>
          <w:sz w:val="20"/>
          <w:szCs w:val="20"/>
          <w:lang w:eastAsia="es-ES"/>
        </w:rPr>
        <w:t xml:space="preserve">Tratándose de </w:t>
      </w:r>
      <w:r w:rsidRPr="007A219E">
        <w:rPr>
          <w:rFonts w:ascii="Arial" w:hAnsi="Arial" w:cs="Arial"/>
          <w:sz w:val="20"/>
          <w:szCs w:val="20"/>
          <w:u w:val="single"/>
          <w:lang w:eastAsia="es-ES"/>
        </w:rPr>
        <w:t>senderos para los que se pretende renovar la homologación</w:t>
      </w:r>
      <w:r w:rsidRPr="00D82B6F">
        <w:rPr>
          <w:rFonts w:ascii="Arial" w:hAnsi="Arial" w:cs="Arial"/>
          <w:sz w:val="20"/>
          <w:szCs w:val="20"/>
          <w:lang w:eastAsia="es-ES"/>
        </w:rPr>
        <w:t xml:space="preserve">, los gastos </w:t>
      </w:r>
      <w:r w:rsidRPr="00D82B6F">
        <w:rPr>
          <w:rFonts w:ascii="Arial" w:hAnsi="Arial" w:cs="Arial"/>
          <w:sz w:val="20"/>
          <w:szCs w:val="20"/>
        </w:rPr>
        <w:t>generados por la realización del estudio y/o las mejoras de recuperación de aquellos existentes y que figuren como descatalogados</w:t>
      </w:r>
      <w:r>
        <w:rPr>
          <w:rFonts w:ascii="Arial" w:hAnsi="Arial" w:cs="Arial"/>
          <w:sz w:val="20"/>
          <w:szCs w:val="20"/>
        </w:rPr>
        <w:t xml:space="preserve"> o su homologación venza en 2017</w:t>
      </w:r>
      <w:r w:rsidRPr="00D82B6F">
        <w:rPr>
          <w:rFonts w:ascii="Arial" w:hAnsi="Arial" w:cs="Arial"/>
          <w:sz w:val="20"/>
          <w:szCs w:val="20"/>
        </w:rPr>
        <w:t>.</w:t>
      </w:r>
    </w:p>
    <w:p w:rsidR="00781628" w:rsidRPr="00D82B6F" w:rsidRDefault="00781628" w:rsidP="00781628">
      <w:pPr>
        <w:pStyle w:val="Prrafodelista"/>
        <w:rPr>
          <w:rFonts w:ascii="Arial" w:hAnsi="Arial" w:cs="Arial"/>
          <w:sz w:val="20"/>
          <w:szCs w:val="20"/>
        </w:rPr>
      </w:pPr>
    </w:p>
    <w:p w:rsidR="00781628" w:rsidRDefault="00781628" w:rsidP="00781628">
      <w:pPr>
        <w:pStyle w:val="Prrafodelista"/>
        <w:numPr>
          <w:ilvl w:val="0"/>
          <w:numId w:val="6"/>
        </w:numPr>
        <w:jc w:val="both"/>
        <w:rPr>
          <w:rFonts w:ascii="Arial" w:hAnsi="Arial" w:cs="Arial"/>
          <w:sz w:val="20"/>
          <w:szCs w:val="20"/>
        </w:rPr>
      </w:pPr>
      <w:r w:rsidRPr="00D82B6F">
        <w:rPr>
          <w:rFonts w:ascii="Arial" w:hAnsi="Arial" w:cs="Arial"/>
          <w:sz w:val="20"/>
          <w:szCs w:val="20"/>
          <w:lang w:eastAsia="es-ES"/>
        </w:rPr>
        <w:t xml:space="preserve">Tratándose de </w:t>
      </w:r>
      <w:r w:rsidRPr="007A219E">
        <w:rPr>
          <w:rFonts w:ascii="Arial" w:hAnsi="Arial" w:cs="Arial"/>
          <w:sz w:val="20"/>
          <w:szCs w:val="20"/>
          <w:u w:val="single"/>
          <w:lang w:eastAsia="es-ES"/>
        </w:rPr>
        <w:t>senderos que nunca han estado homologados</w:t>
      </w:r>
      <w:r w:rsidRPr="00D82B6F">
        <w:rPr>
          <w:rFonts w:ascii="Arial" w:hAnsi="Arial" w:cs="Arial"/>
          <w:sz w:val="20"/>
          <w:szCs w:val="20"/>
          <w:lang w:eastAsia="es-ES"/>
        </w:rPr>
        <w:t>, exclusivamente los g</w:t>
      </w:r>
      <w:r w:rsidRPr="00D82B6F">
        <w:rPr>
          <w:rFonts w:ascii="Arial" w:hAnsi="Arial" w:cs="Arial"/>
          <w:sz w:val="20"/>
          <w:szCs w:val="20"/>
        </w:rPr>
        <w:t>astos por la realización de estudio técnico y redacción del proyecto sobre la viabilidad de nueva creación de senderos.</w:t>
      </w:r>
    </w:p>
    <w:p w:rsidR="00781628" w:rsidRDefault="00781628" w:rsidP="00781628">
      <w:pPr>
        <w:pStyle w:val="Prrafodelista"/>
        <w:rPr>
          <w:rFonts w:ascii="Arial" w:hAnsi="Arial" w:cs="Arial"/>
          <w:sz w:val="20"/>
          <w:szCs w:val="20"/>
        </w:rPr>
      </w:pPr>
    </w:p>
    <w:p w:rsidR="00781628" w:rsidRPr="00C41A85" w:rsidRDefault="00781628" w:rsidP="00781628">
      <w:pPr>
        <w:pStyle w:val="Prrafodelista"/>
        <w:numPr>
          <w:ilvl w:val="0"/>
          <w:numId w:val="6"/>
        </w:numPr>
        <w:jc w:val="both"/>
        <w:rPr>
          <w:rFonts w:ascii="Arial" w:hAnsi="Arial" w:cs="Arial"/>
          <w:sz w:val="20"/>
          <w:szCs w:val="20"/>
        </w:rPr>
      </w:pPr>
      <w:r w:rsidRPr="00C41A85">
        <w:rPr>
          <w:rFonts w:ascii="Arial" w:hAnsi="Arial" w:cs="Arial"/>
          <w:sz w:val="20"/>
          <w:szCs w:val="20"/>
        </w:rPr>
        <w:t xml:space="preserve">Tratándose </w:t>
      </w:r>
      <w:r w:rsidRPr="00826682">
        <w:rPr>
          <w:rFonts w:ascii="Arial" w:hAnsi="Arial" w:cs="Arial"/>
          <w:sz w:val="20"/>
          <w:szCs w:val="20"/>
        </w:rPr>
        <w:t xml:space="preserve">de aquellos proyectos de nueva homologación que hayan sido subvencionados en la convocatoria del año 2106, los gastos derivados de su ejecución, incluidas señales y paneles informativos y/o interpretativos, siempre que se ajusten a la normativa y  Manual de la </w:t>
      </w:r>
      <w:proofErr w:type="spellStart"/>
      <w:r w:rsidRPr="00826682">
        <w:rPr>
          <w:rFonts w:ascii="Arial" w:hAnsi="Arial" w:cs="Arial"/>
          <w:sz w:val="20"/>
          <w:szCs w:val="20"/>
        </w:rPr>
        <w:t>FDMESCyL</w:t>
      </w:r>
      <w:proofErr w:type="spellEnd"/>
      <w:r w:rsidRPr="00C41A85">
        <w:rPr>
          <w:rFonts w:ascii="Arial" w:hAnsi="Arial" w:cs="Arial"/>
          <w:sz w:val="20"/>
          <w:szCs w:val="20"/>
        </w:rPr>
        <w:t xml:space="preserve"> para acondicionar el sendero </w:t>
      </w:r>
      <w:r>
        <w:rPr>
          <w:rFonts w:ascii="Arial" w:hAnsi="Arial" w:cs="Arial"/>
          <w:sz w:val="20"/>
          <w:szCs w:val="20"/>
        </w:rPr>
        <w:t>con el objeto de</w:t>
      </w:r>
      <w:r w:rsidRPr="00C41A85">
        <w:rPr>
          <w:rFonts w:ascii="Arial" w:hAnsi="Arial" w:cs="Arial"/>
          <w:sz w:val="20"/>
          <w:szCs w:val="20"/>
        </w:rPr>
        <w:t xml:space="preserve"> conseguir su homologación</w:t>
      </w:r>
      <w:r>
        <w:rPr>
          <w:rFonts w:ascii="Arial" w:hAnsi="Arial" w:cs="Arial"/>
          <w:sz w:val="20"/>
          <w:szCs w:val="20"/>
        </w:rPr>
        <w:t>.</w:t>
      </w:r>
    </w:p>
    <w:p w:rsidR="00781628" w:rsidRPr="00C41A85" w:rsidRDefault="00781628" w:rsidP="00781628">
      <w:pPr>
        <w:jc w:val="both"/>
        <w:rPr>
          <w:rFonts w:ascii="Arial" w:hAnsi="Arial" w:cs="Arial"/>
          <w:sz w:val="20"/>
          <w:szCs w:val="20"/>
        </w:rPr>
      </w:pPr>
      <w:r w:rsidRPr="00C41A85">
        <w:rPr>
          <w:rFonts w:ascii="Arial" w:hAnsi="Arial" w:cs="Arial"/>
          <w:sz w:val="20"/>
          <w:szCs w:val="20"/>
        </w:rPr>
        <w:t>Asimismo, serán subvencionables:</w:t>
      </w:r>
    </w:p>
    <w:p w:rsidR="00781628" w:rsidRPr="00C41A85" w:rsidRDefault="00781628" w:rsidP="00781628">
      <w:pPr>
        <w:pStyle w:val="Prrafodelista"/>
        <w:numPr>
          <w:ilvl w:val="0"/>
          <w:numId w:val="4"/>
        </w:numPr>
        <w:jc w:val="both"/>
        <w:rPr>
          <w:rFonts w:ascii="Arial" w:hAnsi="Arial" w:cs="Arial"/>
          <w:sz w:val="20"/>
          <w:szCs w:val="20"/>
        </w:rPr>
      </w:pPr>
      <w:r w:rsidRPr="00C41A85">
        <w:rPr>
          <w:rFonts w:ascii="Arial" w:hAnsi="Arial" w:cs="Arial"/>
          <w:sz w:val="20"/>
          <w:szCs w:val="20"/>
        </w:rPr>
        <w:t>Los gastos originados por la certificación del sendero;</w:t>
      </w:r>
    </w:p>
    <w:p w:rsidR="00781628" w:rsidRPr="00C41A85" w:rsidRDefault="00781628" w:rsidP="00781628">
      <w:pPr>
        <w:pStyle w:val="Prrafodelista"/>
        <w:numPr>
          <w:ilvl w:val="0"/>
          <w:numId w:val="4"/>
        </w:numPr>
        <w:jc w:val="both"/>
        <w:rPr>
          <w:rFonts w:ascii="Arial" w:hAnsi="Arial" w:cs="Arial"/>
          <w:sz w:val="20"/>
          <w:szCs w:val="20"/>
        </w:rPr>
      </w:pPr>
      <w:r w:rsidRPr="00C41A85">
        <w:rPr>
          <w:rFonts w:ascii="Arial" w:hAnsi="Arial" w:cs="Arial"/>
          <w:sz w:val="20"/>
          <w:szCs w:val="20"/>
        </w:rPr>
        <w:t>Los gastos de adquisición de los materiales y/o el alquiler de la maquinaria necesaria para llevar a cabo los trabajos indicados anteriormente;</w:t>
      </w:r>
    </w:p>
    <w:p w:rsidR="00781628" w:rsidRPr="00C41A85" w:rsidRDefault="00781628" w:rsidP="00781628">
      <w:pPr>
        <w:pStyle w:val="Prrafodelista"/>
        <w:numPr>
          <w:ilvl w:val="0"/>
          <w:numId w:val="4"/>
        </w:numPr>
        <w:jc w:val="both"/>
        <w:rPr>
          <w:rFonts w:ascii="Arial" w:hAnsi="Arial" w:cs="Arial"/>
          <w:sz w:val="20"/>
          <w:szCs w:val="20"/>
        </w:rPr>
      </w:pPr>
      <w:r w:rsidRPr="00C41A85">
        <w:rPr>
          <w:rFonts w:ascii="Arial" w:hAnsi="Arial" w:cs="Arial"/>
          <w:sz w:val="20"/>
          <w:szCs w:val="20"/>
        </w:rPr>
        <w:t xml:space="preserve">Los costes de redacción, validación o visado de los estudios por parte de la Federación </w:t>
      </w:r>
      <w:r w:rsidRPr="00C41A85">
        <w:rPr>
          <w:rFonts w:ascii="Arial" w:hAnsi="Arial" w:cs="Arial"/>
          <w:sz w:val="20"/>
          <w:szCs w:val="20"/>
          <w:lang w:eastAsia="es-ES"/>
        </w:rPr>
        <w:t xml:space="preserve">de Deportes de Montaña, Escalada y Senderismo de Castilla y León, así como los propios de la homologación o </w:t>
      </w:r>
      <w:proofErr w:type="spellStart"/>
      <w:r w:rsidRPr="00C41A85">
        <w:rPr>
          <w:rFonts w:ascii="Arial" w:hAnsi="Arial" w:cs="Arial"/>
          <w:sz w:val="20"/>
          <w:szCs w:val="20"/>
          <w:lang w:eastAsia="es-ES"/>
        </w:rPr>
        <w:t>rehomologación</w:t>
      </w:r>
      <w:proofErr w:type="spellEnd"/>
      <w:r w:rsidRPr="00C41A85">
        <w:rPr>
          <w:rFonts w:ascii="Arial" w:hAnsi="Arial" w:cs="Arial"/>
          <w:sz w:val="20"/>
          <w:szCs w:val="20"/>
          <w:lang w:eastAsia="es-ES"/>
        </w:rPr>
        <w:t xml:space="preserve"> propiamente dichos.</w:t>
      </w:r>
    </w:p>
    <w:p w:rsidR="00781628" w:rsidRPr="00D82B6F" w:rsidRDefault="00781628" w:rsidP="00781628">
      <w:pPr>
        <w:jc w:val="both"/>
        <w:rPr>
          <w:rFonts w:ascii="Arial" w:hAnsi="Arial" w:cs="Arial"/>
          <w:sz w:val="20"/>
          <w:szCs w:val="20"/>
        </w:rPr>
      </w:pPr>
      <w:r w:rsidRPr="00D82B6F">
        <w:rPr>
          <w:rFonts w:ascii="Arial" w:hAnsi="Arial" w:cs="Arial"/>
          <w:color w:val="252525"/>
          <w:sz w:val="20"/>
          <w:szCs w:val="20"/>
        </w:rPr>
        <w:t>2</w:t>
      </w:r>
      <w:r w:rsidRPr="007A219E">
        <w:rPr>
          <w:rFonts w:ascii="Arial" w:hAnsi="Arial" w:cs="Arial"/>
          <w:b/>
          <w:color w:val="252525"/>
          <w:sz w:val="20"/>
          <w:szCs w:val="20"/>
        </w:rPr>
        <w:t>. No serán subvencionables</w:t>
      </w:r>
      <w:r>
        <w:rPr>
          <w:rFonts w:ascii="Arial" w:hAnsi="Arial" w:cs="Arial"/>
          <w:color w:val="252525"/>
          <w:sz w:val="20"/>
          <w:szCs w:val="20"/>
        </w:rPr>
        <w:t xml:space="preserve">, </w:t>
      </w:r>
      <w:r w:rsidRPr="00D82B6F">
        <w:rPr>
          <w:rFonts w:ascii="Arial" w:hAnsi="Arial" w:cs="Arial"/>
          <w:sz w:val="20"/>
          <w:szCs w:val="20"/>
        </w:rPr>
        <w:t>además de lo</w:t>
      </w:r>
      <w:r>
        <w:rPr>
          <w:rFonts w:ascii="Arial" w:hAnsi="Arial" w:cs="Arial"/>
          <w:sz w:val="20"/>
          <w:szCs w:val="20"/>
        </w:rPr>
        <w:t>s gastos excluidos según la LGS, l</w:t>
      </w:r>
      <w:r w:rsidRPr="003A7872">
        <w:rPr>
          <w:rFonts w:ascii="Arial" w:hAnsi="Arial" w:cs="Arial"/>
          <w:color w:val="252525"/>
          <w:sz w:val="20"/>
          <w:szCs w:val="20"/>
        </w:rPr>
        <w:t>os gastos derivados de los trabajos de:</w:t>
      </w:r>
    </w:p>
    <w:p w:rsidR="00781628" w:rsidRPr="003A7872" w:rsidRDefault="00781628" w:rsidP="00781628">
      <w:pPr>
        <w:ind w:left="708"/>
        <w:jc w:val="both"/>
        <w:rPr>
          <w:rFonts w:ascii="Arial" w:eastAsia="Arial Unicode MS" w:hAnsi="Arial" w:cs="Arial"/>
          <w:color w:val="000000"/>
          <w:sz w:val="20"/>
          <w:szCs w:val="20"/>
        </w:rPr>
      </w:pPr>
      <w:r w:rsidRPr="003A7872">
        <w:rPr>
          <w:rFonts w:ascii="Arial" w:hAnsi="Arial" w:cs="Arial"/>
          <w:color w:val="252525"/>
          <w:sz w:val="20"/>
          <w:szCs w:val="20"/>
        </w:rPr>
        <w:t xml:space="preserve">a) </w:t>
      </w:r>
      <w:r>
        <w:rPr>
          <w:rFonts w:ascii="Arial" w:hAnsi="Arial" w:cs="Arial"/>
          <w:color w:val="252525"/>
          <w:sz w:val="20"/>
          <w:szCs w:val="20"/>
        </w:rPr>
        <w:t>C</w:t>
      </w:r>
      <w:r w:rsidRPr="003A7872">
        <w:rPr>
          <w:rFonts w:ascii="Arial" w:hAnsi="Arial" w:cs="Arial"/>
          <w:color w:val="252525"/>
          <w:sz w:val="20"/>
          <w:szCs w:val="20"/>
        </w:rPr>
        <w:t xml:space="preserve">onservación y mantenimiento del firme de senderos cuando </w:t>
      </w:r>
      <w:r>
        <w:rPr>
          <w:rFonts w:ascii="Arial" w:hAnsi="Arial" w:cs="Arial"/>
          <w:color w:val="252525"/>
          <w:sz w:val="20"/>
          <w:szCs w:val="20"/>
        </w:rPr>
        <w:t>é</w:t>
      </w:r>
      <w:r w:rsidRPr="003A7872">
        <w:rPr>
          <w:rFonts w:ascii="Arial" w:hAnsi="Arial" w:cs="Arial"/>
          <w:color w:val="252525"/>
          <w:sz w:val="20"/>
          <w:szCs w:val="20"/>
        </w:rPr>
        <w:t xml:space="preserve">stos discurran y/o compartan tramos de itinerario con pavimento asfaltado, </w:t>
      </w:r>
      <w:r w:rsidRPr="003A7872">
        <w:rPr>
          <w:rFonts w:ascii="Arial" w:eastAsia="Arial Unicode MS" w:hAnsi="Arial" w:cs="Arial"/>
          <w:color w:val="000000"/>
          <w:sz w:val="20"/>
          <w:szCs w:val="20"/>
        </w:rPr>
        <w:t>dispuesto para el tránsito de vehículos</w:t>
      </w:r>
      <w:r>
        <w:rPr>
          <w:rFonts w:ascii="Arial" w:eastAsia="Arial Unicode MS" w:hAnsi="Arial" w:cs="Arial"/>
          <w:color w:val="000000"/>
          <w:sz w:val="20"/>
          <w:szCs w:val="20"/>
        </w:rPr>
        <w:t xml:space="preserve"> (</w:t>
      </w:r>
      <w:r w:rsidRPr="003A7872">
        <w:rPr>
          <w:rFonts w:ascii="Arial" w:eastAsia="Arial Unicode MS" w:hAnsi="Arial" w:cs="Arial"/>
          <w:color w:val="000000"/>
          <w:sz w:val="20"/>
          <w:szCs w:val="20"/>
        </w:rPr>
        <w:t>por ejemplo, las carreteras</w:t>
      </w:r>
      <w:r>
        <w:rPr>
          <w:rFonts w:ascii="Arial" w:eastAsia="Arial Unicode MS" w:hAnsi="Arial" w:cs="Arial"/>
          <w:color w:val="000000"/>
          <w:sz w:val="20"/>
          <w:szCs w:val="20"/>
        </w:rPr>
        <w:t>)</w:t>
      </w:r>
      <w:r w:rsidRPr="003A7872">
        <w:rPr>
          <w:rFonts w:ascii="Arial" w:eastAsia="Arial Unicode MS" w:hAnsi="Arial" w:cs="Arial"/>
          <w:color w:val="000000"/>
          <w:sz w:val="20"/>
          <w:szCs w:val="20"/>
        </w:rPr>
        <w:t>.</w:t>
      </w:r>
    </w:p>
    <w:p w:rsidR="00781628" w:rsidRPr="00C41A85" w:rsidRDefault="00781628" w:rsidP="00781628">
      <w:pPr>
        <w:ind w:left="708"/>
        <w:jc w:val="both"/>
        <w:rPr>
          <w:rFonts w:ascii="Arial" w:eastAsia="Arial Unicode MS" w:hAnsi="Arial" w:cs="Arial"/>
          <w:sz w:val="20"/>
          <w:szCs w:val="20"/>
        </w:rPr>
      </w:pPr>
      <w:r w:rsidRPr="003A7872">
        <w:rPr>
          <w:rFonts w:ascii="Arial" w:eastAsia="Arial Unicode MS" w:hAnsi="Arial" w:cs="Arial"/>
          <w:color w:val="000000"/>
          <w:sz w:val="20"/>
          <w:szCs w:val="20"/>
        </w:rPr>
        <w:t xml:space="preserve">b) </w:t>
      </w:r>
      <w:r>
        <w:rPr>
          <w:rFonts w:ascii="Arial" w:eastAsia="Arial Unicode MS" w:hAnsi="Arial" w:cs="Arial"/>
          <w:color w:val="000000"/>
          <w:sz w:val="20"/>
          <w:szCs w:val="20"/>
        </w:rPr>
        <w:t>C</w:t>
      </w:r>
      <w:r w:rsidRPr="003A7872">
        <w:rPr>
          <w:rFonts w:ascii="Arial" w:eastAsia="Arial Unicode MS" w:hAnsi="Arial" w:cs="Arial"/>
          <w:color w:val="000000"/>
          <w:sz w:val="20"/>
          <w:szCs w:val="20"/>
        </w:rPr>
        <w:t>onservación y mantenimiento de caminos y/o senderos de uso exclusivamente agrícola</w:t>
      </w:r>
      <w:r>
        <w:rPr>
          <w:rFonts w:ascii="Arial" w:eastAsia="Arial Unicode MS" w:hAnsi="Arial" w:cs="Arial"/>
          <w:color w:val="000000"/>
          <w:sz w:val="20"/>
          <w:szCs w:val="20"/>
        </w:rPr>
        <w:t xml:space="preserve"> y </w:t>
      </w:r>
      <w:r w:rsidRPr="003A7872">
        <w:rPr>
          <w:rFonts w:ascii="Arial" w:eastAsia="Arial Unicode MS" w:hAnsi="Arial" w:cs="Arial"/>
          <w:color w:val="000000"/>
          <w:sz w:val="20"/>
          <w:szCs w:val="20"/>
        </w:rPr>
        <w:t xml:space="preserve">aquellos habilitados específicamente </w:t>
      </w:r>
      <w:r>
        <w:rPr>
          <w:rFonts w:ascii="Arial" w:eastAsia="Arial Unicode MS" w:hAnsi="Arial" w:cs="Arial"/>
          <w:color w:val="000000"/>
          <w:sz w:val="20"/>
          <w:szCs w:val="20"/>
        </w:rPr>
        <w:t>como cortafuego</w:t>
      </w:r>
      <w:r w:rsidRPr="003A7872">
        <w:rPr>
          <w:rFonts w:ascii="Arial" w:eastAsia="Arial Unicode MS" w:hAnsi="Arial" w:cs="Arial"/>
          <w:color w:val="000000"/>
          <w:sz w:val="20"/>
          <w:szCs w:val="20"/>
        </w:rPr>
        <w:t>.</w:t>
      </w:r>
    </w:p>
    <w:p w:rsidR="00781628" w:rsidRPr="00C41A85" w:rsidRDefault="00781628" w:rsidP="00781628">
      <w:pPr>
        <w:ind w:left="708"/>
        <w:jc w:val="both"/>
        <w:rPr>
          <w:rFonts w:ascii="Arial" w:eastAsia="Arial Unicode MS" w:hAnsi="Arial" w:cs="Arial"/>
          <w:sz w:val="20"/>
          <w:szCs w:val="20"/>
        </w:rPr>
      </w:pPr>
      <w:r w:rsidRPr="00C41A85">
        <w:rPr>
          <w:rFonts w:ascii="Arial" w:eastAsia="Arial Unicode MS" w:hAnsi="Arial" w:cs="Arial"/>
          <w:sz w:val="20"/>
          <w:szCs w:val="20"/>
        </w:rPr>
        <w:t xml:space="preserve">c) Creación, conservación y/o mantenimiento de carriles bici. </w:t>
      </w:r>
    </w:p>
    <w:p w:rsidR="00781628" w:rsidRDefault="00781628" w:rsidP="00781628">
      <w:pPr>
        <w:pStyle w:val="Sinespaciado"/>
        <w:jc w:val="both"/>
        <w:rPr>
          <w:rFonts w:ascii="Arial" w:hAnsi="Arial" w:cs="Arial"/>
          <w:sz w:val="20"/>
          <w:szCs w:val="20"/>
          <w:lang w:eastAsia="es-ES"/>
        </w:rPr>
      </w:pPr>
      <w:r>
        <w:rPr>
          <w:rFonts w:ascii="Arial" w:hAnsi="Arial" w:cs="Arial"/>
          <w:sz w:val="20"/>
          <w:szCs w:val="20"/>
          <w:lang w:eastAsia="es-ES"/>
        </w:rPr>
        <w:lastRenderedPageBreak/>
        <w:t xml:space="preserve">3. Los proyectos subvencionados deberán ejecutarse y abonarse en el año 2017, sin perjuicio de lo establecido en la base </w:t>
      </w:r>
      <w:r w:rsidRPr="002741E1">
        <w:rPr>
          <w:rFonts w:ascii="Arial" w:hAnsi="Arial" w:cs="Arial"/>
          <w:sz w:val="20"/>
          <w:szCs w:val="20"/>
          <w:lang w:eastAsia="es-ES"/>
        </w:rPr>
        <w:t>vigésima</w:t>
      </w:r>
      <w:r>
        <w:rPr>
          <w:rFonts w:ascii="Arial" w:hAnsi="Arial" w:cs="Arial"/>
          <w:sz w:val="20"/>
          <w:szCs w:val="20"/>
          <w:lang w:eastAsia="es-ES"/>
        </w:rPr>
        <w:t xml:space="preserve"> respecto a la posibilidad de prórroga.</w:t>
      </w:r>
    </w:p>
    <w:p w:rsidR="00781628" w:rsidRDefault="00781628" w:rsidP="00781628">
      <w:pPr>
        <w:jc w:val="both"/>
        <w:rPr>
          <w:rFonts w:ascii="Arial" w:hAnsi="Arial" w:cs="Arial"/>
          <w:b/>
          <w:i/>
          <w:sz w:val="20"/>
          <w:szCs w:val="20"/>
          <w:lang w:eastAsia="es-ES"/>
        </w:rPr>
      </w:pPr>
    </w:p>
    <w:p w:rsidR="00781628" w:rsidRPr="00D82B6F" w:rsidRDefault="00781628" w:rsidP="00781628">
      <w:pPr>
        <w:jc w:val="both"/>
        <w:rPr>
          <w:rFonts w:ascii="Arial" w:hAnsi="Arial" w:cs="Arial"/>
          <w:b/>
          <w:i/>
          <w:sz w:val="20"/>
          <w:szCs w:val="20"/>
          <w:lang w:eastAsia="es-ES"/>
        </w:rPr>
      </w:pPr>
      <w:r w:rsidRPr="00D82B6F">
        <w:rPr>
          <w:rFonts w:ascii="Arial" w:hAnsi="Arial" w:cs="Arial"/>
          <w:b/>
          <w:i/>
          <w:sz w:val="20"/>
          <w:szCs w:val="20"/>
          <w:lang w:eastAsia="es-ES"/>
        </w:rPr>
        <w:t>Sexta- Subcontratación</w:t>
      </w:r>
    </w:p>
    <w:p w:rsidR="00781628" w:rsidRPr="003A7872" w:rsidRDefault="00781628" w:rsidP="00781628">
      <w:pPr>
        <w:jc w:val="both"/>
        <w:rPr>
          <w:rFonts w:ascii="Arial" w:hAnsi="Arial" w:cs="Arial"/>
          <w:sz w:val="20"/>
          <w:szCs w:val="20"/>
          <w:lang w:eastAsia="es-ES"/>
        </w:rPr>
      </w:pPr>
      <w:r w:rsidRPr="003A7872">
        <w:rPr>
          <w:rFonts w:ascii="Arial" w:hAnsi="Arial" w:cs="Arial"/>
          <w:sz w:val="20"/>
          <w:szCs w:val="20"/>
          <w:lang w:eastAsia="es-ES"/>
        </w:rPr>
        <w:t>L</w:t>
      </w:r>
      <w:r>
        <w:rPr>
          <w:rFonts w:ascii="Arial" w:hAnsi="Arial" w:cs="Arial"/>
          <w:sz w:val="20"/>
          <w:szCs w:val="20"/>
          <w:lang w:eastAsia="es-ES"/>
        </w:rPr>
        <w:t xml:space="preserve">as entidades beneficiarias </w:t>
      </w:r>
      <w:r w:rsidRPr="003A7872">
        <w:rPr>
          <w:rFonts w:ascii="Arial" w:hAnsi="Arial" w:cs="Arial"/>
          <w:sz w:val="20"/>
          <w:szCs w:val="20"/>
          <w:lang w:eastAsia="es-ES"/>
        </w:rPr>
        <w:t xml:space="preserve">podrán </w:t>
      </w:r>
      <w:r w:rsidRPr="00465F2C">
        <w:rPr>
          <w:rFonts w:ascii="Arial" w:hAnsi="Arial" w:cs="Arial"/>
          <w:sz w:val="20"/>
          <w:szCs w:val="20"/>
          <w:lang w:eastAsia="es-ES"/>
        </w:rPr>
        <w:t>realizar las obras directamente por administración o contratar con terceros la ejecución de las mismas,</w:t>
      </w:r>
      <w:r w:rsidRPr="003A7872">
        <w:rPr>
          <w:rFonts w:ascii="Arial" w:hAnsi="Arial" w:cs="Arial"/>
          <w:sz w:val="20"/>
          <w:szCs w:val="20"/>
          <w:lang w:eastAsia="es-ES"/>
        </w:rPr>
        <w:t xml:space="preserve"> en los términos previstos en la LGS.</w:t>
      </w:r>
    </w:p>
    <w:p w:rsidR="00781628" w:rsidRPr="003A7872" w:rsidRDefault="00781628" w:rsidP="00781628">
      <w:pPr>
        <w:jc w:val="both"/>
        <w:rPr>
          <w:rFonts w:ascii="Arial" w:hAnsi="Arial" w:cs="Arial"/>
          <w:sz w:val="20"/>
          <w:szCs w:val="20"/>
          <w:lang w:eastAsia="es-ES"/>
        </w:rPr>
      </w:pPr>
      <w:r w:rsidRPr="003A7872">
        <w:rPr>
          <w:rFonts w:ascii="Arial" w:hAnsi="Arial" w:cs="Arial"/>
          <w:sz w:val="20"/>
          <w:szCs w:val="20"/>
          <w:lang w:eastAsia="es-ES"/>
        </w:rPr>
        <w:t>En ningún caso podrá concertarse por el beneficiario la ejecución de las obras subvencionadas con personas que se encuentren en algunos de los supuestos previstos en el art. 29.7 de la LGS.</w:t>
      </w:r>
    </w:p>
    <w:p w:rsidR="00781628" w:rsidRPr="00465F2C" w:rsidRDefault="00781628" w:rsidP="00781628">
      <w:pPr>
        <w:jc w:val="both"/>
        <w:rPr>
          <w:rFonts w:ascii="Arial" w:hAnsi="Arial" w:cs="Arial"/>
          <w:b/>
          <w:i/>
          <w:sz w:val="20"/>
          <w:szCs w:val="20"/>
          <w:lang w:eastAsia="es-ES"/>
        </w:rPr>
      </w:pPr>
      <w:r w:rsidRPr="00465F2C">
        <w:rPr>
          <w:rFonts w:ascii="Arial" w:hAnsi="Arial" w:cs="Arial"/>
          <w:b/>
          <w:i/>
          <w:sz w:val="20"/>
          <w:szCs w:val="20"/>
          <w:lang w:eastAsia="es-ES"/>
        </w:rPr>
        <w:t>Séptima.- Compatibilidad</w:t>
      </w:r>
    </w:p>
    <w:p w:rsidR="00781628"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 xml:space="preserve">Las subvenciones que se concedan con ocasión de la presente convocatoria </w:t>
      </w:r>
      <w:r w:rsidRPr="00426FBD">
        <w:rPr>
          <w:rFonts w:ascii="Arial" w:hAnsi="Arial" w:cs="Arial"/>
          <w:sz w:val="20"/>
          <w:szCs w:val="20"/>
          <w:lang w:eastAsia="es-ES"/>
        </w:rPr>
        <w:t>son compatibles con cualquier tipo de ayuda</w:t>
      </w:r>
      <w:r w:rsidRPr="005B2C8D">
        <w:rPr>
          <w:rFonts w:ascii="Arial" w:hAnsi="Arial" w:cs="Arial"/>
          <w:sz w:val="20"/>
          <w:szCs w:val="20"/>
          <w:lang w:eastAsia="es-ES"/>
        </w:rPr>
        <w:t xml:space="preserve"> que reciban los Ayuntamientos y </w:t>
      </w:r>
      <w:r>
        <w:rPr>
          <w:rFonts w:ascii="Arial" w:hAnsi="Arial" w:cs="Arial"/>
          <w:sz w:val="20"/>
          <w:szCs w:val="20"/>
          <w:lang w:eastAsia="es-ES"/>
        </w:rPr>
        <w:t>Entidades Locales Menores</w:t>
      </w:r>
      <w:r w:rsidRPr="005B2C8D">
        <w:rPr>
          <w:rFonts w:ascii="Arial" w:hAnsi="Arial" w:cs="Arial"/>
          <w:sz w:val="20"/>
          <w:szCs w:val="20"/>
          <w:lang w:eastAsia="es-ES"/>
        </w:rPr>
        <w:t xml:space="preserve"> beneficiarios de Instituciones públic</w:t>
      </w:r>
      <w:r>
        <w:rPr>
          <w:rFonts w:ascii="Arial" w:hAnsi="Arial" w:cs="Arial"/>
          <w:sz w:val="20"/>
          <w:szCs w:val="20"/>
          <w:lang w:eastAsia="es-ES"/>
        </w:rPr>
        <w:t>as o privadas para el mismo fin.</w:t>
      </w:r>
    </w:p>
    <w:p w:rsidR="00781628" w:rsidRDefault="00781628" w:rsidP="00781628">
      <w:pPr>
        <w:pStyle w:val="Sinespaciado"/>
        <w:jc w:val="both"/>
        <w:rPr>
          <w:rFonts w:ascii="Arial" w:hAnsi="Arial" w:cs="Arial"/>
          <w:sz w:val="20"/>
          <w:szCs w:val="20"/>
          <w:lang w:eastAsia="es-ES"/>
        </w:rPr>
      </w:pPr>
      <w:r>
        <w:rPr>
          <w:rFonts w:ascii="Arial" w:hAnsi="Arial" w:cs="Arial"/>
          <w:sz w:val="20"/>
          <w:szCs w:val="20"/>
          <w:lang w:eastAsia="es-ES"/>
        </w:rPr>
        <w:t xml:space="preserve">No obstante, no podrá solicitarse subvención para actuaciones o gastos ya subvencionados en convocatorias anteriores por el Patronato de Turismo de la Diputación de Valladolid. </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Sin perjuicio de la declaración que sobre esta materia deben presentar l</w:t>
      </w:r>
      <w:r>
        <w:rPr>
          <w:rFonts w:ascii="Arial" w:hAnsi="Arial" w:cs="Arial"/>
          <w:sz w:val="20"/>
          <w:szCs w:val="20"/>
          <w:lang w:eastAsia="es-ES"/>
        </w:rPr>
        <w:t>as entidades s</w:t>
      </w:r>
      <w:r w:rsidRPr="005B2C8D">
        <w:rPr>
          <w:rFonts w:ascii="Arial" w:hAnsi="Arial" w:cs="Arial"/>
          <w:sz w:val="20"/>
          <w:szCs w:val="20"/>
          <w:lang w:eastAsia="es-ES"/>
        </w:rPr>
        <w:t>olicitantes, ést</w:t>
      </w:r>
      <w:r>
        <w:rPr>
          <w:rFonts w:ascii="Arial" w:hAnsi="Arial" w:cs="Arial"/>
          <w:sz w:val="20"/>
          <w:szCs w:val="20"/>
          <w:lang w:eastAsia="es-ES"/>
        </w:rPr>
        <w:t>as quedan obligada</w:t>
      </w:r>
      <w:r w:rsidRPr="005B2C8D">
        <w:rPr>
          <w:rFonts w:ascii="Arial" w:hAnsi="Arial" w:cs="Arial"/>
          <w:sz w:val="20"/>
          <w:szCs w:val="20"/>
          <w:lang w:eastAsia="es-ES"/>
        </w:rPr>
        <w:t>s a comunicar a la Diputación de Valladolid la obtención de otras subvenciones o ayudas que financien los proyectos subvencionados tan pronto como se conozca y, en todo caso, con anterioridad a la presentación de la justificación.</w:t>
      </w:r>
    </w:p>
    <w:p w:rsidR="00781628" w:rsidRPr="005B2C8D" w:rsidRDefault="00781628" w:rsidP="00781628">
      <w:pPr>
        <w:pStyle w:val="Sinespaciado"/>
        <w:jc w:val="both"/>
        <w:rPr>
          <w:rFonts w:ascii="Arial" w:hAnsi="Arial" w:cs="Arial"/>
          <w:sz w:val="20"/>
          <w:szCs w:val="20"/>
          <w:lang w:eastAsia="es-ES"/>
        </w:rPr>
      </w:pPr>
    </w:p>
    <w:p w:rsidR="00781628" w:rsidRPr="00426FBD" w:rsidRDefault="00781628" w:rsidP="00781628">
      <w:pPr>
        <w:pStyle w:val="Sinespaciado"/>
        <w:jc w:val="both"/>
        <w:rPr>
          <w:rFonts w:ascii="Arial" w:hAnsi="Arial" w:cs="Arial"/>
          <w:sz w:val="20"/>
          <w:szCs w:val="20"/>
          <w:lang w:eastAsia="es-ES"/>
        </w:rPr>
      </w:pPr>
      <w:r w:rsidRPr="00426FBD">
        <w:rPr>
          <w:rFonts w:ascii="Arial" w:hAnsi="Arial" w:cs="Arial"/>
          <w:sz w:val="20"/>
          <w:szCs w:val="20"/>
          <w:lang w:eastAsia="es-ES"/>
        </w:rPr>
        <w:t>En ningún caso el importe de las subvenciones concedidas (incluida la de la Diputación de Valladolid) podrá ser superior al coste del proyecto subvencionado.</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 xml:space="preserve">Si de los datos aportados por </w:t>
      </w:r>
      <w:r>
        <w:rPr>
          <w:rFonts w:ascii="Arial" w:hAnsi="Arial" w:cs="Arial"/>
          <w:sz w:val="20"/>
          <w:szCs w:val="20"/>
          <w:lang w:eastAsia="es-ES"/>
        </w:rPr>
        <w:t xml:space="preserve">la entidad beneficiaria </w:t>
      </w:r>
      <w:r w:rsidRPr="005B2C8D">
        <w:rPr>
          <w:rFonts w:ascii="Arial" w:hAnsi="Arial" w:cs="Arial"/>
          <w:sz w:val="20"/>
          <w:szCs w:val="20"/>
          <w:lang w:eastAsia="es-ES"/>
        </w:rPr>
        <w:t>con posterioridad a la resolución de la convocatoria, o por aquellos que conozca la Institución Provincial en el ejercicio de sus funciones de inspección y control, se constata que el importe de las subvenciones excede del coste del proyecto subvencionado, se minorará a prorrata la aportación de la Diputación, iniciándose, si se hubiese recibido el importe anticipado, el correspondiente expediente de reintegro.</w:t>
      </w:r>
    </w:p>
    <w:p w:rsidR="00781628"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 xml:space="preserve">Si la concesión de la subvención se ha efectuado en base a los datos aportados por </w:t>
      </w:r>
      <w:r>
        <w:rPr>
          <w:rFonts w:ascii="Arial" w:hAnsi="Arial" w:cs="Arial"/>
          <w:sz w:val="20"/>
          <w:szCs w:val="20"/>
          <w:lang w:eastAsia="es-ES"/>
        </w:rPr>
        <w:t>la entidad beneficiaria s</w:t>
      </w:r>
      <w:r w:rsidRPr="005B2C8D">
        <w:rPr>
          <w:rFonts w:ascii="Arial" w:hAnsi="Arial" w:cs="Arial"/>
          <w:sz w:val="20"/>
          <w:szCs w:val="20"/>
          <w:lang w:eastAsia="es-ES"/>
        </w:rPr>
        <w:t>obre subvenciones solicitadas, y con posterioridad a la resolución de la convocatoria se comunica la concesión de una subvención por importe inferior al solicitado, ello no creará derecho alguno a favor de</w:t>
      </w:r>
      <w:r>
        <w:rPr>
          <w:rFonts w:ascii="Arial" w:hAnsi="Arial" w:cs="Arial"/>
          <w:sz w:val="20"/>
          <w:szCs w:val="20"/>
          <w:lang w:eastAsia="es-ES"/>
        </w:rPr>
        <w:t xml:space="preserve"> dicha entidad</w:t>
      </w:r>
      <w:r w:rsidRPr="005B2C8D">
        <w:rPr>
          <w:rFonts w:ascii="Arial" w:hAnsi="Arial" w:cs="Arial"/>
          <w:sz w:val="20"/>
          <w:szCs w:val="20"/>
          <w:lang w:eastAsia="es-ES"/>
        </w:rPr>
        <w:t>, no procediéndose a la revisión del importe de la subvención concedida por la Diputación de Valladolid.</w:t>
      </w:r>
    </w:p>
    <w:p w:rsidR="00781628" w:rsidRDefault="00781628" w:rsidP="00781628">
      <w:pPr>
        <w:pStyle w:val="Sinespaciado"/>
        <w:rPr>
          <w:lang w:eastAsia="es-ES"/>
        </w:rPr>
      </w:pPr>
    </w:p>
    <w:p w:rsidR="00781628" w:rsidRPr="00465F2C" w:rsidRDefault="00781628" w:rsidP="00781628">
      <w:pPr>
        <w:jc w:val="both"/>
        <w:rPr>
          <w:rFonts w:ascii="Arial" w:hAnsi="Arial" w:cs="Arial"/>
          <w:b/>
          <w:i/>
          <w:sz w:val="20"/>
          <w:szCs w:val="20"/>
          <w:lang w:eastAsia="es-ES"/>
        </w:rPr>
      </w:pPr>
      <w:r w:rsidRPr="00465F2C">
        <w:rPr>
          <w:rFonts w:ascii="Arial" w:hAnsi="Arial" w:cs="Arial"/>
          <w:b/>
          <w:i/>
          <w:sz w:val="20"/>
          <w:szCs w:val="20"/>
          <w:lang w:eastAsia="es-ES"/>
        </w:rPr>
        <w:t>Octava.- Principios del procedimiento y órganos competentes</w:t>
      </w:r>
    </w:p>
    <w:p w:rsidR="00781628" w:rsidRPr="0089168D" w:rsidRDefault="00781628" w:rsidP="00781628">
      <w:pPr>
        <w:jc w:val="both"/>
        <w:rPr>
          <w:rFonts w:ascii="Arial" w:hAnsi="Arial" w:cs="Arial"/>
          <w:sz w:val="20"/>
          <w:szCs w:val="20"/>
        </w:rPr>
      </w:pPr>
      <w:r w:rsidRPr="0089168D">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781628" w:rsidRPr="0089168D" w:rsidRDefault="00781628" w:rsidP="00781628">
      <w:pPr>
        <w:jc w:val="both"/>
        <w:rPr>
          <w:rFonts w:ascii="Arial" w:hAnsi="Arial" w:cs="Arial"/>
          <w:sz w:val="20"/>
          <w:szCs w:val="20"/>
        </w:rPr>
      </w:pPr>
      <w:r w:rsidRPr="0089168D">
        <w:rPr>
          <w:rFonts w:ascii="Arial" w:hAnsi="Arial" w:cs="Arial"/>
          <w:sz w:val="20"/>
          <w:szCs w:val="20"/>
        </w:rPr>
        <w:t xml:space="preserve">La aprobación de la convocatoria se efectuará por el Pleno de la Diputación Provincial de Valladolid, previo dictamen de la Comisión Informativa de Empleo y Desarrollo Económico. </w:t>
      </w:r>
    </w:p>
    <w:p w:rsidR="00781628" w:rsidRDefault="00781628" w:rsidP="00781628">
      <w:pPr>
        <w:jc w:val="both"/>
        <w:rPr>
          <w:rFonts w:ascii="Arial" w:hAnsi="Arial" w:cs="Arial"/>
          <w:sz w:val="20"/>
          <w:szCs w:val="20"/>
        </w:rPr>
      </w:pPr>
      <w:r w:rsidRPr="0089168D">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w:t>
      </w:r>
      <w:r>
        <w:rPr>
          <w:rFonts w:ascii="Arial" w:hAnsi="Arial" w:cs="Arial"/>
          <w:sz w:val="20"/>
          <w:szCs w:val="20"/>
        </w:rPr>
        <w:t xml:space="preserve">uesta de resolución provisional, contando para ello con el apoyo de los servicios técnicos de la Diputación y, en su caso, de la propia Federación </w:t>
      </w:r>
      <w:r w:rsidRPr="003A7872">
        <w:rPr>
          <w:rFonts w:ascii="Arial" w:hAnsi="Arial" w:cs="Arial"/>
          <w:sz w:val="20"/>
          <w:szCs w:val="20"/>
          <w:lang w:eastAsia="es-ES"/>
        </w:rPr>
        <w:t>de Deportes de Montaña, Escalada y Senderismo de Castilla y León</w:t>
      </w:r>
      <w:r>
        <w:rPr>
          <w:rFonts w:ascii="Arial" w:hAnsi="Arial" w:cs="Arial"/>
          <w:sz w:val="20"/>
          <w:szCs w:val="20"/>
          <w:lang w:eastAsia="es-ES"/>
        </w:rPr>
        <w:t>.</w:t>
      </w:r>
    </w:p>
    <w:p w:rsidR="00781628" w:rsidRPr="0089168D" w:rsidRDefault="00781628" w:rsidP="00781628">
      <w:pPr>
        <w:jc w:val="both"/>
        <w:rPr>
          <w:rFonts w:ascii="Arial" w:hAnsi="Arial" w:cs="Arial"/>
          <w:sz w:val="20"/>
          <w:szCs w:val="20"/>
        </w:rPr>
      </w:pPr>
      <w:r w:rsidRPr="0089168D">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781628" w:rsidRPr="0089168D" w:rsidRDefault="00781628" w:rsidP="00781628">
      <w:pPr>
        <w:jc w:val="both"/>
        <w:rPr>
          <w:rFonts w:ascii="Arial" w:hAnsi="Arial" w:cs="Arial"/>
          <w:sz w:val="20"/>
          <w:szCs w:val="20"/>
        </w:rPr>
      </w:pPr>
      <w:r w:rsidRPr="0089168D">
        <w:rPr>
          <w:rFonts w:ascii="Arial" w:hAnsi="Arial" w:cs="Arial"/>
          <w:sz w:val="20"/>
          <w:szCs w:val="20"/>
        </w:rPr>
        <w:lastRenderedPageBreak/>
        <w:t>La propuesta de resolución definitiva no crea derecho alguno a favor de los beneficiarios propuestos, frente a la Diputación, mientras no se haya notificado la resolución de concesión.</w:t>
      </w:r>
    </w:p>
    <w:p w:rsidR="00781628" w:rsidRPr="0089168D" w:rsidRDefault="00781628" w:rsidP="00781628">
      <w:pPr>
        <w:jc w:val="both"/>
        <w:rPr>
          <w:rFonts w:ascii="Arial" w:hAnsi="Arial" w:cs="Arial"/>
          <w:sz w:val="20"/>
          <w:szCs w:val="20"/>
        </w:rPr>
      </w:pPr>
      <w:r w:rsidRPr="0089168D">
        <w:rPr>
          <w:rFonts w:ascii="Arial" w:hAnsi="Arial" w:cs="Arial"/>
          <w:sz w:val="20"/>
          <w:szCs w:val="20"/>
        </w:rPr>
        <w:t>La propuesta de resolución se elevará al Pleno de la Diputación por la Comisión Informativa de Empleo y Desarrollo Económico (órgano colegiado al que alude el art. 22.1 LGS).</w:t>
      </w:r>
    </w:p>
    <w:p w:rsidR="00781628" w:rsidRPr="0089168D" w:rsidRDefault="00781628" w:rsidP="00781628">
      <w:pPr>
        <w:jc w:val="both"/>
        <w:rPr>
          <w:rFonts w:ascii="Arial" w:hAnsi="Arial" w:cs="Arial"/>
          <w:sz w:val="20"/>
          <w:szCs w:val="20"/>
        </w:rPr>
      </w:pPr>
      <w:r w:rsidRPr="0089168D">
        <w:rPr>
          <w:rFonts w:ascii="Arial" w:hAnsi="Arial" w:cs="Arial"/>
          <w:sz w:val="20"/>
          <w:szCs w:val="20"/>
        </w:rPr>
        <w:t>El Pleno resolverá la convocatoria, fijando los beneficiarios y las cantidades concedidas en cada caso, así como las solicitudes excluidas y los motivos de la exclusión.</w:t>
      </w:r>
    </w:p>
    <w:p w:rsidR="00781628" w:rsidRPr="0089168D" w:rsidRDefault="00781628" w:rsidP="00781628">
      <w:pPr>
        <w:jc w:val="both"/>
        <w:rPr>
          <w:rFonts w:ascii="Arial" w:hAnsi="Arial" w:cs="Arial"/>
          <w:sz w:val="20"/>
          <w:szCs w:val="20"/>
        </w:rPr>
      </w:pPr>
      <w:r w:rsidRPr="0089168D">
        <w:rPr>
          <w:rFonts w:ascii="Arial" w:hAnsi="Arial" w:cs="Arial"/>
          <w:sz w:val="20"/>
          <w:szCs w:val="20"/>
        </w:rPr>
        <w:t>El reconocimiento y liquidación de las correspondientes obligaciones se efectuará por Decreto del Presidente de la Diputación.</w:t>
      </w:r>
    </w:p>
    <w:p w:rsidR="00781628" w:rsidRPr="0089168D" w:rsidRDefault="00781628" w:rsidP="00781628">
      <w:pPr>
        <w:jc w:val="both"/>
        <w:rPr>
          <w:rFonts w:ascii="Arial" w:hAnsi="Arial" w:cs="Arial"/>
          <w:sz w:val="20"/>
          <w:szCs w:val="20"/>
        </w:rPr>
      </w:pPr>
      <w:r w:rsidRPr="0089168D">
        <w:rPr>
          <w:rFonts w:ascii="Arial" w:hAnsi="Arial" w:cs="Arial"/>
          <w:sz w:val="20"/>
          <w:szCs w:val="20"/>
        </w:rPr>
        <w:t>Asimismo, corresponderá al Presidente de la Diputación la resolución de cuantas incidencias puedan plantearse con ocasi</w:t>
      </w:r>
      <w:r>
        <w:rPr>
          <w:rFonts w:ascii="Arial" w:hAnsi="Arial" w:cs="Arial"/>
          <w:sz w:val="20"/>
          <w:szCs w:val="20"/>
        </w:rPr>
        <w:t>ón de la presente convocatoria.</w:t>
      </w:r>
    </w:p>
    <w:p w:rsidR="00781628" w:rsidRPr="0089168D" w:rsidRDefault="00781628" w:rsidP="00781628">
      <w:pPr>
        <w:rPr>
          <w:rFonts w:ascii="Arial" w:hAnsi="Arial" w:cs="Arial"/>
          <w:b/>
          <w:i/>
          <w:sz w:val="20"/>
          <w:szCs w:val="20"/>
        </w:rPr>
      </w:pPr>
      <w:r>
        <w:rPr>
          <w:rFonts w:ascii="Arial" w:hAnsi="Arial" w:cs="Arial"/>
          <w:b/>
          <w:i/>
          <w:sz w:val="20"/>
          <w:szCs w:val="20"/>
        </w:rPr>
        <w:t>Novena.- Solicitudes</w:t>
      </w:r>
    </w:p>
    <w:p w:rsidR="00781628" w:rsidRPr="0089168D" w:rsidRDefault="00781628" w:rsidP="00781628">
      <w:pPr>
        <w:jc w:val="both"/>
        <w:rPr>
          <w:rFonts w:ascii="Arial" w:hAnsi="Arial" w:cs="Arial"/>
          <w:sz w:val="20"/>
          <w:szCs w:val="20"/>
        </w:rPr>
      </w:pPr>
      <w:r w:rsidRPr="0089168D">
        <w:rPr>
          <w:rFonts w:ascii="Arial" w:hAnsi="Arial" w:cs="Arial"/>
          <w:sz w:val="20"/>
          <w:szCs w:val="20"/>
        </w:rPr>
        <w:t xml:space="preserve">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w:t>
      </w:r>
      <w:r>
        <w:rPr>
          <w:rFonts w:ascii="Arial" w:hAnsi="Arial" w:cs="Arial"/>
          <w:sz w:val="20"/>
          <w:szCs w:val="20"/>
        </w:rPr>
        <w:t>16.4 de la Ley 39/2015, de 1 de octubre, del Procedimiento Administrativo Común (LPAC)</w:t>
      </w:r>
      <w:r w:rsidRPr="0089168D">
        <w:rPr>
          <w:rFonts w:ascii="Arial" w:hAnsi="Arial" w:cs="Arial"/>
          <w:sz w:val="20"/>
          <w:szCs w:val="20"/>
        </w:rPr>
        <w:t xml:space="preserve"> </w:t>
      </w:r>
    </w:p>
    <w:p w:rsidR="00781628" w:rsidRDefault="00781628" w:rsidP="00781628">
      <w:pPr>
        <w:jc w:val="both"/>
        <w:rPr>
          <w:rFonts w:ascii="Arial" w:hAnsi="Arial" w:cs="Arial"/>
          <w:sz w:val="20"/>
          <w:szCs w:val="20"/>
        </w:rPr>
      </w:pPr>
      <w:r w:rsidRPr="0089168D">
        <w:rPr>
          <w:rFonts w:ascii="Arial" w:hAnsi="Arial" w:cs="Arial"/>
          <w:sz w:val="20"/>
          <w:szCs w:val="20"/>
        </w:rPr>
        <w:t>También podrán presentarse vía telemática en la ventanilla virtual de la Diputación de Valladolid (</w:t>
      </w:r>
      <w:hyperlink r:id="rId5" w:history="1">
        <w:r w:rsidRPr="0089168D">
          <w:rPr>
            <w:rStyle w:val="Hipervnculo"/>
            <w:rFonts w:ascii="Arial" w:hAnsi="Arial" w:cs="Arial"/>
            <w:sz w:val="20"/>
            <w:szCs w:val="20"/>
          </w:rPr>
          <w:t>http://www.ventanilla.diputaciondevalladolid.es</w:t>
        </w:r>
      </w:hyperlink>
      <w:r w:rsidRPr="0089168D">
        <w:rPr>
          <w:rFonts w:ascii="Arial" w:hAnsi="Arial" w:cs="Arial"/>
          <w:sz w:val="20"/>
          <w:szCs w:val="20"/>
        </w:rPr>
        <w:t>).</w:t>
      </w:r>
    </w:p>
    <w:p w:rsidR="00781628" w:rsidRPr="0089168D" w:rsidRDefault="00781628" w:rsidP="00781628">
      <w:pPr>
        <w:jc w:val="both"/>
        <w:rPr>
          <w:rFonts w:ascii="Arial" w:hAnsi="Arial" w:cs="Arial"/>
          <w:b/>
          <w:bCs/>
          <w:i/>
          <w:iCs/>
          <w:sz w:val="20"/>
          <w:szCs w:val="20"/>
        </w:rPr>
      </w:pPr>
      <w:r>
        <w:rPr>
          <w:rFonts w:ascii="Arial" w:hAnsi="Arial" w:cs="Arial"/>
          <w:b/>
          <w:bCs/>
          <w:i/>
          <w:iCs/>
          <w:sz w:val="20"/>
          <w:szCs w:val="20"/>
        </w:rPr>
        <w:t>Décima.- Documentación</w:t>
      </w:r>
    </w:p>
    <w:p w:rsidR="00781628" w:rsidRDefault="00781628" w:rsidP="00781628">
      <w:pPr>
        <w:jc w:val="both"/>
        <w:rPr>
          <w:rFonts w:ascii="Arial" w:hAnsi="Arial" w:cs="Arial"/>
          <w:sz w:val="20"/>
          <w:szCs w:val="20"/>
        </w:rPr>
      </w:pPr>
      <w:r w:rsidRPr="0089168D">
        <w:rPr>
          <w:rFonts w:ascii="Arial" w:hAnsi="Arial" w:cs="Arial"/>
          <w:sz w:val="20"/>
          <w:szCs w:val="20"/>
        </w:rPr>
        <w:t>A la solicitud deberá acompañarse</w:t>
      </w:r>
      <w:r>
        <w:rPr>
          <w:rFonts w:ascii="Arial" w:hAnsi="Arial" w:cs="Arial"/>
          <w:sz w:val="20"/>
          <w:szCs w:val="20"/>
        </w:rPr>
        <w:t>:</w:t>
      </w:r>
    </w:p>
    <w:p w:rsidR="00781628" w:rsidRDefault="00781628" w:rsidP="00781628">
      <w:pPr>
        <w:pStyle w:val="Prrafodelista"/>
        <w:numPr>
          <w:ilvl w:val="0"/>
          <w:numId w:val="3"/>
        </w:numPr>
        <w:jc w:val="both"/>
        <w:rPr>
          <w:rFonts w:ascii="Arial" w:hAnsi="Arial" w:cs="Arial"/>
          <w:sz w:val="20"/>
          <w:szCs w:val="20"/>
        </w:rPr>
      </w:pPr>
      <w:r w:rsidRPr="001C2DC4">
        <w:rPr>
          <w:rFonts w:ascii="Arial" w:hAnsi="Arial" w:cs="Arial"/>
          <w:sz w:val="20"/>
          <w:szCs w:val="20"/>
        </w:rPr>
        <w:t xml:space="preserve">Copia del certificado de homologación del sendero o la documentación que acredite que se está en trámite de obtener por primera vez dicha homologación o </w:t>
      </w:r>
      <w:r>
        <w:rPr>
          <w:rFonts w:ascii="Arial" w:hAnsi="Arial" w:cs="Arial"/>
          <w:sz w:val="20"/>
          <w:szCs w:val="20"/>
        </w:rPr>
        <w:t>de renovarla.</w:t>
      </w:r>
    </w:p>
    <w:p w:rsidR="00781628" w:rsidRPr="001C2DC4" w:rsidRDefault="00781628" w:rsidP="00781628">
      <w:pPr>
        <w:pStyle w:val="Prrafodelista"/>
        <w:jc w:val="both"/>
        <w:rPr>
          <w:rFonts w:ascii="Arial" w:hAnsi="Arial" w:cs="Arial"/>
          <w:sz w:val="20"/>
          <w:szCs w:val="20"/>
        </w:rPr>
      </w:pPr>
    </w:p>
    <w:p w:rsidR="00781628" w:rsidRDefault="00781628" w:rsidP="00781628">
      <w:pPr>
        <w:pStyle w:val="Prrafodelista"/>
        <w:numPr>
          <w:ilvl w:val="0"/>
          <w:numId w:val="3"/>
        </w:numPr>
        <w:jc w:val="both"/>
        <w:rPr>
          <w:rFonts w:ascii="Arial" w:hAnsi="Arial" w:cs="Arial"/>
          <w:sz w:val="20"/>
          <w:szCs w:val="20"/>
          <w:lang w:eastAsia="es-ES"/>
        </w:rPr>
      </w:pPr>
      <w:r w:rsidRPr="001C2DC4">
        <w:rPr>
          <w:rFonts w:ascii="Arial" w:hAnsi="Arial" w:cs="Arial"/>
          <w:sz w:val="20"/>
          <w:szCs w:val="20"/>
          <w:lang w:eastAsia="es-ES"/>
        </w:rPr>
        <w:t>Memoria explicativa de la actuaci</w:t>
      </w:r>
      <w:r>
        <w:rPr>
          <w:rFonts w:ascii="Arial" w:hAnsi="Arial" w:cs="Arial"/>
          <w:sz w:val="20"/>
          <w:szCs w:val="20"/>
          <w:lang w:eastAsia="es-ES"/>
        </w:rPr>
        <w:t>ón</w:t>
      </w:r>
      <w:r w:rsidRPr="001C2DC4">
        <w:rPr>
          <w:rFonts w:ascii="Arial" w:hAnsi="Arial" w:cs="Arial"/>
          <w:sz w:val="20"/>
          <w:szCs w:val="20"/>
          <w:lang w:eastAsia="es-ES"/>
        </w:rPr>
        <w:t xml:space="preserve"> a acometer, suscrita por el Alcalde/</w:t>
      </w:r>
      <w:proofErr w:type="spellStart"/>
      <w:r w:rsidRPr="001C2DC4">
        <w:rPr>
          <w:rFonts w:ascii="Arial" w:hAnsi="Arial" w:cs="Arial"/>
          <w:sz w:val="20"/>
          <w:szCs w:val="20"/>
          <w:lang w:eastAsia="es-ES"/>
        </w:rPr>
        <w:t>sa</w:t>
      </w:r>
      <w:proofErr w:type="spellEnd"/>
      <w:r w:rsidRPr="001C2DC4">
        <w:rPr>
          <w:rFonts w:ascii="Arial" w:hAnsi="Arial" w:cs="Arial"/>
          <w:sz w:val="20"/>
          <w:szCs w:val="20"/>
          <w:lang w:eastAsia="es-ES"/>
        </w:rPr>
        <w:t xml:space="preserve"> o técnico que éste designe, a la que se incorporará presupuesto desglosado de gastos e ingresos. Se deberá indicar la titularidad del sendero o el título que le habilite para acometer las obras.</w:t>
      </w:r>
    </w:p>
    <w:p w:rsidR="00781628" w:rsidRDefault="00781628" w:rsidP="00781628">
      <w:pPr>
        <w:pStyle w:val="Prrafodelista"/>
        <w:rPr>
          <w:rFonts w:ascii="Arial" w:hAnsi="Arial" w:cs="Arial"/>
          <w:sz w:val="20"/>
          <w:szCs w:val="20"/>
          <w:lang w:eastAsia="es-ES"/>
        </w:rPr>
      </w:pPr>
    </w:p>
    <w:p w:rsidR="00781628" w:rsidRPr="001C2DC4" w:rsidRDefault="00781628" w:rsidP="00781628">
      <w:pPr>
        <w:pStyle w:val="Prrafodelista"/>
        <w:jc w:val="both"/>
        <w:rPr>
          <w:rFonts w:ascii="Arial" w:hAnsi="Arial" w:cs="Arial"/>
          <w:sz w:val="20"/>
          <w:szCs w:val="20"/>
          <w:lang w:eastAsia="es-ES"/>
        </w:rPr>
      </w:pPr>
      <w:r>
        <w:rPr>
          <w:rFonts w:ascii="Arial" w:hAnsi="Arial" w:cs="Arial"/>
          <w:sz w:val="20"/>
          <w:szCs w:val="20"/>
          <w:lang w:eastAsia="es-ES"/>
        </w:rPr>
        <w:t>En el caso de que se solicite para dos actuaciones (una de ellas deberá ser necesariamente para nueva homologación), deberá presentarse una memoria por actuación.</w:t>
      </w:r>
    </w:p>
    <w:p w:rsidR="00781628" w:rsidRPr="0089168D" w:rsidRDefault="00781628" w:rsidP="00781628">
      <w:pPr>
        <w:jc w:val="both"/>
        <w:rPr>
          <w:rFonts w:ascii="Arial" w:hAnsi="Arial" w:cs="Arial"/>
          <w:b/>
          <w:i/>
          <w:sz w:val="20"/>
          <w:szCs w:val="20"/>
        </w:rPr>
      </w:pPr>
      <w:r>
        <w:rPr>
          <w:rFonts w:ascii="Arial" w:hAnsi="Arial" w:cs="Arial"/>
          <w:b/>
          <w:i/>
          <w:sz w:val="20"/>
          <w:szCs w:val="20"/>
        </w:rPr>
        <w:t>Undécima.- Plazo de presentación</w:t>
      </w:r>
      <w:r w:rsidRPr="0089168D">
        <w:rPr>
          <w:rFonts w:ascii="Arial" w:hAnsi="Arial" w:cs="Arial"/>
          <w:b/>
          <w:i/>
          <w:sz w:val="20"/>
          <w:szCs w:val="20"/>
        </w:rPr>
        <w:t xml:space="preserve"> </w:t>
      </w:r>
    </w:p>
    <w:p w:rsidR="00781628" w:rsidRPr="0089168D" w:rsidRDefault="00781628" w:rsidP="00781628">
      <w:pPr>
        <w:jc w:val="both"/>
        <w:rPr>
          <w:rFonts w:ascii="Arial" w:hAnsi="Arial" w:cs="Arial"/>
          <w:sz w:val="20"/>
          <w:szCs w:val="20"/>
        </w:rPr>
      </w:pPr>
      <w:r w:rsidRPr="0089168D">
        <w:rPr>
          <w:rFonts w:ascii="Arial" w:hAnsi="Arial" w:cs="Arial"/>
          <w:sz w:val="20"/>
          <w:szCs w:val="20"/>
        </w:rPr>
        <w:t xml:space="preserve">El plazo de presentación de solicitudes finalizará a los 30 días </w:t>
      </w:r>
      <w:r>
        <w:rPr>
          <w:rFonts w:ascii="Arial" w:hAnsi="Arial" w:cs="Arial"/>
          <w:sz w:val="20"/>
          <w:szCs w:val="20"/>
        </w:rPr>
        <w:t>hábiles</w:t>
      </w:r>
      <w:r w:rsidRPr="0089168D">
        <w:rPr>
          <w:rFonts w:ascii="Arial" w:hAnsi="Arial" w:cs="Arial"/>
          <w:sz w:val="20"/>
          <w:szCs w:val="20"/>
        </w:rPr>
        <w:t xml:space="preserve"> contados a partir del siguiente a la publicación de</w:t>
      </w:r>
      <w:r>
        <w:rPr>
          <w:rFonts w:ascii="Arial" w:hAnsi="Arial" w:cs="Arial"/>
          <w:sz w:val="20"/>
          <w:szCs w:val="20"/>
        </w:rPr>
        <w:t>l extracto de</w:t>
      </w:r>
      <w:r w:rsidRPr="0089168D">
        <w:rPr>
          <w:rFonts w:ascii="Arial" w:hAnsi="Arial" w:cs="Arial"/>
          <w:sz w:val="20"/>
          <w:szCs w:val="20"/>
        </w:rPr>
        <w:t xml:space="preserve"> la presente convocatoria en el B.O.P. </w:t>
      </w:r>
    </w:p>
    <w:p w:rsidR="00781628" w:rsidRPr="00241FC8" w:rsidRDefault="00781628" w:rsidP="00781628">
      <w:pPr>
        <w:jc w:val="both"/>
        <w:rPr>
          <w:rFonts w:ascii="Arial" w:hAnsi="Arial" w:cs="Arial"/>
          <w:b/>
          <w:i/>
          <w:sz w:val="20"/>
          <w:szCs w:val="20"/>
          <w:lang w:eastAsia="es-ES"/>
        </w:rPr>
      </w:pPr>
      <w:r w:rsidRPr="00241FC8">
        <w:rPr>
          <w:rFonts w:ascii="Arial" w:hAnsi="Arial" w:cs="Arial"/>
          <w:b/>
          <w:i/>
          <w:sz w:val="20"/>
          <w:szCs w:val="20"/>
          <w:lang w:eastAsia="es-ES"/>
        </w:rPr>
        <w:t xml:space="preserve">Duodécima.- Subsanación de solicitudes </w:t>
      </w:r>
    </w:p>
    <w:p w:rsidR="00781628" w:rsidRPr="00241FC8" w:rsidRDefault="00781628" w:rsidP="00781628">
      <w:pPr>
        <w:jc w:val="both"/>
        <w:rPr>
          <w:rFonts w:ascii="Arial" w:hAnsi="Arial" w:cs="Arial"/>
          <w:sz w:val="20"/>
          <w:szCs w:val="20"/>
          <w:lang w:eastAsia="es-ES"/>
        </w:rPr>
      </w:pPr>
      <w:r w:rsidRPr="00241FC8">
        <w:rPr>
          <w:rFonts w:ascii="Arial" w:hAnsi="Arial" w:cs="Arial"/>
          <w:sz w:val="20"/>
          <w:szCs w:val="20"/>
          <w:lang w:eastAsia="es-ES"/>
        </w:rPr>
        <w:t xml:space="preserve">De acuerdo con lo previsto en el art. 23.5 de la LGS, en relación con el art. </w:t>
      </w:r>
      <w:r>
        <w:rPr>
          <w:rFonts w:ascii="Arial" w:hAnsi="Arial" w:cs="Arial"/>
          <w:sz w:val="20"/>
          <w:szCs w:val="20"/>
          <w:lang w:eastAsia="es-ES"/>
        </w:rPr>
        <w:t>68</w:t>
      </w:r>
      <w:r w:rsidRPr="00241FC8">
        <w:rPr>
          <w:rFonts w:ascii="Arial" w:hAnsi="Arial" w:cs="Arial"/>
          <w:sz w:val="20"/>
          <w:szCs w:val="20"/>
          <w:lang w:eastAsia="es-ES"/>
        </w:rPr>
        <w:t xml:space="preserve"> de la LPAC, los técnicos competentes del Patronato de Turismo comprobará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781628" w:rsidRPr="00241FC8" w:rsidRDefault="00781628" w:rsidP="00781628">
      <w:pPr>
        <w:jc w:val="both"/>
        <w:rPr>
          <w:rFonts w:ascii="Arial" w:hAnsi="Arial" w:cs="Arial"/>
          <w:b/>
          <w:bCs/>
          <w:iCs/>
          <w:sz w:val="20"/>
          <w:szCs w:val="20"/>
        </w:rPr>
      </w:pPr>
      <w:r w:rsidRPr="00241FC8">
        <w:rPr>
          <w:rFonts w:ascii="Arial" w:hAnsi="Arial" w:cs="Arial"/>
          <w:b/>
          <w:bCs/>
          <w:i/>
          <w:iCs/>
          <w:sz w:val="20"/>
          <w:szCs w:val="20"/>
        </w:rPr>
        <w:t>Decimotercera.- Criterios de valoración</w:t>
      </w:r>
    </w:p>
    <w:p w:rsidR="00781628" w:rsidRPr="00241FC8" w:rsidRDefault="00781628" w:rsidP="00781628">
      <w:pPr>
        <w:jc w:val="both"/>
        <w:rPr>
          <w:rFonts w:ascii="Arial" w:hAnsi="Arial" w:cs="Arial"/>
          <w:sz w:val="20"/>
          <w:szCs w:val="20"/>
        </w:rPr>
      </w:pPr>
      <w:r w:rsidRPr="00241FC8">
        <w:rPr>
          <w:rFonts w:ascii="Arial" w:hAnsi="Arial" w:cs="Arial"/>
          <w:sz w:val="20"/>
          <w:szCs w:val="20"/>
        </w:rPr>
        <w:t>Sobre la base de los principios de transparencia y objetividad para la concesión de las ayudas se tendrán en cuenta los siguientes criterios de valoración:</w:t>
      </w:r>
    </w:p>
    <w:p w:rsidR="00781628" w:rsidRDefault="00781628" w:rsidP="00781628">
      <w:pPr>
        <w:ind w:firstLine="708"/>
        <w:jc w:val="both"/>
        <w:rPr>
          <w:rFonts w:ascii="Arial" w:hAnsi="Arial" w:cs="Arial"/>
          <w:sz w:val="20"/>
          <w:szCs w:val="20"/>
        </w:rPr>
      </w:pPr>
      <w:r>
        <w:rPr>
          <w:rFonts w:ascii="Arial" w:hAnsi="Arial" w:cs="Arial"/>
          <w:sz w:val="20"/>
          <w:szCs w:val="20"/>
        </w:rPr>
        <w:t>I</w:t>
      </w:r>
      <w:r w:rsidRPr="00241FC8">
        <w:rPr>
          <w:rFonts w:ascii="Arial" w:hAnsi="Arial" w:cs="Arial"/>
          <w:sz w:val="20"/>
          <w:szCs w:val="20"/>
        </w:rPr>
        <w:t xml:space="preserve">- </w:t>
      </w:r>
      <w:r w:rsidRPr="00241FC8">
        <w:rPr>
          <w:rFonts w:ascii="Arial" w:hAnsi="Arial" w:cs="Arial"/>
          <w:sz w:val="20"/>
          <w:szCs w:val="20"/>
          <w:u w:val="single"/>
        </w:rPr>
        <w:t>Interés turístico del sendero</w:t>
      </w:r>
      <w:r>
        <w:rPr>
          <w:rFonts w:ascii="Arial" w:hAnsi="Arial" w:cs="Arial"/>
          <w:sz w:val="20"/>
          <w:szCs w:val="20"/>
        </w:rPr>
        <w:t>: 5 puntos.</w:t>
      </w:r>
    </w:p>
    <w:p w:rsidR="00781628" w:rsidRDefault="00781628" w:rsidP="00781628">
      <w:pPr>
        <w:ind w:left="708"/>
        <w:jc w:val="both"/>
        <w:rPr>
          <w:rFonts w:ascii="Arial" w:hAnsi="Arial" w:cs="Arial"/>
          <w:sz w:val="20"/>
          <w:szCs w:val="20"/>
        </w:rPr>
      </w:pPr>
      <w:r>
        <w:rPr>
          <w:rFonts w:ascii="Arial" w:hAnsi="Arial" w:cs="Arial"/>
          <w:sz w:val="20"/>
          <w:szCs w:val="20"/>
        </w:rPr>
        <w:lastRenderedPageBreak/>
        <w:t xml:space="preserve">II. </w:t>
      </w:r>
      <w:r w:rsidRPr="00241FC8">
        <w:rPr>
          <w:rFonts w:ascii="Arial" w:hAnsi="Arial" w:cs="Arial"/>
          <w:sz w:val="20"/>
          <w:szCs w:val="20"/>
          <w:u w:val="single"/>
        </w:rPr>
        <w:t>Proyecto de intervención</w:t>
      </w:r>
      <w:r>
        <w:rPr>
          <w:rFonts w:ascii="Arial" w:hAnsi="Arial" w:cs="Arial"/>
          <w:sz w:val="20"/>
          <w:szCs w:val="20"/>
        </w:rPr>
        <w:t>: Se valorará el proyecto y el presupuesto.</w:t>
      </w:r>
    </w:p>
    <w:p w:rsidR="00781628" w:rsidRPr="005E3B75" w:rsidRDefault="00781628" w:rsidP="00781628">
      <w:pPr>
        <w:numPr>
          <w:ilvl w:val="0"/>
          <w:numId w:val="5"/>
        </w:numPr>
        <w:jc w:val="both"/>
        <w:rPr>
          <w:rFonts w:ascii="Arial" w:hAnsi="Arial" w:cs="Arial"/>
          <w:sz w:val="20"/>
          <w:szCs w:val="20"/>
        </w:rPr>
      </w:pPr>
      <w:r>
        <w:rPr>
          <w:rFonts w:ascii="Arial" w:hAnsi="Arial" w:cs="Arial"/>
          <w:sz w:val="20"/>
          <w:szCs w:val="20"/>
        </w:rPr>
        <w:t xml:space="preserve">Proyectos para </w:t>
      </w:r>
      <w:r w:rsidRPr="005E3B75">
        <w:rPr>
          <w:rFonts w:ascii="Arial" w:hAnsi="Arial" w:cs="Arial"/>
          <w:sz w:val="20"/>
          <w:szCs w:val="20"/>
        </w:rPr>
        <w:t xml:space="preserve">la realización de estudio técnico y </w:t>
      </w:r>
      <w:r>
        <w:rPr>
          <w:rFonts w:ascii="Arial" w:hAnsi="Arial" w:cs="Arial"/>
          <w:sz w:val="20"/>
          <w:szCs w:val="20"/>
        </w:rPr>
        <w:t xml:space="preserve">redacción del proyecto: 3 puntos. </w:t>
      </w:r>
    </w:p>
    <w:p w:rsidR="00781628" w:rsidRDefault="00781628" w:rsidP="00781628">
      <w:pPr>
        <w:numPr>
          <w:ilvl w:val="0"/>
          <w:numId w:val="5"/>
        </w:numPr>
        <w:jc w:val="both"/>
        <w:rPr>
          <w:rFonts w:ascii="Arial" w:hAnsi="Arial" w:cs="Arial"/>
          <w:sz w:val="20"/>
          <w:szCs w:val="20"/>
        </w:rPr>
      </w:pPr>
      <w:r>
        <w:rPr>
          <w:rFonts w:ascii="Arial" w:hAnsi="Arial" w:cs="Arial"/>
          <w:sz w:val="20"/>
          <w:szCs w:val="20"/>
          <w:lang w:eastAsia="es-ES"/>
        </w:rPr>
        <w:t xml:space="preserve">Proyectos de </w:t>
      </w:r>
      <w:r w:rsidRPr="00D82B6F">
        <w:rPr>
          <w:rFonts w:ascii="Arial" w:hAnsi="Arial" w:cs="Arial"/>
          <w:sz w:val="20"/>
          <w:szCs w:val="20"/>
        </w:rPr>
        <w:t>conservaci</w:t>
      </w:r>
      <w:r>
        <w:rPr>
          <w:rFonts w:ascii="Arial" w:hAnsi="Arial" w:cs="Arial"/>
          <w:sz w:val="20"/>
          <w:szCs w:val="20"/>
        </w:rPr>
        <w:t>ón, mantenimiento, mejora y renovación de la homologación: 5 puntos.</w:t>
      </w:r>
    </w:p>
    <w:p w:rsidR="00781628" w:rsidRPr="00826682" w:rsidRDefault="00781628" w:rsidP="00781628">
      <w:pPr>
        <w:numPr>
          <w:ilvl w:val="0"/>
          <w:numId w:val="5"/>
        </w:numPr>
        <w:jc w:val="both"/>
        <w:rPr>
          <w:rFonts w:ascii="Arial" w:hAnsi="Arial" w:cs="Arial"/>
          <w:sz w:val="20"/>
          <w:szCs w:val="20"/>
        </w:rPr>
      </w:pPr>
      <w:r>
        <w:rPr>
          <w:rFonts w:ascii="Arial" w:hAnsi="Arial" w:cs="Arial"/>
          <w:sz w:val="20"/>
          <w:szCs w:val="20"/>
        </w:rPr>
        <w:t xml:space="preserve">Proyectos de ejecución para la consecución de la certificación del sendero (a los que </w:t>
      </w:r>
      <w:r w:rsidRPr="00826682">
        <w:rPr>
          <w:rFonts w:ascii="Arial" w:hAnsi="Arial" w:cs="Arial"/>
          <w:sz w:val="20"/>
          <w:szCs w:val="20"/>
        </w:rPr>
        <w:t xml:space="preserve">hace referencia la base quinta, en su punto 1, apartado d): hasta 10 puntos. </w:t>
      </w:r>
    </w:p>
    <w:p w:rsidR="00781628" w:rsidRPr="00826682" w:rsidRDefault="00781628" w:rsidP="00781628">
      <w:pPr>
        <w:ind w:firstLine="708"/>
        <w:jc w:val="both"/>
        <w:rPr>
          <w:rFonts w:ascii="Arial" w:hAnsi="Arial" w:cs="Arial"/>
          <w:sz w:val="20"/>
          <w:szCs w:val="20"/>
        </w:rPr>
      </w:pPr>
      <w:r w:rsidRPr="00826682">
        <w:rPr>
          <w:rFonts w:ascii="Arial" w:hAnsi="Arial" w:cs="Arial"/>
          <w:sz w:val="20"/>
          <w:szCs w:val="20"/>
        </w:rPr>
        <w:t xml:space="preserve">III. </w:t>
      </w:r>
      <w:r w:rsidRPr="00826682">
        <w:rPr>
          <w:rFonts w:ascii="Arial" w:hAnsi="Arial" w:cs="Arial"/>
          <w:sz w:val="20"/>
          <w:szCs w:val="20"/>
          <w:u w:val="single"/>
        </w:rPr>
        <w:t>Que se trate de un sendero que discurra por un solo término municipal</w:t>
      </w:r>
      <w:r w:rsidRPr="00826682">
        <w:rPr>
          <w:rFonts w:ascii="Arial" w:hAnsi="Arial" w:cs="Arial"/>
          <w:sz w:val="20"/>
          <w:szCs w:val="20"/>
        </w:rPr>
        <w:t xml:space="preserve">: 2 puntos </w:t>
      </w:r>
    </w:p>
    <w:p w:rsidR="00781628" w:rsidRPr="00826682" w:rsidRDefault="00781628" w:rsidP="00781628">
      <w:pPr>
        <w:ind w:firstLine="708"/>
        <w:jc w:val="both"/>
        <w:rPr>
          <w:rFonts w:ascii="Arial" w:hAnsi="Arial" w:cs="Arial"/>
          <w:sz w:val="20"/>
          <w:szCs w:val="20"/>
        </w:rPr>
      </w:pPr>
      <w:r w:rsidRPr="00826682">
        <w:rPr>
          <w:rFonts w:ascii="Arial" w:hAnsi="Arial" w:cs="Arial"/>
          <w:sz w:val="20"/>
          <w:szCs w:val="20"/>
        </w:rPr>
        <w:t>IV. Que</w:t>
      </w:r>
      <w:r w:rsidRPr="00826682">
        <w:rPr>
          <w:rFonts w:ascii="Arial" w:hAnsi="Arial" w:cs="Arial"/>
          <w:sz w:val="20"/>
          <w:szCs w:val="20"/>
          <w:u w:val="single"/>
        </w:rPr>
        <w:t xml:space="preserve"> el sendero discurra por varios términos municipales</w:t>
      </w:r>
      <w:r w:rsidRPr="00826682">
        <w:rPr>
          <w:rFonts w:ascii="Arial" w:hAnsi="Arial" w:cs="Arial"/>
          <w:sz w:val="20"/>
          <w:szCs w:val="20"/>
        </w:rPr>
        <w:t xml:space="preserve">: 5 puntos </w:t>
      </w:r>
    </w:p>
    <w:p w:rsidR="00781628" w:rsidRDefault="00781628" w:rsidP="00781628">
      <w:pPr>
        <w:ind w:firstLine="708"/>
        <w:jc w:val="both"/>
        <w:rPr>
          <w:rFonts w:ascii="Arial" w:hAnsi="Arial" w:cs="Arial"/>
          <w:sz w:val="20"/>
          <w:szCs w:val="20"/>
          <w:lang w:eastAsia="es-ES"/>
        </w:rPr>
      </w:pPr>
      <w:r w:rsidRPr="00826682">
        <w:rPr>
          <w:rFonts w:ascii="Arial" w:hAnsi="Arial" w:cs="Arial"/>
          <w:sz w:val="20"/>
          <w:szCs w:val="20"/>
        </w:rPr>
        <w:t xml:space="preserve">V. Que el sendero sea de </w:t>
      </w:r>
      <w:r w:rsidRPr="00826682">
        <w:rPr>
          <w:rFonts w:ascii="Arial" w:hAnsi="Arial" w:cs="Arial"/>
          <w:sz w:val="20"/>
          <w:szCs w:val="20"/>
          <w:u w:val="single"/>
        </w:rPr>
        <w:t>GRAN RECORRIDO (</w:t>
      </w:r>
      <w:r w:rsidRPr="00826682">
        <w:rPr>
          <w:rFonts w:ascii="Arial" w:hAnsi="Arial" w:cs="Arial"/>
          <w:sz w:val="20"/>
          <w:szCs w:val="20"/>
          <w:u w:val="single"/>
          <w:lang w:eastAsia="es-ES"/>
        </w:rPr>
        <w:t>GR©)</w:t>
      </w:r>
      <w:r w:rsidRPr="00826682">
        <w:rPr>
          <w:rFonts w:ascii="Arial" w:hAnsi="Arial" w:cs="Arial"/>
          <w:sz w:val="20"/>
          <w:szCs w:val="20"/>
          <w:lang w:eastAsia="es-ES"/>
        </w:rPr>
        <w:t>: 2 puntos</w:t>
      </w:r>
    </w:p>
    <w:p w:rsidR="00781628" w:rsidRDefault="00781628" w:rsidP="00781628">
      <w:pPr>
        <w:jc w:val="both"/>
        <w:rPr>
          <w:rFonts w:ascii="Arial" w:hAnsi="Arial" w:cs="Arial"/>
          <w:sz w:val="20"/>
          <w:szCs w:val="20"/>
          <w:lang w:eastAsia="es-ES"/>
        </w:rPr>
      </w:pPr>
      <w:r>
        <w:rPr>
          <w:rFonts w:ascii="Arial" w:hAnsi="Arial" w:cs="Arial"/>
          <w:sz w:val="20"/>
          <w:szCs w:val="20"/>
          <w:lang w:eastAsia="es-ES"/>
        </w:rPr>
        <w:t>En el caso de que se presente solicitud para dos actuaciones se valorarán de forma independiente, aplicando los criterios anteriores.</w:t>
      </w:r>
    </w:p>
    <w:p w:rsidR="00781628" w:rsidRPr="00241FC8" w:rsidRDefault="00781628" w:rsidP="00781628">
      <w:pPr>
        <w:jc w:val="both"/>
        <w:rPr>
          <w:rFonts w:ascii="Arial" w:hAnsi="Arial" w:cs="Arial"/>
          <w:b/>
          <w:i/>
          <w:sz w:val="20"/>
          <w:szCs w:val="20"/>
          <w:lang w:eastAsia="es-ES"/>
        </w:rPr>
      </w:pPr>
      <w:r>
        <w:rPr>
          <w:rFonts w:ascii="Arial" w:hAnsi="Arial" w:cs="Arial"/>
          <w:b/>
          <w:i/>
          <w:sz w:val="20"/>
          <w:szCs w:val="20"/>
          <w:lang w:eastAsia="es-ES"/>
        </w:rPr>
        <w:t>D</w:t>
      </w:r>
      <w:r w:rsidRPr="00826682">
        <w:rPr>
          <w:rFonts w:ascii="Arial" w:hAnsi="Arial" w:cs="Arial"/>
          <w:b/>
          <w:i/>
          <w:sz w:val="20"/>
          <w:szCs w:val="20"/>
          <w:lang w:eastAsia="es-ES"/>
        </w:rPr>
        <w:t>ecimocuarta</w:t>
      </w:r>
      <w:r w:rsidRPr="00241FC8">
        <w:rPr>
          <w:rFonts w:ascii="Arial" w:hAnsi="Arial" w:cs="Arial"/>
          <w:b/>
          <w:i/>
          <w:sz w:val="20"/>
          <w:szCs w:val="20"/>
          <w:lang w:eastAsia="es-ES"/>
        </w:rPr>
        <w:t>.- Resolución y notificación</w:t>
      </w:r>
    </w:p>
    <w:p w:rsidR="00781628" w:rsidRDefault="00781628" w:rsidP="00781628">
      <w:pPr>
        <w:jc w:val="both"/>
        <w:rPr>
          <w:rFonts w:ascii="Arial" w:hAnsi="Arial" w:cs="Arial"/>
          <w:sz w:val="20"/>
          <w:szCs w:val="20"/>
        </w:rPr>
      </w:pPr>
      <w:r w:rsidRPr="00241FC8">
        <w:rPr>
          <w:rFonts w:ascii="Arial" w:hAnsi="Arial" w:cs="Arial"/>
          <w:sz w:val="20"/>
          <w:szCs w:val="20"/>
        </w:rPr>
        <w:t>La cantidad a subvencionar por la Diputación de Valladolid a cada entidad beneficiaria, sin perjuicio de lo establecido en la base tercera</w:t>
      </w:r>
      <w:r>
        <w:rPr>
          <w:rFonts w:ascii="Arial" w:hAnsi="Arial" w:cs="Arial"/>
          <w:sz w:val="20"/>
          <w:szCs w:val="20"/>
        </w:rPr>
        <w:t xml:space="preserve">, </w:t>
      </w:r>
      <w:r w:rsidRPr="00241FC8">
        <w:rPr>
          <w:rFonts w:ascii="Arial" w:hAnsi="Arial" w:cs="Arial"/>
          <w:sz w:val="20"/>
          <w:szCs w:val="20"/>
        </w:rPr>
        <w:t>será el resultado de aplicar la siguiente fórmula</w:t>
      </w:r>
      <w:r>
        <w:rPr>
          <w:rFonts w:ascii="Arial" w:hAnsi="Arial" w:cs="Arial"/>
          <w:sz w:val="20"/>
          <w:szCs w:val="20"/>
        </w:rPr>
        <w:t>:</w:t>
      </w:r>
    </w:p>
    <w:p w:rsidR="00781628" w:rsidRPr="00241FC8" w:rsidRDefault="00781628" w:rsidP="00781628">
      <w:pPr>
        <w:pStyle w:val="Textoindependiente3"/>
        <w:tabs>
          <w:tab w:val="decimal" w:pos="4253"/>
        </w:tabs>
        <w:rPr>
          <w:rFonts w:ascii="Arial" w:hAnsi="Arial" w:cs="Arial"/>
          <w:b/>
          <w:sz w:val="20"/>
          <w:szCs w:val="20"/>
        </w:rPr>
      </w:pPr>
      <w:r>
        <w:rPr>
          <w:rFonts w:ascii="Arial" w:hAnsi="Arial" w:cs="Arial"/>
          <w:sz w:val="20"/>
          <w:szCs w:val="20"/>
        </w:rPr>
        <w:t xml:space="preserve">                                                        80.000,00</w:t>
      </w:r>
    </w:p>
    <w:p w:rsidR="00781628" w:rsidRPr="00241FC8" w:rsidRDefault="00781628" w:rsidP="00781628">
      <w:pPr>
        <w:pStyle w:val="Textoindependiente3"/>
        <w:tabs>
          <w:tab w:val="decimal" w:pos="4253"/>
        </w:tabs>
        <w:rPr>
          <w:rFonts w:ascii="Arial" w:hAnsi="Arial" w:cs="Arial"/>
          <w:b/>
          <w:sz w:val="20"/>
          <w:szCs w:val="20"/>
        </w:rPr>
      </w:pPr>
      <w:r w:rsidRPr="00241FC8">
        <w:rPr>
          <w:rFonts w:ascii="Arial" w:hAnsi="Arial" w:cs="Arial"/>
          <w:sz w:val="20"/>
          <w:szCs w:val="20"/>
        </w:rPr>
        <w:t xml:space="preserve">                          ---------------------------------------------------------  = X euros por punto</w:t>
      </w:r>
    </w:p>
    <w:p w:rsidR="00781628" w:rsidRDefault="00781628" w:rsidP="00781628">
      <w:pPr>
        <w:pStyle w:val="Textoindependiente3"/>
        <w:rPr>
          <w:rFonts w:ascii="Arial" w:hAnsi="Arial" w:cs="Arial"/>
          <w:sz w:val="20"/>
          <w:szCs w:val="20"/>
        </w:rPr>
      </w:pPr>
      <w:r w:rsidRPr="00241FC8">
        <w:rPr>
          <w:rFonts w:ascii="Arial" w:hAnsi="Arial" w:cs="Arial"/>
          <w:sz w:val="20"/>
          <w:szCs w:val="20"/>
        </w:rPr>
        <w:t xml:space="preserve">                   Total puntos obtenidos por las entidades solicitantes</w:t>
      </w:r>
    </w:p>
    <w:p w:rsidR="00781628" w:rsidRPr="00241FC8" w:rsidRDefault="00781628" w:rsidP="00781628">
      <w:pPr>
        <w:pStyle w:val="Textoindependiente3"/>
        <w:rPr>
          <w:rFonts w:ascii="Arial" w:hAnsi="Arial" w:cs="Arial"/>
          <w:b/>
          <w:sz w:val="20"/>
          <w:szCs w:val="20"/>
        </w:rPr>
      </w:pPr>
    </w:p>
    <w:p w:rsidR="00781628" w:rsidRPr="00241FC8" w:rsidRDefault="00781628" w:rsidP="00781628">
      <w:pPr>
        <w:jc w:val="both"/>
        <w:rPr>
          <w:rFonts w:ascii="Arial" w:hAnsi="Arial" w:cs="Arial"/>
          <w:sz w:val="20"/>
          <w:szCs w:val="20"/>
          <w:lang w:eastAsia="es-ES"/>
        </w:rPr>
      </w:pPr>
      <w:r w:rsidRPr="00241FC8">
        <w:rPr>
          <w:rFonts w:ascii="Arial" w:hAnsi="Arial" w:cs="Arial"/>
          <w:sz w:val="20"/>
          <w:szCs w:val="20"/>
          <w:lang w:eastAsia="es-ES"/>
        </w:rPr>
        <w:t xml:space="preserve">En la resolución se hará constar de manera expresa la relación de solicitantes a los que se concede la subvención, con indicación del importe concedido, así como las solicitudes desestimadas y los motivos de la desestimación. </w:t>
      </w:r>
    </w:p>
    <w:p w:rsidR="00781628" w:rsidRPr="00467B7D" w:rsidRDefault="00781628" w:rsidP="00781628">
      <w:pPr>
        <w:pStyle w:val="Sinespaciado"/>
        <w:jc w:val="both"/>
        <w:rPr>
          <w:rFonts w:ascii="Arial" w:hAnsi="Arial" w:cs="Arial"/>
          <w:sz w:val="20"/>
          <w:szCs w:val="20"/>
          <w:lang w:eastAsia="es-ES"/>
        </w:rPr>
      </w:pPr>
      <w:r w:rsidRPr="00467B7D">
        <w:rPr>
          <w:rFonts w:ascii="Arial" w:hAnsi="Arial" w:cs="Arial"/>
          <w:sz w:val="20"/>
          <w:szCs w:val="20"/>
          <w:lang w:eastAsia="es-ES"/>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781628" w:rsidRPr="00467B7D" w:rsidRDefault="00781628" w:rsidP="00781628">
      <w:pPr>
        <w:pStyle w:val="Sinespaciado"/>
        <w:jc w:val="both"/>
        <w:rPr>
          <w:rFonts w:ascii="Arial" w:hAnsi="Arial" w:cs="Arial"/>
          <w:sz w:val="20"/>
          <w:szCs w:val="20"/>
          <w:lang w:eastAsia="es-ES"/>
        </w:rPr>
      </w:pPr>
    </w:p>
    <w:p w:rsidR="00781628" w:rsidRPr="00467B7D" w:rsidRDefault="00781628" w:rsidP="00781628">
      <w:pPr>
        <w:pStyle w:val="Sinespaciado"/>
        <w:jc w:val="both"/>
        <w:rPr>
          <w:rFonts w:ascii="Arial" w:hAnsi="Arial" w:cs="Arial"/>
          <w:sz w:val="20"/>
          <w:szCs w:val="20"/>
          <w:lang w:eastAsia="es-ES"/>
        </w:rPr>
      </w:pPr>
      <w:r w:rsidRPr="00467B7D">
        <w:rPr>
          <w:rFonts w:ascii="Arial" w:hAnsi="Arial" w:cs="Arial"/>
          <w:sz w:val="20"/>
          <w:szCs w:val="20"/>
          <w:lang w:eastAsia="es-ES"/>
        </w:rPr>
        <w:t xml:space="preserve">La resolución del procedimiento se notificará a los interesados de conformidad con lo previsto en </w:t>
      </w:r>
      <w:r>
        <w:rPr>
          <w:rFonts w:ascii="Arial" w:hAnsi="Arial" w:cs="Arial"/>
          <w:sz w:val="20"/>
          <w:szCs w:val="20"/>
          <w:lang w:eastAsia="es-ES"/>
        </w:rPr>
        <w:t>el art. 40 y siguientes</w:t>
      </w:r>
      <w:r w:rsidRPr="00467B7D">
        <w:rPr>
          <w:rFonts w:ascii="Arial" w:hAnsi="Arial" w:cs="Arial"/>
          <w:sz w:val="20"/>
          <w:szCs w:val="20"/>
          <w:lang w:eastAsia="es-ES"/>
        </w:rPr>
        <w:t xml:space="preserve"> de la LPAC.</w:t>
      </w:r>
    </w:p>
    <w:p w:rsidR="00781628" w:rsidRPr="00467B7D" w:rsidRDefault="00781628" w:rsidP="00781628">
      <w:pPr>
        <w:pStyle w:val="Sinespaciado"/>
        <w:jc w:val="both"/>
        <w:rPr>
          <w:rFonts w:ascii="Arial" w:hAnsi="Arial" w:cs="Arial"/>
          <w:sz w:val="20"/>
          <w:szCs w:val="20"/>
          <w:lang w:eastAsia="es-ES"/>
        </w:rPr>
      </w:pPr>
    </w:p>
    <w:p w:rsidR="00781628" w:rsidRPr="00980EC6" w:rsidRDefault="00781628" w:rsidP="00781628">
      <w:pPr>
        <w:pStyle w:val="Sinespaciado"/>
        <w:jc w:val="both"/>
        <w:rPr>
          <w:rFonts w:ascii="Arial" w:hAnsi="Arial" w:cs="Arial"/>
          <w:b/>
          <w:i/>
          <w:sz w:val="20"/>
          <w:szCs w:val="20"/>
          <w:lang w:eastAsia="es-ES"/>
        </w:rPr>
      </w:pPr>
      <w:r w:rsidRPr="00980EC6">
        <w:rPr>
          <w:rFonts w:ascii="Arial" w:hAnsi="Arial" w:cs="Arial"/>
          <w:b/>
          <w:i/>
          <w:sz w:val="20"/>
          <w:szCs w:val="20"/>
          <w:lang w:eastAsia="es-ES"/>
        </w:rPr>
        <w:t>Decimo</w:t>
      </w:r>
      <w:r>
        <w:rPr>
          <w:rFonts w:ascii="Arial" w:hAnsi="Arial" w:cs="Arial"/>
          <w:b/>
          <w:i/>
          <w:sz w:val="20"/>
          <w:szCs w:val="20"/>
          <w:lang w:eastAsia="es-ES"/>
        </w:rPr>
        <w:t>quinta</w:t>
      </w:r>
      <w:r w:rsidRPr="00980EC6">
        <w:rPr>
          <w:rFonts w:ascii="Arial" w:hAnsi="Arial" w:cs="Arial"/>
          <w:b/>
          <w:i/>
          <w:sz w:val="20"/>
          <w:szCs w:val="20"/>
          <w:lang w:eastAsia="es-ES"/>
        </w:rPr>
        <w:t>.- Recursos</w:t>
      </w:r>
    </w:p>
    <w:p w:rsidR="00781628" w:rsidRPr="005B2C8D" w:rsidRDefault="00781628" w:rsidP="00781628">
      <w:pPr>
        <w:pStyle w:val="Sinespaciado"/>
        <w:jc w:val="both"/>
        <w:rPr>
          <w:rFonts w:ascii="Arial" w:hAnsi="Arial" w:cs="Arial"/>
          <w:sz w:val="20"/>
          <w:szCs w:val="20"/>
          <w:lang w:eastAsia="es-ES"/>
        </w:rPr>
      </w:pPr>
    </w:p>
    <w:p w:rsidR="00781628" w:rsidRPr="00980EC6" w:rsidRDefault="00781628" w:rsidP="00781628">
      <w:pPr>
        <w:jc w:val="both"/>
        <w:rPr>
          <w:rFonts w:ascii="Arial" w:hAnsi="Arial" w:cs="Arial"/>
          <w:sz w:val="20"/>
          <w:szCs w:val="20"/>
        </w:rPr>
      </w:pPr>
      <w:r w:rsidRPr="00980EC6">
        <w:rPr>
          <w:rFonts w:ascii="Arial" w:hAnsi="Arial" w:cs="Arial"/>
          <w:sz w:val="20"/>
          <w:szCs w:val="20"/>
        </w:rPr>
        <w:t>El acuerdo de aprobación de la presente convocatoria es un acto de trámite cualificado, contra el que procederán los recursos pertinentes.</w:t>
      </w:r>
    </w:p>
    <w:p w:rsidR="00781628" w:rsidRPr="00980EC6" w:rsidRDefault="00781628" w:rsidP="00781628">
      <w:pPr>
        <w:jc w:val="both"/>
        <w:rPr>
          <w:rFonts w:ascii="Arial" w:hAnsi="Arial" w:cs="Arial"/>
          <w:sz w:val="20"/>
          <w:szCs w:val="20"/>
        </w:rPr>
      </w:pPr>
      <w:r w:rsidRPr="00980EC6">
        <w:rPr>
          <w:rFonts w:ascii="Arial" w:hAnsi="Arial" w:cs="Arial"/>
          <w:sz w:val="20"/>
          <w:szCs w:val="20"/>
        </w:rPr>
        <w:t>Contra el acuerdo de concesión, que es definitivo en vía administrativa, cabe, alternativamente, recurso potestativo de reposición en el plazo de un mes ante el Pleno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781628" w:rsidRPr="00980EC6" w:rsidRDefault="00781628" w:rsidP="00781628">
      <w:pPr>
        <w:pStyle w:val="Sinespaciado"/>
        <w:jc w:val="both"/>
        <w:rPr>
          <w:rFonts w:ascii="Arial" w:hAnsi="Arial" w:cs="Arial"/>
          <w:b/>
          <w:i/>
          <w:sz w:val="20"/>
          <w:szCs w:val="20"/>
          <w:lang w:val="es-ES_tradnl" w:eastAsia="es-ES"/>
        </w:rPr>
      </w:pPr>
      <w:r w:rsidRPr="00980EC6">
        <w:rPr>
          <w:rFonts w:ascii="Arial" w:hAnsi="Arial" w:cs="Arial"/>
          <w:b/>
          <w:i/>
          <w:sz w:val="20"/>
          <w:szCs w:val="20"/>
          <w:lang w:val="es-ES_tradnl" w:eastAsia="es-ES"/>
        </w:rPr>
        <w:t>Decimo</w:t>
      </w:r>
      <w:r>
        <w:rPr>
          <w:rFonts w:ascii="Arial" w:hAnsi="Arial" w:cs="Arial"/>
          <w:b/>
          <w:i/>
          <w:sz w:val="20"/>
          <w:szCs w:val="20"/>
          <w:lang w:val="es-ES_tradnl" w:eastAsia="es-ES"/>
        </w:rPr>
        <w:t>sexta</w:t>
      </w:r>
      <w:r w:rsidRPr="00980EC6">
        <w:rPr>
          <w:rFonts w:ascii="Arial" w:hAnsi="Arial" w:cs="Arial"/>
          <w:b/>
          <w:i/>
          <w:sz w:val="20"/>
          <w:szCs w:val="20"/>
          <w:lang w:val="es-ES_tradnl" w:eastAsia="es-ES"/>
        </w:rPr>
        <w:t>.- Revisión de actos</w:t>
      </w:r>
    </w:p>
    <w:p w:rsidR="00781628" w:rsidRPr="005B2C8D" w:rsidRDefault="00781628" w:rsidP="00781628">
      <w:pPr>
        <w:pStyle w:val="Sinespaciado"/>
        <w:jc w:val="both"/>
        <w:rPr>
          <w:rFonts w:ascii="Arial" w:hAnsi="Arial" w:cs="Arial"/>
          <w:sz w:val="20"/>
          <w:szCs w:val="20"/>
          <w:lang w:val="es-ES_tradnl" w:eastAsia="es-ES"/>
        </w:rPr>
      </w:pPr>
    </w:p>
    <w:p w:rsidR="00781628" w:rsidRPr="00980EC6" w:rsidRDefault="00781628" w:rsidP="00781628">
      <w:pPr>
        <w:pStyle w:val="Sinespaciado"/>
        <w:jc w:val="both"/>
        <w:rPr>
          <w:rFonts w:ascii="Arial" w:hAnsi="Arial" w:cs="Arial"/>
          <w:sz w:val="20"/>
          <w:szCs w:val="20"/>
          <w:lang w:val="es-ES_tradnl" w:eastAsia="es-ES"/>
        </w:rPr>
      </w:pPr>
      <w:r w:rsidRPr="00980EC6">
        <w:rPr>
          <w:rFonts w:ascii="Arial" w:hAnsi="Arial" w:cs="Arial"/>
          <w:sz w:val="20"/>
          <w:szCs w:val="20"/>
          <w:lang w:val="es-ES_tradnl" w:eastAsia="es-ES"/>
        </w:rPr>
        <w:t>En materia de revisión de actos se estará a lo dispuesto en el art. 36 de la LGS.</w:t>
      </w:r>
    </w:p>
    <w:p w:rsidR="00781628" w:rsidRPr="00980EC6" w:rsidRDefault="00781628" w:rsidP="00781628">
      <w:pPr>
        <w:pStyle w:val="Sinespaciado"/>
        <w:jc w:val="both"/>
        <w:rPr>
          <w:rFonts w:ascii="Arial" w:hAnsi="Arial" w:cs="Arial"/>
          <w:sz w:val="20"/>
          <w:szCs w:val="20"/>
          <w:lang w:val="es-ES_tradnl" w:eastAsia="es-ES"/>
        </w:rPr>
      </w:pPr>
    </w:p>
    <w:p w:rsidR="00781628" w:rsidRPr="00E75634" w:rsidRDefault="00781628" w:rsidP="00781628">
      <w:pPr>
        <w:pStyle w:val="Sinespaciado"/>
        <w:jc w:val="both"/>
        <w:rPr>
          <w:rFonts w:ascii="Arial" w:hAnsi="Arial" w:cs="Arial"/>
          <w:b/>
          <w:i/>
          <w:sz w:val="20"/>
          <w:szCs w:val="20"/>
          <w:lang w:val="es-ES_tradnl" w:eastAsia="es-ES"/>
        </w:rPr>
      </w:pPr>
      <w:r>
        <w:rPr>
          <w:rFonts w:ascii="Arial" w:hAnsi="Arial" w:cs="Arial"/>
          <w:b/>
          <w:i/>
          <w:sz w:val="20"/>
          <w:szCs w:val="20"/>
          <w:lang w:val="es-ES_tradnl" w:eastAsia="es-ES"/>
        </w:rPr>
        <w:lastRenderedPageBreak/>
        <w:t>Decimoséptima.- Seguimiento</w:t>
      </w:r>
    </w:p>
    <w:p w:rsidR="00781628" w:rsidRPr="00980EC6" w:rsidRDefault="00781628" w:rsidP="00781628">
      <w:pPr>
        <w:pStyle w:val="Sinespaciado"/>
        <w:jc w:val="both"/>
        <w:rPr>
          <w:rFonts w:ascii="Arial" w:hAnsi="Arial" w:cs="Arial"/>
          <w:sz w:val="20"/>
          <w:szCs w:val="20"/>
          <w:lang w:val="es-ES_tradnl" w:eastAsia="es-ES"/>
        </w:rPr>
      </w:pPr>
    </w:p>
    <w:p w:rsidR="00781628" w:rsidRDefault="00781628" w:rsidP="00781628">
      <w:pPr>
        <w:pStyle w:val="Sinespaciado"/>
        <w:jc w:val="both"/>
        <w:rPr>
          <w:rFonts w:ascii="Arial" w:hAnsi="Arial" w:cs="Arial"/>
          <w:sz w:val="20"/>
          <w:szCs w:val="20"/>
          <w:lang w:val="es-ES_tradnl" w:eastAsia="es-ES"/>
        </w:rPr>
      </w:pPr>
      <w:r w:rsidRPr="00980EC6">
        <w:rPr>
          <w:rFonts w:ascii="Arial" w:hAnsi="Arial" w:cs="Arial"/>
          <w:sz w:val="20"/>
          <w:szCs w:val="20"/>
          <w:lang w:val="es-ES_tradnl" w:eastAsia="es-ES"/>
        </w:rPr>
        <w:t>Los técnicos de la Diputación de Valladolid podrán supervisar la realización de las obras y la instalación del equipamiento, comprobando su adecuación a</w:t>
      </w:r>
      <w:r>
        <w:rPr>
          <w:rFonts w:ascii="Arial" w:hAnsi="Arial" w:cs="Arial"/>
          <w:sz w:val="20"/>
          <w:szCs w:val="20"/>
          <w:lang w:val="es-ES_tradnl" w:eastAsia="es-ES"/>
        </w:rPr>
        <w:t xml:space="preserve"> la</w:t>
      </w:r>
      <w:r w:rsidRPr="00980EC6">
        <w:rPr>
          <w:rFonts w:ascii="Arial" w:hAnsi="Arial" w:cs="Arial"/>
          <w:sz w:val="20"/>
          <w:szCs w:val="20"/>
          <w:lang w:val="es-ES_tradnl" w:eastAsia="es-ES"/>
        </w:rPr>
        <w:t xml:space="preserve"> memoria presentad</w:t>
      </w:r>
      <w:r>
        <w:rPr>
          <w:rFonts w:ascii="Arial" w:hAnsi="Arial" w:cs="Arial"/>
          <w:sz w:val="20"/>
          <w:szCs w:val="20"/>
          <w:lang w:val="es-ES_tradnl" w:eastAsia="es-ES"/>
        </w:rPr>
        <w:t>a</w:t>
      </w:r>
      <w:r w:rsidRPr="00980EC6">
        <w:rPr>
          <w:rFonts w:ascii="Arial" w:hAnsi="Arial" w:cs="Arial"/>
          <w:sz w:val="20"/>
          <w:szCs w:val="20"/>
          <w:lang w:val="es-ES_tradnl" w:eastAsia="es-ES"/>
        </w:rPr>
        <w:t xml:space="preserve"> y a la subvención concedida, así como el cumplimiento de la normativa vigente.</w:t>
      </w:r>
    </w:p>
    <w:p w:rsidR="00781628" w:rsidRPr="00826682" w:rsidRDefault="00781628" w:rsidP="00781628">
      <w:pPr>
        <w:pStyle w:val="Sinespaciado"/>
        <w:jc w:val="both"/>
        <w:rPr>
          <w:rFonts w:ascii="Arial" w:hAnsi="Arial" w:cs="Arial"/>
          <w:sz w:val="20"/>
          <w:szCs w:val="20"/>
          <w:lang w:val="es-ES_tradnl" w:eastAsia="es-ES"/>
        </w:rPr>
      </w:pPr>
    </w:p>
    <w:p w:rsidR="00781628" w:rsidRDefault="00781628" w:rsidP="00781628">
      <w:pPr>
        <w:pStyle w:val="Sinespaciado"/>
        <w:jc w:val="both"/>
        <w:rPr>
          <w:rFonts w:ascii="Arial" w:hAnsi="Arial" w:cs="Arial"/>
          <w:sz w:val="20"/>
          <w:szCs w:val="20"/>
          <w:lang w:val="es-ES_tradnl" w:eastAsia="es-ES"/>
        </w:rPr>
      </w:pPr>
      <w:r w:rsidRPr="00826682">
        <w:rPr>
          <w:rFonts w:ascii="Arial" w:hAnsi="Arial" w:cs="Arial"/>
          <w:sz w:val="20"/>
          <w:szCs w:val="20"/>
          <w:lang w:val="es-ES_tradnl" w:eastAsia="es-ES"/>
        </w:rPr>
        <w:t>Asimismo, podrán comprobar la adecuada aplicación de las restantes actuaciones o gastos proyectados.</w:t>
      </w:r>
    </w:p>
    <w:p w:rsidR="00781628" w:rsidRDefault="00781628" w:rsidP="00781628">
      <w:pPr>
        <w:pStyle w:val="Sinespaciado"/>
        <w:jc w:val="both"/>
        <w:rPr>
          <w:rFonts w:ascii="Arial" w:hAnsi="Arial" w:cs="Arial"/>
          <w:sz w:val="20"/>
          <w:szCs w:val="20"/>
          <w:lang w:val="es-ES_tradnl" w:eastAsia="es-ES"/>
        </w:rPr>
      </w:pPr>
    </w:p>
    <w:p w:rsidR="00781628" w:rsidRPr="00826682" w:rsidRDefault="00781628" w:rsidP="00781628">
      <w:pPr>
        <w:pStyle w:val="Sinespaciado"/>
        <w:jc w:val="both"/>
        <w:rPr>
          <w:rFonts w:ascii="Arial" w:hAnsi="Arial" w:cs="Arial"/>
          <w:b/>
          <w:i/>
          <w:sz w:val="20"/>
          <w:szCs w:val="20"/>
          <w:lang w:eastAsia="es-ES"/>
        </w:rPr>
      </w:pPr>
      <w:r w:rsidRPr="00826682">
        <w:rPr>
          <w:rFonts w:ascii="Arial" w:hAnsi="Arial" w:cs="Arial"/>
          <w:b/>
          <w:i/>
          <w:sz w:val="20"/>
          <w:szCs w:val="20"/>
          <w:lang w:eastAsia="es-ES"/>
        </w:rPr>
        <w:t>Decimoctava.- Obligaciones de los beneficiarios</w:t>
      </w:r>
    </w:p>
    <w:p w:rsidR="00781628" w:rsidRPr="00826682" w:rsidRDefault="00781628" w:rsidP="00781628">
      <w:pPr>
        <w:pStyle w:val="Sinespaciado"/>
        <w:jc w:val="both"/>
        <w:rPr>
          <w:rFonts w:ascii="Arial" w:hAnsi="Arial" w:cs="Arial"/>
          <w:sz w:val="20"/>
          <w:szCs w:val="20"/>
          <w:lang w:eastAsia="es-ES"/>
        </w:rPr>
      </w:pPr>
    </w:p>
    <w:p w:rsidR="00781628" w:rsidRPr="00980EC6" w:rsidRDefault="00781628" w:rsidP="00781628">
      <w:pPr>
        <w:pStyle w:val="Sinespaciado"/>
        <w:jc w:val="both"/>
        <w:rPr>
          <w:rFonts w:ascii="Arial" w:hAnsi="Arial" w:cs="Arial"/>
          <w:sz w:val="20"/>
          <w:szCs w:val="20"/>
          <w:lang w:eastAsia="es-ES"/>
        </w:rPr>
      </w:pPr>
      <w:r w:rsidRPr="00826682">
        <w:rPr>
          <w:rFonts w:ascii="Arial" w:hAnsi="Arial" w:cs="Arial"/>
          <w:sz w:val="20"/>
          <w:szCs w:val="20"/>
          <w:lang w:eastAsia="es-ES"/>
        </w:rPr>
        <w:t>Los beneficiarios de las</w:t>
      </w:r>
      <w:r w:rsidRPr="00980EC6">
        <w:rPr>
          <w:rFonts w:ascii="Arial" w:hAnsi="Arial" w:cs="Arial"/>
          <w:sz w:val="20"/>
          <w:szCs w:val="20"/>
          <w:lang w:eastAsia="es-ES"/>
        </w:rPr>
        <w:t xml:space="preserve"> subvenciones tendrán las obligaciones previstas en la LGS. A título meramente enunciativo se señalan las siguientes:</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Pr>
          <w:rFonts w:ascii="Arial" w:hAnsi="Arial" w:cs="Arial"/>
          <w:sz w:val="20"/>
          <w:szCs w:val="20"/>
          <w:lang w:eastAsia="es-ES"/>
        </w:rPr>
        <w:t xml:space="preserve">Ejecutar las obras o el gasto que </w:t>
      </w:r>
      <w:r w:rsidRPr="005B2C8D">
        <w:rPr>
          <w:rFonts w:ascii="Arial" w:hAnsi="Arial" w:cs="Arial"/>
          <w:sz w:val="20"/>
          <w:szCs w:val="20"/>
          <w:lang w:eastAsia="es-ES"/>
        </w:rPr>
        <w:t>fundamenta la concesión de la subvención.</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Pr>
          <w:rFonts w:ascii="Arial" w:hAnsi="Arial" w:cs="Arial"/>
          <w:sz w:val="20"/>
          <w:szCs w:val="20"/>
          <w:lang w:eastAsia="es-ES"/>
        </w:rPr>
        <w:t xml:space="preserve">Solicitar y obtener </w:t>
      </w:r>
      <w:r w:rsidRPr="005B2C8D">
        <w:rPr>
          <w:rFonts w:ascii="Arial" w:hAnsi="Arial" w:cs="Arial"/>
          <w:sz w:val="20"/>
          <w:szCs w:val="20"/>
          <w:lang w:eastAsia="es-ES"/>
        </w:rPr>
        <w:t xml:space="preserve">todas las autorizaciones previas </w:t>
      </w:r>
      <w:r>
        <w:rPr>
          <w:rFonts w:ascii="Arial" w:hAnsi="Arial" w:cs="Arial"/>
          <w:sz w:val="20"/>
          <w:szCs w:val="20"/>
          <w:lang w:eastAsia="es-ES"/>
        </w:rPr>
        <w:t xml:space="preserve">que fueran necesarias para </w:t>
      </w:r>
      <w:r w:rsidRPr="005B2C8D">
        <w:rPr>
          <w:rFonts w:ascii="Arial" w:hAnsi="Arial" w:cs="Arial"/>
          <w:sz w:val="20"/>
          <w:szCs w:val="20"/>
          <w:lang w:eastAsia="es-ES"/>
        </w:rPr>
        <w:t>la ejecució</w:t>
      </w:r>
      <w:r>
        <w:rPr>
          <w:rFonts w:ascii="Arial" w:hAnsi="Arial" w:cs="Arial"/>
          <w:sz w:val="20"/>
          <w:szCs w:val="20"/>
          <w:lang w:eastAsia="es-ES"/>
        </w:rPr>
        <w:t>n de la actuación subvencionada, y cumplir lo dispuesto en la normativa vigente.</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sidRPr="005B2C8D">
        <w:rPr>
          <w:rFonts w:ascii="Arial" w:hAnsi="Arial" w:cs="Arial"/>
          <w:sz w:val="20"/>
          <w:szCs w:val="20"/>
          <w:lang w:eastAsia="es-ES"/>
        </w:rPr>
        <w:t>Someterse a las actuaciones de comprobación y control financiero que efectúe la Diputación de Valladolid.</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sidRPr="005B2C8D">
        <w:rPr>
          <w:rFonts w:ascii="Arial" w:hAnsi="Arial" w:cs="Arial"/>
          <w:sz w:val="20"/>
          <w:szCs w:val="20"/>
          <w:lang w:eastAsia="es-ES"/>
        </w:rPr>
        <w:t>Comunicar a la Diputación de Valladolid la obtención de otras subvenciones o ayudas que financien los proyectos subvencionados.</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sidRPr="005B2C8D">
        <w:rPr>
          <w:rFonts w:ascii="Arial" w:hAnsi="Arial" w:cs="Arial"/>
          <w:sz w:val="20"/>
          <w:szCs w:val="20"/>
          <w:lang w:eastAsia="es-ES"/>
        </w:rPr>
        <w:t xml:space="preserve">Hacer constar expresamente el patrocinio de la Diputación de Valladolid en todos los medios utilizados para la divulgación de los proyectos subvencionados. </w:t>
      </w:r>
    </w:p>
    <w:p w:rsidR="00781628" w:rsidRDefault="00781628" w:rsidP="00781628">
      <w:pPr>
        <w:pStyle w:val="Sinespaciado"/>
        <w:ind w:left="720"/>
        <w:jc w:val="both"/>
        <w:rPr>
          <w:rFonts w:ascii="Arial" w:hAnsi="Arial" w:cs="Arial"/>
          <w:sz w:val="20"/>
          <w:szCs w:val="20"/>
          <w:lang w:eastAsia="es-ES"/>
        </w:rPr>
      </w:pPr>
    </w:p>
    <w:p w:rsidR="00781628" w:rsidRPr="005B2C8D" w:rsidRDefault="00781628" w:rsidP="00781628">
      <w:pPr>
        <w:pStyle w:val="Sinespaciado"/>
        <w:ind w:left="720"/>
        <w:jc w:val="both"/>
        <w:rPr>
          <w:rFonts w:ascii="Arial" w:hAnsi="Arial" w:cs="Arial"/>
          <w:bCs/>
          <w:sz w:val="20"/>
          <w:szCs w:val="20"/>
        </w:rPr>
      </w:pPr>
      <w:r>
        <w:rPr>
          <w:rFonts w:ascii="Arial" w:hAnsi="Arial" w:cs="Arial"/>
          <w:sz w:val="20"/>
          <w:szCs w:val="20"/>
          <w:lang w:eastAsia="es-ES"/>
        </w:rPr>
        <w:t xml:space="preserve">En este sentido, las entidades beneficiarias </w:t>
      </w:r>
      <w:r w:rsidRPr="005B2C8D">
        <w:rPr>
          <w:rFonts w:ascii="Arial" w:hAnsi="Arial" w:cs="Arial"/>
          <w:sz w:val="20"/>
          <w:szCs w:val="20"/>
          <w:lang w:eastAsia="es-ES"/>
        </w:rPr>
        <w:t>deberán hacer constar en toda la publicidad que se derive de la subvención concedida el patrocinio</w:t>
      </w:r>
      <w:r>
        <w:rPr>
          <w:rFonts w:ascii="Arial" w:hAnsi="Arial" w:cs="Arial"/>
          <w:sz w:val="20"/>
          <w:szCs w:val="20"/>
          <w:lang w:eastAsia="es-ES"/>
        </w:rPr>
        <w:t xml:space="preserve"> de la Diputación de Valladolid, </w:t>
      </w:r>
      <w:r w:rsidRPr="005B2C8D">
        <w:rPr>
          <w:rFonts w:ascii="Arial" w:hAnsi="Arial" w:cs="Arial"/>
          <w:sz w:val="20"/>
          <w:szCs w:val="20"/>
          <w:lang w:eastAsia="es-ES"/>
        </w:rPr>
        <w:t xml:space="preserve">así como su logotipo y eslogan turístico que podrán descargarse a través de las web institucional: </w:t>
      </w:r>
      <w:hyperlink r:id="rId6" w:history="1">
        <w:r w:rsidRPr="005B2C8D">
          <w:rPr>
            <w:rStyle w:val="Hipervnculo"/>
            <w:rFonts w:ascii="Arial" w:hAnsi="Arial" w:cs="Arial"/>
            <w:bCs/>
            <w:sz w:val="20"/>
            <w:szCs w:val="20"/>
          </w:rPr>
          <w:t>www.diputaciondevalladolid.es</w:t>
        </w:r>
      </w:hyperlink>
      <w:r w:rsidRPr="005B2C8D">
        <w:rPr>
          <w:rFonts w:ascii="Arial" w:hAnsi="Arial" w:cs="Arial"/>
          <w:bCs/>
          <w:sz w:val="20"/>
          <w:szCs w:val="20"/>
        </w:rPr>
        <w:t>, dentro del apartado “Identidad Corporativa” (</w:t>
      </w:r>
      <w:hyperlink r:id="rId7" w:history="1">
        <w:r w:rsidRPr="005B2C8D">
          <w:rPr>
            <w:rStyle w:val="Hipervnculo"/>
            <w:rFonts w:ascii="Arial" w:hAnsi="Arial" w:cs="Arial"/>
            <w:bCs/>
            <w:sz w:val="20"/>
            <w:szCs w:val="20"/>
          </w:rPr>
          <w:t>http://www.diputaciondevalladolid.es/diputacion/modulo/dipva-identidad-corporativa/logotipo/</w:t>
        </w:r>
      </w:hyperlink>
      <w:r w:rsidRPr="005B2C8D">
        <w:rPr>
          <w:rFonts w:ascii="Arial" w:hAnsi="Arial" w:cs="Arial"/>
          <w:bCs/>
          <w:sz w:val="20"/>
          <w:szCs w:val="20"/>
        </w:rPr>
        <w:t>)</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numPr>
          <w:ilvl w:val="0"/>
          <w:numId w:val="2"/>
        </w:numPr>
        <w:jc w:val="both"/>
        <w:rPr>
          <w:rFonts w:ascii="Arial" w:hAnsi="Arial" w:cs="Arial"/>
          <w:sz w:val="20"/>
          <w:szCs w:val="20"/>
          <w:lang w:eastAsia="es-ES"/>
        </w:rPr>
      </w:pPr>
      <w:r w:rsidRPr="005B2C8D">
        <w:rPr>
          <w:rFonts w:ascii="Arial" w:hAnsi="Arial" w:cs="Arial"/>
          <w:sz w:val="20"/>
          <w:szCs w:val="20"/>
          <w:lang w:eastAsia="es-ES"/>
        </w:rPr>
        <w:t>Justificar ante la Diputación de Valladolid la aplicación de los fondos percibidos y proceder a su reintegro en los supuestos previstos en el art. 37 de la LGS.</w:t>
      </w:r>
    </w:p>
    <w:p w:rsidR="00781628" w:rsidRPr="005B2C8D" w:rsidRDefault="00781628" w:rsidP="00781628">
      <w:pPr>
        <w:pStyle w:val="Sinespaciado"/>
        <w:jc w:val="both"/>
        <w:rPr>
          <w:rFonts w:ascii="Arial" w:hAnsi="Arial" w:cs="Arial"/>
          <w:sz w:val="20"/>
          <w:szCs w:val="20"/>
          <w:lang w:eastAsia="es-ES"/>
        </w:rPr>
      </w:pPr>
    </w:p>
    <w:p w:rsidR="00781628" w:rsidRPr="00980EC6" w:rsidRDefault="00781628" w:rsidP="00781628">
      <w:pPr>
        <w:pStyle w:val="Sinespaciado"/>
        <w:jc w:val="both"/>
        <w:rPr>
          <w:rFonts w:ascii="Arial" w:hAnsi="Arial" w:cs="Arial"/>
          <w:b/>
          <w:i/>
          <w:sz w:val="20"/>
          <w:szCs w:val="20"/>
          <w:lang w:eastAsia="es-ES"/>
        </w:rPr>
      </w:pPr>
      <w:r w:rsidRPr="00980EC6">
        <w:rPr>
          <w:rFonts w:ascii="Arial" w:hAnsi="Arial" w:cs="Arial"/>
          <w:b/>
          <w:i/>
          <w:sz w:val="20"/>
          <w:szCs w:val="20"/>
          <w:lang w:eastAsia="es-ES"/>
        </w:rPr>
        <w:t>Decimo</w:t>
      </w:r>
      <w:r>
        <w:rPr>
          <w:rFonts w:ascii="Arial" w:hAnsi="Arial" w:cs="Arial"/>
          <w:b/>
          <w:i/>
          <w:sz w:val="20"/>
          <w:szCs w:val="20"/>
          <w:lang w:eastAsia="es-ES"/>
        </w:rPr>
        <w:t>novena.- Modificación del proyecto</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L</w:t>
      </w:r>
      <w:r>
        <w:rPr>
          <w:rFonts w:ascii="Arial" w:hAnsi="Arial" w:cs="Arial"/>
          <w:sz w:val="20"/>
          <w:szCs w:val="20"/>
          <w:lang w:eastAsia="es-ES"/>
        </w:rPr>
        <w:t>a</w:t>
      </w:r>
      <w:r w:rsidRPr="005B2C8D">
        <w:rPr>
          <w:rFonts w:ascii="Arial" w:hAnsi="Arial" w:cs="Arial"/>
          <w:sz w:val="20"/>
          <w:szCs w:val="20"/>
          <w:lang w:eastAsia="es-ES"/>
        </w:rPr>
        <w:t xml:space="preserve">s </w:t>
      </w:r>
      <w:r>
        <w:rPr>
          <w:rFonts w:ascii="Arial" w:hAnsi="Arial" w:cs="Arial"/>
          <w:sz w:val="20"/>
          <w:szCs w:val="20"/>
          <w:lang w:eastAsia="es-ES"/>
        </w:rPr>
        <w:t>entidades beneficiarias</w:t>
      </w:r>
      <w:r w:rsidRPr="005B2C8D">
        <w:rPr>
          <w:rFonts w:ascii="Arial" w:hAnsi="Arial" w:cs="Arial"/>
          <w:sz w:val="20"/>
          <w:szCs w:val="20"/>
          <w:lang w:eastAsia="es-ES"/>
        </w:rPr>
        <w:t xml:space="preserve"> deben comunicar a la Diputación de Valladolid cualquier eventualidad que altere o dificulte gravemente el desarrollo del proyecto subvencionado. </w:t>
      </w:r>
    </w:p>
    <w:p w:rsidR="00781628" w:rsidRPr="005B2C8D" w:rsidRDefault="00781628" w:rsidP="00781628">
      <w:pPr>
        <w:pStyle w:val="Sinespaciado"/>
        <w:jc w:val="both"/>
        <w:rPr>
          <w:rFonts w:ascii="Arial" w:hAnsi="Arial" w:cs="Arial"/>
          <w:sz w:val="20"/>
          <w:szCs w:val="20"/>
          <w:lang w:eastAsia="es-ES"/>
        </w:rPr>
      </w:pPr>
    </w:p>
    <w:p w:rsidR="00781628" w:rsidRPr="00980EC6" w:rsidRDefault="00781628" w:rsidP="00781628">
      <w:pPr>
        <w:pStyle w:val="Sinespaciado"/>
        <w:jc w:val="both"/>
        <w:rPr>
          <w:rFonts w:ascii="Arial" w:hAnsi="Arial" w:cs="Arial"/>
          <w:sz w:val="20"/>
          <w:szCs w:val="20"/>
          <w:lang w:eastAsia="es-ES"/>
        </w:rPr>
      </w:pPr>
      <w:r w:rsidRPr="00980EC6">
        <w:rPr>
          <w:rFonts w:ascii="Arial" w:hAnsi="Arial" w:cs="Arial"/>
          <w:sz w:val="20"/>
          <w:szCs w:val="20"/>
          <w:lang w:eastAsia="es-ES"/>
        </w:rPr>
        <w:t>Se necesita autorización previa y expresa de la Diputación de Valladolid para cualquier modificación sustancial del proyecto.</w:t>
      </w:r>
    </w:p>
    <w:p w:rsidR="00781628" w:rsidRPr="00980EC6"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Las solicitudes de modificación estarán suficientemente motivadas y se formularán con carácter inmediato a la aparición de las circunstancias que las justifiquen.</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En un plazo máximo de 2 meses desde que tenga entrada en el Registro de la Diputación la solicitud de modificación, se resolverá mediante Decreto de la Presidencia su autorización o denegación.</w:t>
      </w:r>
    </w:p>
    <w:p w:rsidR="00781628" w:rsidRPr="005B2C8D" w:rsidRDefault="00781628" w:rsidP="00781628">
      <w:pPr>
        <w:pStyle w:val="Sinespaciado"/>
        <w:jc w:val="both"/>
        <w:rPr>
          <w:rFonts w:ascii="Arial" w:hAnsi="Arial" w:cs="Arial"/>
          <w:sz w:val="20"/>
          <w:szCs w:val="20"/>
          <w:lang w:eastAsia="es-ES"/>
        </w:rPr>
      </w:pPr>
    </w:p>
    <w:p w:rsidR="00781628" w:rsidRPr="005B2C8D"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 xml:space="preserve">En el caso de que la modificación autorizada implique un mayor coste del proyecto, no se alterará la cantidad ya concedida, asumiendo el exceso </w:t>
      </w:r>
      <w:r>
        <w:rPr>
          <w:rFonts w:ascii="Arial" w:hAnsi="Arial" w:cs="Arial"/>
          <w:sz w:val="20"/>
          <w:szCs w:val="20"/>
          <w:lang w:eastAsia="es-ES"/>
        </w:rPr>
        <w:t>la entidad beneficiaria</w:t>
      </w:r>
      <w:r w:rsidRPr="005B2C8D">
        <w:rPr>
          <w:rFonts w:ascii="Arial" w:hAnsi="Arial" w:cs="Arial"/>
          <w:sz w:val="20"/>
          <w:szCs w:val="20"/>
          <w:lang w:eastAsia="es-ES"/>
        </w:rPr>
        <w:t>.</w:t>
      </w:r>
    </w:p>
    <w:p w:rsidR="00781628" w:rsidRPr="005B2C8D" w:rsidRDefault="00781628" w:rsidP="00781628">
      <w:pPr>
        <w:pStyle w:val="Sinespaciado"/>
        <w:jc w:val="both"/>
        <w:rPr>
          <w:rFonts w:ascii="Arial" w:hAnsi="Arial" w:cs="Arial"/>
          <w:sz w:val="20"/>
          <w:szCs w:val="20"/>
          <w:lang w:eastAsia="es-ES"/>
        </w:rPr>
      </w:pPr>
    </w:p>
    <w:p w:rsidR="00435CB9" w:rsidRDefault="00435CB9">
      <w:pPr>
        <w:rPr>
          <w:rFonts w:ascii="Arial" w:hAnsi="Arial" w:cs="Arial"/>
          <w:b/>
          <w:i/>
          <w:sz w:val="20"/>
          <w:szCs w:val="20"/>
          <w:lang w:eastAsia="es-ES"/>
        </w:rPr>
      </w:pPr>
      <w:r>
        <w:rPr>
          <w:rFonts w:ascii="Arial" w:hAnsi="Arial" w:cs="Arial"/>
          <w:b/>
          <w:i/>
          <w:sz w:val="20"/>
          <w:szCs w:val="20"/>
          <w:lang w:eastAsia="es-ES"/>
        </w:rPr>
        <w:br w:type="page"/>
      </w:r>
    </w:p>
    <w:p w:rsidR="00781628" w:rsidRPr="00980EC6" w:rsidRDefault="00781628" w:rsidP="00781628">
      <w:pPr>
        <w:pStyle w:val="Sinespaciado"/>
        <w:jc w:val="both"/>
        <w:rPr>
          <w:rFonts w:ascii="Arial" w:hAnsi="Arial" w:cs="Arial"/>
          <w:b/>
          <w:i/>
          <w:sz w:val="20"/>
          <w:szCs w:val="20"/>
          <w:lang w:eastAsia="es-ES"/>
        </w:rPr>
      </w:pPr>
      <w:r w:rsidRPr="00E75634">
        <w:rPr>
          <w:rFonts w:ascii="Arial" w:hAnsi="Arial" w:cs="Arial"/>
          <w:b/>
          <w:i/>
          <w:sz w:val="20"/>
          <w:szCs w:val="20"/>
          <w:lang w:eastAsia="es-ES"/>
        </w:rPr>
        <w:lastRenderedPageBreak/>
        <w:t>Vigésima</w:t>
      </w:r>
      <w:r>
        <w:rPr>
          <w:rFonts w:ascii="Arial" w:hAnsi="Arial" w:cs="Arial"/>
          <w:b/>
          <w:i/>
          <w:sz w:val="20"/>
          <w:szCs w:val="20"/>
          <w:lang w:eastAsia="es-ES"/>
        </w:rPr>
        <w:t>.- Control financiero</w:t>
      </w:r>
    </w:p>
    <w:p w:rsidR="00781628" w:rsidRPr="005B2C8D" w:rsidRDefault="00781628" w:rsidP="00781628">
      <w:pPr>
        <w:pStyle w:val="Sinespaciado"/>
        <w:jc w:val="both"/>
        <w:rPr>
          <w:rFonts w:ascii="Arial" w:hAnsi="Arial" w:cs="Arial"/>
          <w:sz w:val="20"/>
          <w:szCs w:val="20"/>
          <w:lang w:eastAsia="es-ES"/>
        </w:rPr>
      </w:pPr>
    </w:p>
    <w:p w:rsidR="00781628" w:rsidRPr="00980EC6" w:rsidRDefault="00781628" w:rsidP="00781628">
      <w:pPr>
        <w:pStyle w:val="Sinespaciado"/>
        <w:jc w:val="both"/>
        <w:rPr>
          <w:rFonts w:ascii="Arial" w:hAnsi="Arial" w:cs="Arial"/>
          <w:sz w:val="20"/>
          <w:szCs w:val="20"/>
          <w:lang w:eastAsia="es-ES"/>
        </w:rPr>
      </w:pPr>
      <w:r w:rsidRPr="00980EC6">
        <w:rPr>
          <w:rFonts w:ascii="Arial" w:hAnsi="Arial" w:cs="Arial"/>
          <w:sz w:val="20"/>
          <w:szCs w:val="20"/>
          <w:lang w:eastAsia="es-ES"/>
        </w:rPr>
        <w:t>En cuanto al control financiero, su objeto, extensión y procedimiento para llevarlo a efecto,</w:t>
      </w:r>
      <w:r>
        <w:rPr>
          <w:rFonts w:ascii="Arial" w:hAnsi="Arial" w:cs="Arial"/>
          <w:sz w:val="20"/>
          <w:szCs w:val="20"/>
          <w:lang w:eastAsia="es-ES"/>
        </w:rPr>
        <w:t xml:space="preserve"> se estará a lo dispuesto en el</w:t>
      </w:r>
      <w:r w:rsidRPr="00980EC6">
        <w:rPr>
          <w:rFonts w:ascii="Arial" w:hAnsi="Arial" w:cs="Arial"/>
          <w:sz w:val="20"/>
          <w:szCs w:val="20"/>
          <w:lang w:eastAsia="es-ES"/>
        </w:rPr>
        <w:t xml:space="preserve"> art. 44 y siguientes de la LGS.</w:t>
      </w:r>
    </w:p>
    <w:p w:rsidR="00781628" w:rsidRDefault="00781628" w:rsidP="00781628">
      <w:pPr>
        <w:pStyle w:val="Sinespaciado"/>
        <w:rPr>
          <w:lang w:eastAsia="es-ES"/>
        </w:rPr>
      </w:pPr>
    </w:p>
    <w:p w:rsidR="00781628" w:rsidRPr="00E75634" w:rsidRDefault="00781628" w:rsidP="00781628">
      <w:pPr>
        <w:jc w:val="both"/>
        <w:rPr>
          <w:rFonts w:ascii="Arial" w:hAnsi="Arial" w:cs="Arial"/>
          <w:b/>
          <w:i/>
          <w:sz w:val="20"/>
          <w:szCs w:val="20"/>
          <w:lang w:eastAsia="es-ES"/>
        </w:rPr>
      </w:pPr>
      <w:r w:rsidRPr="00E75634">
        <w:rPr>
          <w:rFonts w:ascii="Arial" w:hAnsi="Arial" w:cs="Arial"/>
          <w:b/>
          <w:i/>
          <w:sz w:val="20"/>
          <w:szCs w:val="20"/>
          <w:lang w:eastAsia="es-ES"/>
        </w:rPr>
        <w:t>Vig</w:t>
      </w:r>
      <w:r>
        <w:rPr>
          <w:rFonts w:ascii="Arial" w:hAnsi="Arial" w:cs="Arial"/>
          <w:b/>
          <w:i/>
          <w:sz w:val="20"/>
          <w:szCs w:val="20"/>
          <w:lang w:eastAsia="es-ES"/>
        </w:rPr>
        <w:t>esimoprimera</w:t>
      </w:r>
      <w:r w:rsidRPr="00E75634">
        <w:rPr>
          <w:rFonts w:ascii="Arial" w:hAnsi="Arial" w:cs="Arial"/>
          <w:b/>
          <w:i/>
          <w:sz w:val="20"/>
          <w:szCs w:val="20"/>
          <w:lang w:eastAsia="es-ES"/>
        </w:rPr>
        <w:t>.- Pago y justifica</w:t>
      </w:r>
      <w:r>
        <w:rPr>
          <w:rFonts w:ascii="Arial" w:hAnsi="Arial" w:cs="Arial"/>
          <w:b/>
          <w:i/>
          <w:sz w:val="20"/>
          <w:szCs w:val="20"/>
          <w:lang w:eastAsia="es-ES"/>
        </w:rPr>
        <w:t>ción</w:t>
      </w:r>
    </w:p>
    <w:p w:rsidR="00781628" w:rsidRPr="00980EC6" w:rsidRDefault="00781628" w:rsidP="00781628">
      <w:pPr>
        <w:jc w:val="both"/>
        <w:rPr>
          <w:rFonts w:ascii="Arial" w:hAnsi="Arial" w:cs="Arial"/>
          <w:sz w:val="20"/>
          <w:szCs w:val="20"/>
        </w:rPr>
      </w:pPr>
      <w:r w:rsidRPr="00980EC6">
        <w:rPr>
          <w:rFonts w:ascii="Arial" w:hAnsi="Arial" w:cs="Arial"/>
          <w:sz w:val="20"/>
          <w:szCs w:val="20"/>
        </w:rPr>
        <w:t>1. Las entidades beneficiarias de la subvención recibirán el importe íntegro de la misma anticipadamente, con el carácter de “a justificar”.  Para la obtención de este pago anticipado</w:t>
      </w:r>
      <w:r>
        <w:rPr>
          <w:rFonts w:ascii="Arial" w:hAnsi="Arial" w:cs="Arial"/>
          <w:sz w:val="20"/>
          <w:szCs w:val="20"/>
        </w:rPr>
        <w:t>, que se realizará de oficio,</w:t>
      </w:r>
      <w:r w:rsidRPr="00980EC6">
        <w:rPr>
          <w:rFonts w:ascii="Arial" w:hAnsi="Arial" w:cs="Arial"/>
          <w:sz w:val="20"/>
          <w:szCs w:val="20"/>
        </w:rPr>
        <w:t xml:space="preserve"> no se exige la constitución de ningún tipo de garantía.</w:t>
      </w:r>
    </w:p>
    <w:p w:rsidR="00781628" w:rsidRPr="00980EC6" w:rsidRDefault="00781628" w:rsidP="00781628">
      <w:pPr>
        <w:jc w:val="both"/>
        <w:rPr>
          <w:rFonts w:ascii="Arial" w:hAnsi="Arial" w:cs="Arial"/>
          <w:sz w:val="20"/>
          <w:szCs w:val="20"/>
        </w:rPr>
      </w:pPr>
      <w:r w:rsidRPr="00980EC6">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781628" w:rsidRPr="0015565A" w:rsidRDefault="00781628" w:rsidP="00781628">
      <w:pPr>
        <w:jc w:val="both"/>
        <w:rPr>
          <w:rFonts w:ascii="Arial" w:hAnsi="Arial" w:cs="Arial"/>
          <w:b/>
          <w:sz w:val="20"/>
          <w:szCs w:val="20"/>
        </w:rPr>
      </w:pPr>
      <w:r w:rsidRPr="00980EC6">
        <w:rPr>
          <w:rFonts w:ascii="Arial" w:hAnsi="Arial" w:cs="Arial"/>
          <w:sz w:val="20"/>
          <w:szCs w:val="20"/>
        </w:rPr>
        <w:t xml:space="preserve">2. Las entidades beneficiarias deberán justificar documentalmente el gasto realizado, aportando a tal efecto CUENTA JUSTIFICATIVA, según modelo que se acompaña como </w:t>
      </w:r>
      <w:r w:rsidRPr="00826682">
        <w:rPr>
          <w:rFonts w:ascii="Arial" w:hAnsi="Arial" w:cs="Arial"/>
          <w:b/>
          <w:sz w:val="20"/>
          <w:szCs w:val="20"/>
        </w:rPr>
        <w:t>Anexo II.</w:t>
      </w:r>
    </w:p>
    <w:p w:rsidR="00781628" w:rsidRPr="00980EC6" w:rsidRDefault="00781628" w:rsidP="00781628">
      <w:pPr>
        <w:jc w:val="both"/>
        <w:rPr>
          <w:rFonts w:ascii="Arial" w:hAnsi="Arial" w:cs="Arial"/>
          <w:sz w:val="20"/>
          <w:szCs w:val="20"/>
        </w:rPr>
      </w:pPr>
      <w:r w:rsidRPr="00980EC6">
        <w:rPr>
          <w:rFonts w:ascii="Arial" w:hAnsi="Arial" w:cs="Arial"/>
          <w:sz w:val="20"/>
          <w:szCs w:val="20"/>
        </w:rPr>
        <w:t xml:space="preserve">3. La presentación de estos documentos se realizará en el Registro General de la Diputación (C/ Angustias, nº 44, o </w:t>
      </w:r>
      <w:proofErr w:type="spellStart"/>
      <w:r w:rsidRPr="00980EC6">
        <w:rPr>
          <w:rFonts w:ascii="Arial" w:hAnsi="Arial" w:cs="Arial"/>
          <w:sz w:val="20"/>
          <w:szCs w:val="20"/>
        </w:rPr>
        <w:t>Avd</w:t>
      </w:r>
      <w:proofErr w:type="spellEnd"/>
      <w:r w:rsidRPr="00980EC6">
        <w:rPr>
          <w:rFonts w:ascii="Arial" w:hAnsi="Arial" w:cs="Arial"/>
          <w:sz w:val="20"/>
          <w:szCs w:val="20"/>
        </w:rPr>
        <w:t xml:space="preserve">/ Ramón y Cajal nº 5), en un plazo máximo </w:t>
      </w:r>
      <w:r>
        <w:rPr>
          <w:rFonts w:ascii="Arial" w:hAnsi="Arial" w:cs="Arial"/>
          <w:sz w:val="20"/>
          <w:szCs w:val="20"/>
        </w:rPr>
        <w:t>que finalizará el 31 de enero de 2018.</w:t>
      </w:r>
    </w:p>
    <w:p w:rsidR="00781628" w:rsidRPr="00C41A85" w:rsidRDefault="00781628" w:rsidP="00781628">
      <w:pPr>
        <w:jc w:val="both"/>
        <w:rPr>
          <w:rFonts w:ascii="Arial" w:hAnsi="Arial" w:cs="Arial"/>
          <w:sz w:val="20"/>
          <w:szCs w:val="20"/>
        </w:rPr>
      </w:pPr>
      <w:r w:rsidRPr="00C41A85">
        <w:rPr>
          <w:rFonts w:ascii="Arial" w:hAnsi="Arial" w:cs="Arial"/>
          <w:sz w:val="20"/>
          <w:szCs w:val="20"/>
        </w:rPr>
        <w:t>Ello no obstante, por medio de escrito acreditativo de las circunstancias concurrentes, suscrito por el Presidente de la entidad beneficiaria, se podrá conceder una ampliación del plazo de ejecución/justificación hasta, como máximo, el 30 de junio de 2018, siempre que las circunstancias alegadas lo aconsejen y la petición se realice antes del 31 de diciembre de 2017.</w:t>
      </w:r>
    </w:p>
    <w:p w:rsidR="00781628" w:rsidRDefault="00781628" w:rsidP="00781628">
      <w:pPr>
        <w:jc w:val="both"/>
        <w:rPr>
          <w:rFonts w:ascii="Arial" w:hAnsi="Arial" w:cs="Arial"/>
          <w:sz w:val="20"/>
          <w:szCs w:val="20"/>
        </w:rPr>
      </w:pPr>
      <w:r w:rsidRPr="00980EC6">
        <w:rPr>
          <w:rFonts w:ascii="Arial" w:hAnsi="Arial" w:cs="Arial"/>
          <w:sz w:val="20"/>
          <w:szCs w:val="20"/>
        </w:rPr>
        <w:t>4. Transcurrido el plazo máximo de justificación</w:t>
      </w:r>
      <w:r>
        <w:rPr>
          <w:rFonts w:ascii="Arial" w:hAnsi="Arial" w:cs="Arial"/>
          <w:sz w:val="20"/>
          <w:szCs w:val="20"/>
        </w:rPr>
        <w:t>, inicial o prorrogado,</w:t>
      </w:r>
      <w:r w:rsidRPr="00980EC6">
        <w:rPr>
          <w:rFonts w:ascii="Arial" w:hAnsi="Arial" w:cs="Arial"/>
          <w:sz w:val="20"/>
          <w:szCs w:val="20"/>
        </w:rPr>
        <w:t xml:space="preserve"> sin haberse presentado la misma, se requerirá a los beneficiarios para que en el plazo improrrogable de 15 días hábiles la presenten, tras el cual, si no se justificasen total o parcialmente el gasto, se procederá a cancelar o minorar la subvención, iniciándose, si procede, el correspondiente expediente de reintegro.</w:t>
      </w:r>
    </w:p>
    <w:p w:rsidR="00781628" w:rsidRPr="0015565A" w:rsidRDefault="00781628" w:rsidP="00781628">
      <w:pPr>
        <w:jc w:val="both"/>
        <w:rPr>
          <w:rFonts w:ascii="Arial" w:hAnsi="Arial" w:cs="Arial"/>
          <w:sz w:val="20"/>
          <w:szCs w:val="20"/>
        </w:rPr>
      </w:pPr>
      <w:r w:rsidRPr="0015565A">
        <w:rPr>
          <w:rFonts w:ascii="Arial" w:hAnsi="Arial" w:cs="Arial"/>
          <w:sz w:val="20"/>
          <w:szCs w:val="20"/>
        </w:rPr>
        <w:t>5.- Si se justifica por importe inferior al concedido, se minorará la subvención en la cuantía correspondiente, debiendo la entidad beneficiara restituir la cantidad que proceda.</w:t>
      </w:r>
    </w:p>
    <w:p w:rsidR="00781628" w:rsidRPr="005E5DA5" w:rsidRDefault="00781628" w:rsidP="00781628">
      <w:pPr>
        <w:pStyle w:val="Sinespaciado"/>
        <w:jc w:val="both"/>
        <w:rPr>
          <w:rFonts w:ascii="Arial" w:hAnsi="Arial" w:cs="Arial"/>
          <w:b/>
          <w:i/>
          <w:sz w:val="20"/>
          <w:szCs w:val="20"/>
          <w:lang w:eastAsia="es-ES"/>
        </w:rPr>
      </w:pPr>
      <w:r w:rsidRPr="005E5DA5">
        <w:rPr>
          <w:rFonts w:ascii="Arial" w:hAnsi="Arial" w:cs="Arial"/>
          <w:b/>
          <w:i/>
          <w:sz w:val="20"/>
          <w:szCs w:val="20"/>
          <w:lang w:eastAsia="es-ES"/>
        </w:rPr>
        <w:t>Vig</w:t>
      </w:r>
      <w:r>
        <w:rPr>
          <w:rFonts w:ascii="Arial" w:hAnsi="Arial" w:cs="Arial"/>
          <w:b/>
          <w:i/>
          <w:sz w:val="20"/>
          <w:szCs w:val="20"/>
          <w:lang w:eastAsia="es-ES"/>
        </w:rPr>
        <w:t>e</w:t>
      </w:r>
      <w:r w:rsidRPr="005E5DA5">
        <w:rPr>
          <w:rFonts w:ascii="Arial" w:hAnsi="Arial" w:cs="Arial"/>
          <w:b/>
          <w:i/>
          <w:sz w:val="20"/>
          <w:szCs w:val="20"/>
          <w:lang w:eastAsia="es-ES"/>
        </w:rPr>
        <w:t>sim</w:t>
      </w:r>
      <w:r>
        <w:rPr>
          <w:rFonts w:ascii="Arial" w:hAnsi="Arial" w:cs="Arial"/>
          <w:b/>
          <w:i/>
          <w:sz w:val="20"/>
          <w:szCs w:val="20"/>
          <w:lang w:eastAsia="es-ES"/>
        </w:rPr>
        <w:t>osegunda</w:t>
      </w:r>
      <w:r w:rsidRPr="005E5DA5">
        <w:rPr>
          <w:rFonts w:ascii="Arial" w:hAnsi="Arial" w:cs="Arial"/>
          <w:b/>
          <w:i/>
          <w:sz w:val="20"/>
          <w:szCs w:val="20"/>
          <w:lang w:eastAsia="es-ES"/>
        </w:rPr>
        <w:t>.- Reintegro.</w:t>
      </w:r>
    </w:p>
    <w:p w:rsidR="00781628" w:rsidRPr="005B2C8D"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sz w:val="20"/>
          <w:szCs w:val="20"/>
          <w:lang w:eastAsia="es-ES"/>
        </w:rPr>
      </w:pPr>
      <w:r w:rsidRPr="005E5DA5">
        <w:rPr>
          <w:rFonts w:ascii="Arial" w:hAnsi="Arial" w:cs="Arial"/>
          <w:sz w:val="20"/>
          <w:szCs w:val="20"/>
          <w:lang w:eastAsia="es-ES"/>
        </w:rPr>
        <w:t>Procederá el reintegro de las cantidades percibidas y la exigencia del interés de demora desde el momento del pago de la subvención hasta la fecha en que se acuerde la procedencia del reintegro en los casos previstos en el art. 37.1 de la LGS.</w:t>
      </w:r>
    </w:p>
    <w:p w:rsidR="00781628" w:rsidRPr="005E5DA5" w:rsidRDefault="00781628" w:rsidP="00781628">
      <w:pPr>
        <w:pStyle w:val="Sinespaciado"/>
        <w:jc w:val="both"/>
        <w:rPr>
          <w:rFonts w:ascii="Arial" w:hAnsi="Arial" w:cs="Arial"/>
          <w:sz w:val="20"/>
          <w:szCs w:val="20"/>
          <w:lang w:eastAsia="es-ES"/>
        </w:rPr>
      </w:pPr>
      <w:r w:rsidRPr="005E5DA5">
        <w:rPr>
          <w:rFonts w:ascii="Arial" w:hAnsi="Arial" w:cs="Arial"/>
          <w:sz w:val="20"/>
          <w:szCs w:val="20"/>
          <w:lang w:eastAsia="es-ES"/>
        </w:rPr>
        <w:t>Las cantidades a reintegrar tendrán la consideración de ingresos de derecho público, resultando de aplicación para la cobranza lo dispuesto en la Ley General Presupuestaria.</w:t>
      </w:r>
    </w:p>
    <w:p w:rsidR="00781628" w:rsidRPr="005E5DA5"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sz w:val="20"/>
          <w:szCs w:val="20"/>
          <w:lang w:eastAsia="es-ES"/>
        </w:rPr>
      </w:pPr>
      <w:r w:rsidRPr="005E5DA5">
        <w:rPr>
          <w:rFonts w:ascii="Arial" w:hAnsi="Arial" w:cs="Arial"/>
          <w:sz w:val="20"/>
          <w:szCs w:val="20"/>
          <w:lang w:eastAsia="es-ES"/>
        </w:rPr>
        <w:t>El interés de demora aplicable será el del interés legal del dinero incrementado en un 25%, salvo que la ley de Presupuestos Generales del Estado establezca otro diferente.</w:t>
      </w:r>
    </w:p>
    <w:p w:rsidR="00781628" w:rsidRPr="005E5DA5"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sz w:val="20"/>
          <w:szCs w:val="20"/>
          <w:lang w:eastAsia="es-ES"/>
        </w:rPr>
      </w:pPr>
      <w:r w:rsidRPr="005E5DA5">
        <w:rPr>
          <w:rFonts w:ascii="Arial" w:hAnsi="Arial" w:cs="Arial"/>
          <w:sz w:val="20"/>
          <w:szCs w:val="20"/>
          <w:lang w:eastAsia="es-ES"/>
        </w:rPr>
        <w:t>La obligación de reintegro será independiente de las sanciones que, en su caso, resulten exigibles.</w:t>
      </w:r>
    </w:p>
    <w:p w:rsidR="00781628" w:rsidRPr="005B2C8D"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sz w:val="20"/>
          <w:szCs w:val="20"/>
          <w:lang w:eastAsia="es-ES"/>
        </w:rPr>
      </w:pPr>
      <w:r w:rsidRPr="005E5DA5">
        <w:rPr>
          <w:rFonts w:ascii="Arial" w:hAnsi="Arial" w:cs="Arial"/>
          <w:sz w:val="20"/>
          <w:szCs w:val="20"/>
          <w:lang w:eastAsia="es-ES"/>
        </w:rPr>
        <w:t xml:space="preserve">La competencia para acordar el reintegro corresponderá al Pleno de la Corporación u órgano en quien delegue, rigiéndose el procedimiento de reintegro por las disposiciones contenidas en el Titulo </w:t>
      </w:r>
      <w:r>
        <w:rPr>
          <w:rFonts w:ascii="Arial" w:hAnsi="Arial" w:cs="Arial"/>
          <w:sz w:val="20"/>
          <w:szCs w:val="20"/>
          <w:lang w:eastAsia="es-ES"/>
        </w:rPr>
        <w:t>IV</w:t>
      </w:r>
      <w:r w:rsidRPr="005E5DA5">
        <w:rPr>
          <w:rFonts w:ascii="Arial" w:hAnsi="Arial" w:cs="Arial"/>
          <w:sz w:val="20"/>
          <w:szCs w:val="20"/>
          <w:lang w:eastAsia="es-ES"/>
        </w:rPr>
        <w:t xml:space="preserve"> de la LPAC, con las especialidades previstas en el art. 42 de la LGS.</w:t>
      </w:r>
    </w:p>
    <w:p w:rsidR="00781628" w:rsidRPr="005B2C8D"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b/>
          <w:i/>
          <w:sz w:val="20"/>
          <w:szCs w:val="20"/>
          <w:lang w:eastAsia="es-ES"/>
        </w:rPr>
      </w:pPr>
      <w:r w:rsidRPr="005E5DA5">
        <w:rPr>
          <w:rFonts w:ascii="Arial" w:hAnsi="Arial" w:cs="Arial"/>
          <w:b/>
          <w:i/>
          <w:sz w:val="20"/>
          <w:szCs w:val="20"/>
          <w:lang w:eastAsia="es-ES"/>
        </w:rPr>
        <w:t>Vigesimo</w:t>
      </w:r>
      <w:r>
        <w:rPr>
          <w:rFonts w:ascii="Arial" w:hAnsi="Arial" w:cs="Arial"/>
          <w:b/>
          <w:i/>
          <w:sz w:val="20"/>
          <w:szCs w:val="20"/>
          <w:lang w:eastAsia="es-ES"/>
        </w:rPr>
        <w:t>tercera</w:t>
      </w:r>
      <w:r w:rsidRPr="005E5DA5">
        <w:rPr>
          <w:rFonts w:ascii="Arial" w:hAnsi="Arial" w:cs="Arial"/>
          <w:b/>
          <w:i/>
          <w:sz w:val="20"/>
          <w:szCs w:val="20"/>
          <w:lang w:eastAsia="es-ES"/>
        </w:rPr>
        <w:t>.- Infracciones y sanciones.</w:t>
      </w:r>
    </w:p>
    <w:p w:rsidR="00781628" w:rsidRPr="005B2C8D" w:rsidRDefault="00781628" w:rsidP="00781628">
      <w:pPr>
        <w:pStyle w:val="Sinespaciado"/>
        <w:jc w:val="both"/>
        <w:rPr>
          <w:rFonts w:ascii="Arial" w:hAnsi="Arial" w:cs="Arial"/>
          <w:sz w:val="20"/>
          <w:szCs w:val="20"/>
          <w:lang w:eastAsia="es-ES"/>
        </w:rPr>
      </w:pPr>
    </w:p>
    <w:p w:rsidR="00781628"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Constituyen infracciones administrativas en materia de subvenciones las acciones u omisiones tipificadas en la LGS, y serán sancionables aún a título de simple negligencia.</w:t>
      </w:r>
    </w:p>
    <w:p w:rsidR="00781628" w:rsidRPr="005B2C8D" w:rsidRDefault="00781628" w:rsidP="00781628">
      <w:pPr>
        <w:pStyle w:val="Sinespaciado"/>
        <w:jc w:val="both"/>
        <w:rPr>
          <w:rFonts w:ascii="Arial" w:hAnsi="Arial" w:cs="Arial"/>
          <w:sz w:val="20"/>
          <w:szCs w:val="20"/>
          <w:lang w:eastAsia="es-ES"/>
        </w:rPr>
      </w:pPr>
    </w:p>
    <w:p w:rsidR="00781628" w:rsidRPr="006B4870" w:rsidRDefault="00781628" w:rsidP="00781628">
      <w:pPr>
        <w:pStyle w:val="Sinespaciado"/>
        <w:jc w:val="both"/>
        <w:rPr>
          <w:rFonts w:ascii="Arial" w:hAnsi="Arial" w:cs="Arial"/>
          <w:sz w:val="20"/>
          <w:szCs w:val="20"/>
          <w:lang w:eastAsia="es-ES"/>
        </w:rPr>
      </w:pPr>
      <w:r w:rsidRPr="005B2C8D">
        <w:rPr>
          <w:rFonts w:ascii="Arial" w:hAnsi="Arial" w:cs="Arial"/>
          <w:sz w:val="20"/>
          <w:szCs w:val="20"/>
          <w:lang w:eastAsia="es-ES"/>
        </w:rPr>
        <w:t xml:space="preserve">Respecto a la determinación de los sujetos responsables, la calificación de la infracción como leve, grave o muy grave, la determinación y graduación de la sanción que en cada caso </w:t>
      </w:r>
      <w:r w:rsidRPr="006B4870">
        <w:rPr>
          <w:rFonts w:ascii="Arial" w:hAnsi="Arial" w:cs="Arial"/>
          <w:sz w:val="20"/>
          <w:szCs w:val="20"/>
          <w:lang w:eastAsia="es-ES"/>
        </w:rPr>
        <w:t xml:space="preserve">corresponda, el procedimiento a seguir y la competencia para su imposición, se estará a lo dispuesto en </w:t>
      </w:r>
      <w:proofErr w:type="gramStart"/>
      <w:r w:rsidRPr="006B4870">
        <w:rPr>
          <w:rFonts w:ascii="Arial" w:hAnsi="Arial" w:cs="Arial"/>
          <w:sz w:val="20"/>
          <w:szCs w:val="20"/>
          <w:lang w:eastAsia="es-ES"/>
        </w:rPr>
        <w:t>los</w:t>
      </w:r>
      <w:proofErr w:type="gramEnd"/>
      <w:r w:rsidRPr="006B4870">
        <w:rPr>
          <w:rFonts w:ascii="Arial" w:hAnsi="Arial" w:cs="Arial"/>
          <w:sz w:val="20"/>
          <w:szCs w:val="20"/>
          <w:lang w:eastAsia="es-ES"/>
        </w:rPr>
        <w:t xml:space="preserve"> art. 52 y siguientes de la LGS.</w:t>
      </w:r>
    </w:p>
    <w:p w:rsidR="00781628" w:rsidRPr="005B2C8D" w:rsidRDefault="00781628" w:rsidP="00781628">
      <w:pPr>
        <w:pStyle w:val="Sinespaciado"/>
        <w:jc w:val="both"/>
        <w:rPr>
          <w:rFonts w:ascii="Arial" w:hAnsi="Arial" w:cs="Arial"/>
          <w:sz w:val="20"/>
          <w:szCs w:val="20"/>
          <w:lang w:eastAsia="es-ES"/>
        </w:rPr>
      </w:pPr>
    </w:p>
    <w:p w:rsidR="00781628" w:rsidRPr="005E5DA5" w:rsidRDefault="00781628" w:rsidP="00781628">
      <w:pPr>
        <w:pStyle w:val="Sinespaciado"/>
        <w:jc w:val="both"/>
        <w:rPr>
          <w:rFonts w:ascii="Arial" w:hAnsi="Arial" w:cs="Arial"/>
          <w:b/>
          <w:i/>
          <w:sz w:val="20"/>
          <w:szCs w:val="20"/>
          <w:lang w:eastAsia="es-ES"/>
        </w:rPr>
      </w:pPr>
      <w:r w:rsidRPr="005E5DA5">
        <w:rPr>
          <w:rFonts w:ascii="Arial" w:hAnsi="Arial" w:cs="Arial"/>
          <w:b/>
          <w:i/>
          <w:sz w:val="20"/>
          <w:szCs w:val="20"/>
          <w:lang w:eastAsia="es-ES"/>
        </w:rPr>
        <w:t>Vigesimo</w:t>
      </w:r>
      <w:r>
        <w:rPr>
          <w:rFonts w:ascii="Arial" w:hAnsi="Arial" w:cs="Arial"/>
          <w:b/>
          <w:i/>
          <w:sz w:val="20"/>
          <w:szCs w:val="20"/>
          <w:lang w:eastAsia="es-ES"/>
        </w:rPr>
        <w:t>cuarta</w:t>
      </w:r>
      <w:r w:rsidRPr="005E5DA5">
        <w:rPr>
          <w:rFonts w:ascii="Arial" w:hAnsi="Arial" w:cs="Arial"/>
          <w:b/>
          <w:i/>
          <w:sz w:val="20"/>
          <w:szCs w:val="20"/>
          <w:lang w:eastAsia="es-ES"/>
        </w:rPr>
        <w:t>.- Publicidad.</w:t>
      </w:r>
    </w:p>
    <w:p w:rsidR="00781628" w:rsidRDefault="00781628" w:rsidP="00781628">
      <w:pPr>
        <w:pStyle w:val="Sinespaciado"/>
        <w:jc w:val="both"/>
        <w:rPr>
          <w:rFonts w:ascii="Arial" w:hAnsi="Arial" w:cs="Arial"/>
          <w:sz w:val="20"/>
          <w:szCs w:val="20"/>
          <w:lang w:eastAsia="es-ES"/>
        </w:rPr>
      </w:pPr>
    </w:p>
    <w:p w:rsidR="00781628" w:rsidRPr="00BC7CC5" w:rsidRDefault="00781628" w:rsidP="00781628">
      <w:pPr>
        <w:jc w:val="both"/>
        <w:rPr>
          <w:rFonts w:ascii="Arial" w:hAnsi="Arial" w:cs="Arial"/>
          <w:sz w:val="20"/>
          <w:szCs w:val="20"/>
        </w:rPr>
      </w:pPr>
      <w:r w:rsidRPr="00BC7CC5">
        <w:rPr>
          <w:rFonts w:ascii="Arial" w:hAnsi="Arial" w:cs="Arial"/>
          <w:sz w:val="20"/>
          <w:szCs w:val="20"/>
        </w:rPr>
        <w:t xml:space="preserve">La presente convocatoria se publicará, mediante extracto, en el BOP, y en la página web de la Diputación de Valladolid y en </w:t>
      </w:r>
      <w:r w:rsidR="00435CB9">
        <w:rPr>
          <w:rFonts w:ascii="Arial" w:hAnsi="Arial" w:cs="Arial"/>
          <w:sz w:val="20"/>
          <w:szCs w:val="20"/>
        </w:rPr>
        <w:t>la</w:t>
      </w:r>
      <w:r w:rsidRPr="00BC7CC5">
        <w:rPr>
          <w:rFonts w:ascii="Arial" w:hAnsi="Arial" w:cs="Arial"/>
          <w:sz w:val="20"/>
          <w:szCs w:val="20"/>
        </w:rPr>
        <w:t xml:space="preserve"> B</w:t>
      </w:r>
      <w:r w:rsidR="00BC45FF">
        <w:rPr>
          <w:rFonts w:ascii="Arial" w:hAnsi="Arial" w:cs="Arial"/>
          <w:sz w:val="20"/>
          <w:szCs w:val="20"/>
        </w:rPr>
        <w:t>a</w:t>
      </w:r>
      <w:r w:rsidR="00435CB9">
        <w:rPr>
          <w:rFonts w:ascii="Arial" w:hAnsi="Arial" w:cs="Arial"/>
          <w:sz w:val="20"/>
          <w:szCs w:val="20"/>
        </w:rPr>
        <w:t>se</w:t>
      </w:r>
      <w:r w:rsidRPr="00BC7CC5">
        <w:rPr>
          <w:rFonts w:ascii="Arial" w:hAnsi="Arial" w:cs="Arial"/>
          <w:sz w:val="20"/>
          <w:szCs w:val="20"/>
        </w:rPr>
        <w:t xml:space="preserve"> de Datos Nacional de Subvenciones (BDNS).</w:t>
      </w:r>
    </w:p>
    <w:p w:rsidR="002A6B56" w:rsidRDefault="00781628" w:rsidP="00781628">
      <w:pPr>
        <w:jc w:val="both"/>
      </w:pPr>
      <w:r>
        <w:rPr>
          <w:rFonts w:ascii="Arial" w:hAnsi="Arial" w:cs="Arial"/>
          <w:sz w:val="20"/>
          <w:szCs w:val="20"/>
        </w:rPr>
        <w:t>L</w:t>
      </w:r>
      <w:r w:rsidRPr="00BC7CC5">
        <w:rPr>
          <w:rFonts w:ascii="Arial" w:hAnsi="Arial" w:cs="Arial"/>
          <w:sz w:val="20"/>
          <w:szCs w:val="20"/>
        </w:rPr>
        <w:t xml:space="preserve">a publicidad de las subvenciones concedidas se hará en el </w:t>
      </w:r>
      <w:r>
        <w:rPr>
          <w:rFonts w:ascii="Arial" w:hAnsi="Arial" w:cs="Arial"/>
          <w:sz w:val="20"/>
          <w:szCs w:val="20"/>
        </w:rPr>
        <w:t>BOP</w:t>
      </w:r>
      <w:r w:rsidRPr="00BC7CC5">
        <w:rPr>
          <w:rFonts w:ascii="Arial" w:hAnsi="Arial" w:cs="Arial"/>
          <w:sz w:val="20"/>
          <w:szCs w:val="20"/>
        </w:rPr>
        <w:t xml:space="preserve">, en </w:t>
      </w:r>
      <w:r>
        <w:rPr>
          <w:rFonts w:ascii="Arial" w:hAnsi="Arial" w:cs="Arial"/>
          <w:sz w:val="20"/>
          <w:szCs w:val="20"/>
        </w:rPr>
        <w:t>la</w:t>
      </w:r>
      <w:r w:rsidRPr="00BC7CC5">
        <w:rPr>
          <w:rFonts w:ascii="Arial" w:hAnsi="Arial" w:cs="Arial"/>
          <w:sz w:val="20"/>
          <w:szCs w:val="20"/>
        </w:rPr>
        <w:t xml:space="preserve"> página web</w:t>
      </w:r>
      <w:r>
        <w:rPr>
          <w:rFonts w:ascii="Arial" w:hAnsi="Arial" w:cs="Arial"/>
          <w:sz w:val="20"/>
          <w:szCs w:val="20"/>
        </w:rPr>
        <w:t xml:space="preserve"> de la Diputación de Valladolid</w:t>
      </w:r>
      <w:r w:rsidRPr="00BC7CC5">
        <w:rPr>
          <w:rFonts w:ascii="Arial" w:hAnsi="Arial" w:cs="Arial"/>
          <w:sz w:val="20"/>
          <w:szCs w:val="20"/>
        </w:rPr>
        <w:t xml:space="preserve"> y en </w:t>
      </w:r>
      <w:r w:rsidR="00435CB9">
        <w:rPr>
          <w:rFonts w:ascii="Arial" w:hAnsi="Arial" w:cs="Arial"/>
          <w:sz w:val="20"/>
          <w:szCs w:val="20"/>
        </w:rPr>
        <w:t>la</w:t>
      </w:r>
      <w:r w:rsidRPr="00BC7CC5">
        <w:rPr>
          <w:rFonts w:ascii="Arial" w:hAnsi="Arial" w:cs="Arial"/>
          <w:sz w:val="20"/>
          <w:szCs w:val="20"/>
        </w:rPr>
        <w:t xml:space="preserve"> BDNS.</w:t>
      </w:r>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E75"/>
    <w:multiLevelType w:val="hybridMultilevel"/>
    <w:tmpl w:val="6CF0AFD6"/>
    <w:lvl w:ilvl="0" w:tplc="92B80F32">
      <w:start w:val="4"/>
      <w:numFmt w:val="bullet"/>
      <w:lvlText w:val="-"/>
      <w:lvlJc w:val="left"/>
      <w:pPr>
        <w:ind w:left="1080" w:hanging="360"/>
      </w:pPr>
      <w:rPr>
        <w:rFonts w:ascii="Arial" w:eastAsia="Calibri" w:hAnsi="Arial" w:cs="Arial" w:hint="default"/>
        <w:color w:val="FF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50D1B05"/>
    <w:multiLevelType w:val="hybridMultilevel"/>
    <w:tmpl w:val="92BA9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C47BD0"/>
    <w:multiLevelType w:val="hybridMultilevel"/>
    <w:tmpl w:val="A04E3E44"/>
    <w:lvl w:ilvl="0" w:tplc="0F8A70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78D47F2"/>
    <w:multiLevelType w:val="hybridMultilevel"/>
    <w:tmpl w:val="C6B49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BC5F50"/>
    <w:multiLevelType w:val="hybridMultilevel"/>
    <w:tmpl w:val="A5C02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F5269E"/>
    <w:multiLevelType w:val="hybridMultilevel"/>
    <w:tmpl w:val="6140680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28"/>
    <w:rsid w:val="00035115"/>
    <w:rsid w:val="00435CB9"/>
    <w:rsid w:val="00781628"/>
    <w:rsid w:val="008D4AFC"/>
    <w:rsid w:val="00BC45FF"/>
    <w:rsid w:val="00C162D4"/>
    <w:rsid w:val="00D60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32E5C-A8F3-4CF4-8B7F-91ED2062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81628"/>
    <w:rPr>
      <w:color w:val="0000FF"/>
      <w:u w:val="single"/>
    </w:rPr>
  </w:style>
  <w:style w:type="paragraph" w:styleId="Prrafodelista">
    <w:name w:val="List Paragraph"/>
    <w:basedOn w:val="Normal"/>
    <w:qFormat/>
    <w:rsid w:val="00781628"/>
    <w:pPr>
      <w:ind w:left="720"/>
      <w:contextualSpacing/>
    </w:pPr>
  </w:style>
  <w:style w:type="paragraph" w:styleId="Sinespaciado">
    <w:name w:val="No Spacing"/>
    <w:uiPriority w:val="1"/>
    <w:qFormat/>
    <w:rsid w:val="00781628"/>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78162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8162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ciondevalladolid.es/diputacion/modulo/dipva-identidad-corporativa/logoti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 TargetMode="Externa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3444</Words>
  <Characters>18946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4</cp:revision>
  <dcterms:created xsi:type="dcterms:W3CDTF">2017-03-23T08:33:00Z</dcterms:created>
  <dcterms:modified xsi:type="dcterms:W3CDTF">2017-03-23T13:40:00Z</dcterms:modified>
</cp:coreProperties>
</file>