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25" w:rsidRPr="000B190E" w:rsidRDefault="00A27225" w:rsidP="00A27225">
      <w:pPr>
        <w:jc w:val="both"/>
        <w:rPr>
          <w:rFonts w:ascii="Arial" w:hAnsi="Arial" w:cs="Arial"/>
          <w:b/>
          <w:sz w:val="22"/>
          <w:szCs w:val="22"/>
        </w:rPr>
      </w:pPr>
    </w:p>
    <w:p w:rsidR="00A27225" w:rsidRPr="000B190E" w:rsidRDefault="00C53006" w:rsidP="00A27225">
      <w:pPr>
        <w:jc w:val="both"/>
        <w:rPr>
          <w:rFonts w:ascii="Arial" w:hAnsi="Arial" w:cs="Arial"/>
          <w:b/>
          <w:sz w:val="22"/>
          <w:szCs w:val="22"/>
        </w:rPr>
      </w:pPr>
      <w:r>
        <w:rPr>
          <w:rFonts w:ascii="Arial" w:hAnsi="Arial" w:cs="Arial"/>
          <w:b/>
          <w:sz w:val="22"/>
          <w:szCs w:val="22"/>
        </w:rPr>
        <w:t xml:space="preserve">BASES REGULADORAS </w:t>
      </w:r>
      <w:r w:rsidR="0043598A" w:rsidRPr="000B190E">
        <w:rPr>
          <w:rFonts w:ascii="Arial" w:hAnsi="Arial" w:cs="Arial"/>
          <w:b/>
          <w:sz w:val="22"/>
          <w:szCs w:val="22"/>
        </w:rPr>
        <w:t>Y</w:t>
      </w:r>
      <w:r>
        <w:rPr>
          <w:rFonts w:ascii="Arial" w:hAnsi="Arial" w:cs="Arial"/>
          <w:b/>
          <w:sz w:val="22"/>
          <w:szCs w:val="22"/>
        </w:rPr>
        <w:t xml:space="preserve"> CONVOCATORIA DE</w:t>
      </w:r>
      <w:r w:rsidR="0043598A" w:rsidRPr="000B190E">
        <w:rPr>
          <w:rFonts w:ascii="Arial" w:hAnsi="Arial" w:cs="Arial"/>
          <w:b/>
          <w:sz w:val="22"/>
          <w:szCs w:val="22"/>
        </w:rPr>
        <w:t xml:space="preserve"> </w:t>
      </w:r>
      <w:r>
        <w:rPr>
          <w:rFonts w:ascii="Arial" w:hAnsi="Arial" w:cs="Arial"/>
          <w:b/>
          <w:sz w:val="22"/>
          <w:szCs w:val="22"/>
        </w:rPr>
        <w:t>S</w:t>
      </w:r>
      <w:r w:rsidR="00A27225" w:rsidRPr="000B190E">
        <w:rPr>
          <w:rFonts w:ascii="Arial" w:hAnsi="Arial" w:cs="Arial"/>
          <w:b/>
          <w:sz w:val="22"/>
          <w:szCs w:val="22"/>
        </w:rPr>
        <w:t xml:space="preserve">UBVENCIONES A ASOCIACIONES JUVENILES DE </w:t>
      </w:r>
      <w:smartTag w:uri="urn:schemas-microsoft-com:office:smarttags" w:element="PersonName">
        <w:smartTagPr>
          <w:attr w:name="ProductID" w:val="LA PROVINCIA DE"/>
        </w:smartTagPr>
        <w:r w:rsidR="00A27225" w:rsidRPr="000B190E">
          <w:rPr>
            <w:rFonts w:ascii="Arial" w:hAnsi="Arial" w:cs="Arial"/>
            <w:b/>
            <w:sz w:val="22"/>
            <w:szCs w:val="22"/>
          </w:rPr>
          <w:t>LA PROVINCIA DE</w:t>
        </w:r>
      </w:smartTag>
      <w:r w:rsidR="00A27225" w:rsidRPr="000B190E">
        <w:rPr>
          <w:rFonts w:ascii="Arial" w:hAnsi="Arial" w:cs="Arial"/>
          <w:b/>
          <w:sz w:val="22"/>
          <w:szCs w:val="22"/>
        </w:rPr>
        <w:t xml:space="preserve"> VALLADOLID PARA </w:t>
      </w:r>
      <w:smartTag w:uri="urn:schemas-microsoft-com:office:smarttags" w:element="PersonName">
        <w:smartTagPr>
          <w:attr w:name="ProductID" w:val="LA REALIZACIￓN DE"/>
        </w:smartTagPr>
        <w:r w:rsidR="00A27225" w:rsidRPr="000B190E">
          <w:rPr>
            <w:rFonts w:ascii="Arial" w:hAnsi="Arial" w:cs="Arial"/>
            <w:b/>
            <w:sz w:val="22"/>
            <w:szCs w:val="22"/>
          </w:rPr>
          <w:t>LA REALIZACIÓN DE</w:t>
        </w:r>
      </w:smartTag>
      <w:r w:rsidR="00986A8B" w:rsidRPr="000B190E">
        <w:rPr>
          <w:rFonts w:ascii="Arial" w:hAnsi="Arial" w:cs="Arial"/>
          <w:b/>
          <w:sz w:val="22"/>
          <w:szCs w:val="22"/>
        </w:rPr>
        <w:t xml:space="preserve"> ACTIVIDADES, AÑO </w:t>
      </w:r>
      <w:r w:rsidR="00EB52A8">
        <w:rPr>
          <w:rFonts w:ascii="Arial" w:hAnsi="Arial" w:cs="Arial"/>
          <w:b/>
          <w:sz w:val="22"/>
          <w:szCs w:val="22"/>
        </w:rPr>
        <w:t>2017</w:t>
      </w:r>
    </w:p>
    <w:p w:rsidR="00A27225" w:rsidRPr="000B190E" w:rsidRDefault="00A27225" w:rsidP="00A27225">
      <w:pPr>
        <w:jc w:val="both"/>
        <w:rPr>
          <w:rFonts w:ascii="Arial" w:hAnsi="Arial" w:cs="Arial"/>
          <w:b/>
          <w:sz w:val="22"/>
          <w:szCs w:val="22"/>
        </w:rPr>
      </w:pPr>
    </w:p>
    <w:p w:rsidR="009E4149" w:rsidRDefault="009E4149" w:rsidP="00A27225">
      <w:pPr>
        <w:jc w:val="both"/>
        <w:rPr>
          <w:rFonts w:ascii="Arial" w:hAnsi="Arial" w:cs="Arial"/>
          <w:sz w:val="22"/>
          <w:szCs w:val="22"/>
        </w:rPr>
      </w:pPr>
    </w:p>
    <w:p w:rsidR="000B190E" w:rsidRPr="000B190E" w:rsidRDefault="000B190E" w:rsidP="00A27225">
      <w:pPr>
        <w:jc w:val="both"/>
        <w:rPr>
          <w:rFonts w:ascii="Arial" w:hAnsi="Arial" w:cs="Arial"/>
          <w:sz w:val="22"/>
          <w:szCs w:val="22"/>
        </w:rPr>
      </w:pPr>
    </w:p>
    <w:p w:rsidR="00A27225" w:rsidRPr="000B190E" w:rsidRDefault="00A27225" w:rsidP="003825CF">
      <w:pPr>
        <w:spacing w:after="120"/>
        <w:jc w:val="both"/>
        <w:rPr>
          <w:rFonts w:ascii="Arial" w:hAnsi="Arial" w:cs="Arial"/>
          <w:b/>
          <w:i/>
          <w:sz w:val="22"/>
          <w:szCs w:val="22"/>
        </w:rPr>
      </w:pPr>
      <w:r w:rsidRPr="000B190E">
        <w:rPr>
          <w:rFonts w:ascii="Arial" w:hAnsi="Arial" w:cs="Arial"/>
          <w:b/>
          <w:i/>
          <w:sz w:val="22"/>
          <w:szCs w:val="22"/>
        </w:rPr>
        <w:t>Primera.- Objeto de la convocatoria.</w:t>
      </w:r>
    </w:p>
    <w:p w:rsidR="00D622CB" w:rsidRDefault="00A27225" w:rsidP="00A27225">
      <w:pPr>
        <w:pStyle w:val="Textoindependiente3"/>
        <w:rPr>
          <w:rFonts w:cs="Arial"/>
          <w:sz w:val="22"/>
          <w:szCs w:val="22"/>
        </w:rPr>
      </w:pPr>
      <w:r w:rsidRPr="000B190E">
        <w:rPr>
          <w:rFonts w:cs="Arial"/>
          <w:sz w:val="22"/>
          <w:szCs w:val="22"/>
        </w:rPr>
        <w:t>S</w:t>
      </w:r>
      <w:r w:rsidR="000C3B70">
        <w:rPr>
          <w:rFonts w:cs="Arial"/>
          <w:sz w:val="22"/>
          <w:szCs w:val="22"/>
        </w:rPr>
        <w:t>e convocan</w:t>
      </w:r>
      <w:r w:rsidR="00A93719">
        <w:rPr>
          <w:rFonts w:cs="Arial"/>
          <w:sz w:val="22"/>
          <w:szCs w:val="22"/>
        </w:rPr>
        <w:t xml:space="preserve"> para el ejercicio </w:t>
      </w:r>
      <w:r w:rsidR="00EB52A8">
        <w:rPr>
          <w:rFonts w:cs="Arial"/>
          <w:sz w:val="22"/>
          <w:szCs w:val="22"/>
        </w:rPr>
        <w:t>2017</w:t>
      </w:r>
      <w:r w:rsidRPr="000B190E">
        <w:rPr>
          <w:rFonts w:cs="Arial"/>
          <w:sz w:val="22"/>
          <w:szCs w:val="22"/>
        </w:rPr>
        <w:t xml:space="preserve">, en régimen de concurrencia competitiva, subvenciones a </w:t>
      </w:r>
      <w:r w:rsidR="00362BC7" w:rsidRPr="000B190E">
        <w:rPr>
          <w:rFonts w:cs="Arial"/>
          <w:sz w:val="22"/>
          <w:szCs w:val="22"/>
        </w:rPr>
        <w:t xml:space="preserve">asociaciones juveniles </w:t>
      </w:r>
      <w:r w:rsidR="0007231A" w:rsidRPr="000B190E">
        <w:rPr>
          <w:rFonts w:cs="Arial"/>
          <w:sz w:val="22"/>
          <w:szCs w:val="22"/>
        </w:rPr>
        <w:t xml:space="preserve">de la </w:t>
      </w:r>
      <w:r w:rsidR="00362BC7" w:rsidRPr="000B190E">
        <w:rPr>
          <w:rFonts w:cs="Arial"/>
          <w:sz w:val="22"/>
          <w:szCs w:val="22"/>
        </w:rPr>
        <w:t xml:space="preserve">provincia </w:t>
      </w:r>
      <w:r w:rsidR="0007231A" w:rsidRPr="000B190E">
        <w:rPr>
          <w:rFonts w:cs="Arial"/>
          <w:sz w:val="22"/>
          <w:szCs w:val="22"/>
        </w:rPr>
        <w:t xml:space="preserve">de Valladolid </w:t>
      </w:r>
      <w:r w:rsidRPr="000B190E">
        <w:rPr>
          <w:rFonts w:cs="Arial"/>
          <w:sz w:val="22"/>
          <w:szCs w:val="22"/>
        </w:rPr>
        <w:t xml:space="preserve">con destino al apoyo en la realización de programas de actividades que desarrollen acciones de interés general, especialmente recogidas en </w:t>
      </w:r>
      <w:r w:rsidRPr="00C00F37">
        <w:rPr>
          <w:rFonts w:cs="Arial"/>
          <w:sz w:val="22"/>
          <w:szCs w:val="22"/>
        </w:rPr>
        <w:t xml:space="preserve">el </w:t>
      </w:r>
      <w:r w:rsidR="00CA60D8">
        <w:rPr>
          <w:rFonts w:cs="Arial"/>
          <w:sz w:val="22"/>
          <w:szCs w:val="22"/>
        </w:rPr>
        <w:t>IV</w:t>
      </w:r>
      <w:r w:rsidRPr="00C00F37">
        <w:rPr>
          <w:rFonts w:cs="Arial"/>
          <w:sz w:val="22"/>
          <w:szCs w:val="22"/>
        </w:rPr>
        <w:t xml:space="preserve"> Plan Provincial</w:t>
      </w:r>
      <w:r w:rsidRPr="000B190E">
        <w:rPr>
          <w:rFonts w:cs="Arial"/>
          <w:sz w:val="22"/>
          <w:szCs w:val="22"/>
        </w:rPr>
        <w:t xml:space="preserve"> de Juventud de la Diputación de Valladolid. </w:t>
      </w:r>
      <w:r w:rsidR="00794195" w:rsidRPr="000B190E">
        <w:rPr>
          <w:rFonts w:cs="Arial"/>
          <w:sz w:val="22"/>
          <w:szCs w:val="22"/>
        </w:rPr>
        <w:t xml:space="preserve">Estos programas de actividades se desarrollarán en municipios de la provincia de Valladolid. </w:t>
      </w:r>
    </w:p>
    <w:p w:rsidR="00D622CB" w:rsidRDefault="00D622CB" w:rsidP="00A27225">
      <w:pPr>
        <w:pStyle w:val="Textoindependiente3"/>
        <w:rPr>
          <w:rFonts w:cs="Arial"/>
          <w:sz w:val="22"/>
          <w:szCs w:val="22"/>
        </w:rPr>
      </w:pPr>
    </w:p>
    <w:p w:rsidR="00A27225" w:rsidRPr="000B190E" w:rsidRDefault="00A27225" w:rsidP="00A27225">
      <w:pPr>
        <w:pStyle w:val="Textoindependiente3"/>
        <w:rPr>
          <w:rFonts w:cs="Arial"/>
          <w:sz w:val="22"/>
          <w:szCs w:val="22"/>
        </w:rPr>
      </w:pPr>
      <w:r w:rsidRPr="000B190E">
        <w:rPr>
          <w:rFonts w:cs="Arial"/>
          <w:sz w:val="22"/>
          <w:szCs w:val="22"/>
        </w:rPr>
        <w:t xml:space="preserve">Dichas ayudas se encuadran en las medidas de fomento del asociacionismo contempladas en el artículo 31 de </w:t>
      </w:r>
      <w:smartTag w:uri="urn:schemas-microsoft-com:office:smarttags" w:element="PersonName">
        <w:smartTagPr>
          <w:attr w:name="ProductID" w:val="la Ley Org￡nica"/>
        </w:smartTagPr>
        <w:r w:rsidRPr="000B190E">
          <w:rPr>
            <w:rFonts w:cs="Arial"/>
            <w:sz w:val="22"/>
            <w:szCs w:val="22"/>
          </w:rPr>
          <w:t>la Ley Orgánica</w:t>
        </w:r>
      </w:smartTag>
      <w:r w:rsidRPr="000B190E">
        <w:rPr>
          <w:rFonts w:cs="Arial"/>
          <w:sz w:val="22"/>
          <w:szCs w:val="22"/>
        </w:rPr>
        <w:t xml:space="preserve"> 1/2002, de 22 de marzo, Reguladora del Derecho de Asociación, y en cumplimiento de lo dispuesto en el punto 2 del artículo 76 de </w:t>
      </w:r>
      <w:smartTag w:uri="urn:schemas-microsoft-com:office:smarttags" w:element="PersonName">
        <w:smartTagPr>
          <w:attr w:name="ProductID" w:val="la Ley"/>
        </w:smartTagPr>
        <w:r w:rsidRPr="000B190E">
          <w:rPr>
            <w:rFonts w:cs="Arial"/>
            <w:sz w:val="22"/>
            <w:szCs w:val="22"/>
          </w:rPr>
          <w:t>la Ley</w:t>
        </w:r>
      </w:smartTag>
      <w:r w:rsidRPr="000B190E">
        <w:rPr>
          <w:rFonts w:cs="Arial"/>
          <w:sz w:val="22"/>
          <w:szCs w:val="22"/>
        </w:rPr>
        <w:t xml:space="preserve"> 11/2002, de 10 de julio, de Juventud de Castilla y León.</w:t>
      </w:r>
    </w:p>
    <w:p w:rsidR="00A93719" w:rsidRDefault="00A93719" w:rsidP="00A27225">
      <w:pPr>
        <w:jc w:val="both"/>
        <w:rPr>
          <w:rFonts w:ascii="Arial" w:hAnsi="Arial" w:cs="Arial"/>
          <w:b/>
          <w:i/>
          <w:sz w:val="22"/>
          <w:szCs w:val="22"/>
        </w:rPr>
      </w:pPr>
    </w:p>
    <w:p w:rsidR="00A27225" w:rsidRPr="00A93719" w:rsidRDefault="00A27225" w:rsidP="00A93719">
      <w:pPr>
        <w:spacing w:after="120"/>
        <w:jc w:val="both"/>
        <w:rPr>
          <w:rFonts w:ascii="Arial" w:hAnsi="Arial" w:cs="Arial"/>
          <w:b/>
          <w:i/>
          <w:sz w:val="22"/>
          <w:szCs w:val="22"/>
        </w:rPr>
      </w:pPr>
      <w:r w:rsidRPr="000B190E">
        <w:rPr>
          <w:rFonts w:ascii="Arial" w:hAnsi="Arial" w:cs="Arial"/>
          <w:b/>
          <w:i/>
          <w:sz w:val="22"/>
          <w:szCs w:val="22"/>
        </w:rPr>
        <w:t xml:space="preserve">Segunda.- Régimen jurídico. </w:t>
      </w: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Esta convocatoria se regirá por lo dispuesto en </w:t>
      </w:r>
      <w:smartTag w:uri="urn:schemas-microsoft-com:office:smarttags" w:element="PersonName">
        <w:smartTagPr>
          <w:attr w:name="ProductID" w:val="la Ley"/>
        </w:smartTagPr>
        <w:r w:rsidRPr="000B190E">
          <w:rPr>
            <w:rFonts w:ascii="Arial" w:hAnsi="Arial" w:cs="Arial"/>
            <w:sz w:val="22"/>
            <w:szCs w:val="22"/>
          </w:rPr>
          <w:t>la Ley</w:t>
        </w:r>
      </w:smartTag>
      <w:r w:rsidRPr="000B190E">
        <w:rPr>
          <w:rFonts w:ascii="Arial" w:hAnsi="Arial" w:cs="Arial"/>
          <w:sz w:val="22"/>
          <w:szCs w:val="22"/>
        </w:rPr>
        <w:t xml:space="preserve"> 38/2003, de 17 de noviembre, General de Subvenciones (LGS), en el Real Decreto 887/2006, de 21 de julio, por el que se aprueba el Reglamento General de Subvenciones, y por el resto de legislación que resulte aplicable.</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La presente convocatoria se efectúa de conformidad con </w:t>
      </w:r>
      <w:smartTag w:uri="urn:schemas-microsoft-com:office:smarttags" w:element="PersonName">
        <w:smartTagPr>
          <w:attr w:name="ProductID" w:val="la Ordenanza General"/>
        </w:smartTagPr>
        <w:r w:rsidRPr="000B190E">
          <w:rPr>
            <w:rFonts w:ascii="Arial" w:hAnsi="Arial" w:cs="Arial"/>
            <w:sz w:val="22"/>
            <w:szCs w:val="22"/>
          </w:rPr>
          <w:t>la Ordenanza General</w:t>
        </w:r>
      </w:smartTag>
      <w:r w:rsidRPr="000B190E">
        <w:rPr>
          <w:rFonts w:ascii="Arial" w:hAnsi="Arial" w:cs="Arial"/>
          <w:sz w:val="22"/>
          <w:szCs w:val="22"/>
        </w:rPr>
        <w:t xml:space="preserve"> de Subvenciones de </w:t>
      </w:r>
      <w:smartTag w:uri="urn:schemas-microsoft-com:office:smarttags" w:element="PersonName">
        <w:smartTagPr>
          <w:attr w:name="ProductID" w:val="la Diputaci￳n"/>
        </w:smartTagPr>
        <w:r w:rsidRPr="000B190E">
          <w:rPr>
            <w:rFonts w:ascii="Arial" w:hAnsi="Arial" w:cs="Arial"/>
            <w:sz w:val="22"/>
            <w:szCs w:val="22"/>
          </w:rPr>
          <w:t>la Diputación</w:t>
        </w:r>
      </w:smartTag>
      <w:r w:rsidRPr="000B190E">
        <w:rPr>
          <w:rFonts w:ascii="Arial" w:hAnsi="Arial" w:cs="Arial"/>
          <w:sz w:val="22"/>
          <w:szCs w:val="22"/>
        </w:rPr>
        <w:t xml:space="preserve"> de Valladolid, aprobada por Acuerdo del Pleno de fecha 24 de febrero de 2006, y publicada en el BOP nº 54, de fecha 6 de marzo de 2006.</w:t>
      </w:r>
    </w:p>
    <w:p w:rsidR="00A93719" w:rsidRDefault="00A93719" w:rsidP="00A07884">
      <w:pPr>
        <w:spacing w:after="120"/>
        <w:jc w:val="both"/>
        <w:rPr>
          <w:rFonts w:ascii="Arial" w:hAnsi="Arial" w:cs="Arial"/>
          <w:b/>
          <w:i/>
          <w:sz w:val="22"/>
          <w:szCs w:val="22"/>
        </w:rPr>
      </w:pPr>
    </w:p>
    <w:p w:rsidR="00A27225" w:rsidRPr="000B190E" w:rsidRDefault="00A07884" w:rsidP="00A07884">
      <w:pPr>
        <w:spacing w:after="120"/>
        <w:jc w:val="both"/>
        <w:rPr>
          <w:rFonts w:ascii="Arial" w:hAnsi="Arial" w:cs="Arial"/>
          <w:b/>
          <w:i/>
          <w:sz w:val="22"/>
          <w:szCs w:val="22"/>
        </w:rPr>
      </w:pPr>
      <w:r w:rsidRPr="000B190E">
        <w:rPr>
          <w:rFonts w:ascii="Arial" w:hAnsi="Arial" w:cs="Arial"/>
          <w:b/>
          <w:i/>
          <w:sz w:val="22"/>
          <w:szCs w:val="22"/>
        </w:rPr>
        <w:t>Tercera.- Cuantía y aplicación presupuestaria.</w:t>
      </w:r>
      <w:r w:rsidR="00A27225" w:rsidRPr="000B190E">
        <w:rPr>
          <w:rFonts w:ascii="Arial" w:hAnsi="Arial" w:cs="Arial"/>
          <w:sz w:val="22"/>
          <w:szCs w:val="22"/>
        </w:rPr>
        <w:t xml:space="preserve"> </w:t>
      </w:r>
    </w:p>
    <w:p w:rsidR="00D622CB" w:rsidRPr="000B1FF5" w:rsidRDefault="00A27225" w:rsidP="00D622CB">
      <w:pPr>
        <w:jc w:val="both"/>
        <w:rPr>
          <w:rFonts w:ascii="Arial" w:hAnsi="Arial" w:cs="Arial"/>
          <w:sz w:val="22"/>
          <w:szCs w:val="22"/>
        </w:rPr>
      </w:pPr>
      <w:r w:rsidRPr="000B190E">
        <w:rPr>
          <w:rFonts w:ascii="Arial" w:hAnsi="Arial" w:cs="Arial"/>
          <w:sz w:val="22"/>
          <w:szCs w:val="22"/>
        </w:rPr>
        <w:t xml:space="preserve">La cuantía total de las subvenciones no podrá superar la </w:t>
      </w:r>
      <w:r w:rsidRPr="004A5A15">
        <w:rPr>
          <w:rFonts w:ascii="Arial" w:hAnsi="Arial" w:cs="Arial"/>
          <w:sz w:val="22"/>
          <w:szCs w:val="22"/>
        </w:rPr>
        <w:t xml:space="preserve">cantidad </w:t>
      </w:r>
      <w:r w:rsidRPr="000B1FF5">
        <w:rPr>
          <w:rFonts w:ascii="Arial" w:hAnsi="Arial" w:cs="Arial"/>
          <w:sz w:val="22"/>
          <w:szCs w:val="22"/>
        </w:rPr>
        <w:t xml:space="preserve">de </w:t>
      </w:r>
      <w:r w:rsidR="00FB773C" w:rsidRPr="000B1FF5">
        <w:rPr>
          <w:rFonts w:ascii="Arial" w:hAnsi="Arial" w:cs="Arial"/>
          <w:b/>
          <w:sz w:val="22"/>
          <w:szCs w:val="22"/>
        </w:rPr>
        <w:t>14</w:t>
      </w:r>
      <w:r w:rsidRPr="000B1FF5">
        <w:rPr>
          <w:rFonts w:ascii="Arial" w:hAnsi="Arial" w:cs="Arial"/>
          <w:b/>
          <w:sz w:val="22"/>
          <w:szCs w:val="22"/>
        </w:rPr>
        <w:t>.000 €</w:t>
      </w:r>
      <w:r w:rsidRPr="000B1FF5">
        <w:rPr>
          <w:rFonts w:ascii="Arial" w:hAnsi="Arial" w:cs="Arial"/>
          <w:sz w:val="22"/>
          <w:szCs w:val="22"/>
        </w:rPr>
        <w:t xml:space="preserve">, </w:t>
      </w:r>
      <w:r w:rsidR="00D622CB" w:rsidRPr="000B1FF5">
        <w:rPr>
          <w:rFonts w:ascii="Arial" w:hAnsi="Arial" w:cs="Arial"/>
          <w:sz w:val="22"/>
          <w:szCs w:val="22"/>
        </w:rPr>
        <w:t xml:space="preserve">existiendo crédito adecuado y suficiente en la partida </w:t>
      </w:r>
      <w:r w:rsidR="004A5A15" w:rsidRPr="000B1FF5">
        <w:rPr>
          <w:rFonts w:ascii="Arial" w:hAnsi="Arial" w:cs="Arial"/>
          <w:sz w:val="22"/>
          <w:szCs w:val="22"/>
        </w:rPr>
        <w:t>5</w:t>
      </w:r>
      <w:r w:rsidR="00D622CB" w:rsidRPr="000B1FF5">
        <w:rPr>
          <w:rFonts w:ascii="Arial" w:hAnsi="Arial" w:cs="Arial"/>
          <w:sz w:val="22"/>
          <w:szCs w:val="22"/>
        </w:rPr>
        <w:t xml:space="preserve">04.924.00.483.00 del Presupuesto General de la Diputación para el año </w:t>
      </w:r>
      <w:r w:rsidR="00EB52A8" w:rsidRPr="000B1FF5">
        <w:rPr>
          <w:rFonts w:ascii="Arial" w:hAnsi="Arial" w:cs="Arial"/>
          <w:sz w:val="22"/>
          <w:szCs w:val="22"/>
        </w:rPr>
        <w:t>2017</w:t>
      </w:r>
      <w:r w:rsidR="00D622CB" w:rsidRPr="000B1FF5">
        <w:rPr>
          <w:rFonts w:ascii="Arial" w:hAnsi="Arial" w:cs="Arial"/>
          <w:sz w:val="22"/>
          <w:szCs w:val="22"/>
        </w:rPr>
        <w:t>.</w:t>
      </w:r>
    </w:p>
    <w:p w:rsidR="00A27225" w:rsidRPr="000642F7" w:rsidRDefault="00A27225" w:rsidP="00A27225">
      <w:pPr>
        <w:jc w:val="both"/>
        <w:rPr>
          <w:rFonts w:ascii="Arial" w:hAnsi="Arial" w:cs="Arial"/>
          <w:color w:val="FF0000"/>
          <w:sz w:val="22"/>
          <w:szCs w:val="22"/>
        </w:rPr>
      </w:pPr>
    </w:p>
    <w:p w:rsidR="007E52AF" w:rsidRDefault="00A27225" w:rsidP="003825CF">
      <w:pPr>
        <w:jc w:val="both"/>
        <w:rPr>
          <w:rFonts w:ascii="Arial" w:hAnsi="Arial" w:cs="Arial"/>
          <w:sz w:val="22"/>
          <w:szCs w:val="22"/>
        </w:rPr>
      </w:pPr>
      <w:r w:rsidRPr="000B190E">
        <w:rPr>
          <w:rFonts w:ascii="Arial" w:hAnsi="Arial" w:cs="Arial"/>
          <w:sz w:val="22"/>
          <w:szCs w:val="22"/>
        </w:rPr>
        <w:t>El importe máximo de subvención por Asociación Juvenil</w:t>
      </w:r>
      <w:r w:rsidR="003B03A7" w:rsidRPr="000B190E">
        <w:rPr>
          <w:rFonts w:ascii="Arial" w:hAnsi="Arial" w:cs="Arial"/>
          <w:sz w:val="22"/>
          <w:szCs w:val="22"/>
        </w:rPr>
        <w:t xml:space="preserve"> no podrá superar la cantidad de </w:t>
      </w:r>
      <w:r w:rsidR="003B3B55" w:rsidRPr="000B190E">
        <w:rPr>
          <w:rFonts w:ascii="Arial" w:hAnsi="Arial" w:cs="Arial"/>
          <w:sz w:val="22"/>
          <w:szCs w:val="22"/>
        </w:rPr>
        <w:t>2.100</w:t>
      </w:r>
      <w:r w:rsidR="00732FB6" w:rsidRPr="000B190E">
        <w:rPr>
          <w:rFonts w:ascii="Arial" w:hAnsi="Arial" w:cs="Arial"/>
          <w:sz w:val="22"/>
          <w:szCs w:val="22"/>
        </w:rPr>
        <w:t xml:space="preserve"> €</w:t>
      </w:r>
      <w:r w:rsidRPr="000B190E">
        <w:rPr>
          <w:rFonts w:ascii="Arial" w:hAnsi="Arial" w:cs="Arial"/>
          <w:sz w:val="22"/>
          <w:szCs w:val="22"/>
        </w:rPr>
        <w:t xml:space="preserve">. </w:t>
      </w:r>
    </w:p>
    <w:p w:rsidR="003825CF" w:rsidRPr="003825CF" w:rsidRDefault="003825CF" w:rsidP="003825CF">
      <w:pPr>
        <w:jc w:val="both"/>
        <w:rPr>
          <w:rFonts w:ascii="Arial" w:hAnsi="Arial" w:cs="Arial"/>
          <w:sz w:val="22"/>
          <w:szCs w:val="22"/>
        </w:rPr>
      </w:pPr>
    </w:p>
    <w:p w:rsidR="00A27225" w:rsidRPr="00A93719" w:rsidRDefault="00A27225" w:rsidP="00A93719">
      <w:pPr>
        <w:spacing w:after="120"/>
        <w:jc w:val="both"/>
        <w:rPr>
          <w:rFonts w:ascii="Arial" w:hAnsi="Arial" w:cs="Arial"/>
          <w:b/>
          <w:i/>
          <w:sz w:val="22"/>
          <w:szCs w:val="22"/>
        </w:rPr>
      </w:pPr>
      <w:r w:rsidRPr="000B190E">
        <w:rPr>
          <w:rFonts w:ascii="Arial" w:hAnsi="Arial" w:cs="Arial"/>
          <w:b/>
          <w:i/>
          <w:sz w:val="22"/>
          <w:szCs w:val="22"/>
        </w:rPr>
        <w:t>Cuarta.- Beneficiarios.</w:t>
      </w:r>
      <w:r w:rsidRPr="000B190E">
        <w:rPr>
          <w:rFonts w:ascii="Arial" w:hAnsi="Arial" w:cs="Arial"/>
          <w:sz w:val="22"/>
          <w:szCs w:val="22"/>
        </w:rPr>
        <w:tab/>
      </w:r>
    </w:p>
    <w:p w:rsidR="00A27225" w:rsidRPr="000B190E" w:rsidRDefault="00A27225" w:rsidP="00244ACF">
      <w:pPr>
        <w:spacing w:after="120"/>
        <w:jc w:val="both"/>
        <w:rPr>
          <w:rFonts w:ascii="Arial" w:hAnsi="Arial" w:cs="Arial"/>
          <w:sz w:val="22"/>
          <w:szCs w:val="22"/>
        </w:rPr>
      </w:pPr>
      <w:r w:rsidRPr="000B190E">
        <w:rPr>
          <w:rFonts w:ascii="Arial" w:hAnsi="Arial" w:cs="Arial"/>
          <w:sz w:val="22"/>
          <w:szCs w:val="22"/>
        </w:rPr>
        <w:t xml:space="preserve">Podrán obtener las ayudas que se gestionan a través de la presente convocatoria las Asociaciones Juveniles con sede en municipios de la provincia de Valladolid con menos de 20.000 habitantes que cumplan con los </w:t>
      </w:r>
      <w:r w:rsidRPr="000B190E">
        <w:rPr>
          <w:rFonts w:ascii="Arial" w:hAnsi="Arial" w:cs="Arial"/>
          <w:sz w:val="22"/>
          <w:szCs w:val="22"/>
          <w:u w:val="single"/>
        </w:rPr>
        <w:t>requisitos</w:t>
      </w:r>
      <w:r w:rsidRPr="000B190E">
        <w:rPr>
          <w:rFonts w:ascii="Arial" w:hAnsi="Arial" w:cs="Arial"/>
          <w:sz w:val="22"/>
          <w:szCs w:val="22"/>
        </w:rPr>
        <w:t xml:space="preserve"> siguientes: </w:t>
      </w:r>
    </w:p>
    <w:p w:rsidR="00391C6C" w:rsidRPr="00EE5FBE" w:rsidRDefault="00391C6C" w:rsidP="00EE5FBE">
      <w:pPr>
        <w:pStyle w:val="Prrafodelista"/>
        <w:numPr>
          <w:ilvl w:val="0"/>
          <w:numId w:val="22"/>
        </w:numPr>
        <w:spacing w:after="60"/>
        <w:ind w:left="142" w:hanging="142"/>
        <w:contextualSpacing w:val="0"/>
        <w:jc w:val="both"/>
        <w:rPr>
          <w:rFonts w:ascii="Arial" w:hAnsi="Arial" w:cs="Arial"/>
          <w:sz w:val="22"/>
          <w:szCs w:val="22"/>
        </w:rPr>
      </w:pPr>
      <w:r w:rsidRPr="00EE5FBE">
        <w:rPr>
          <w:rFonts w:ascii="Arial" w:hAnsi="Arial" w:cs="Arial"/>
          <w:sz w:val="22"/>
          <w:szCs w:val="22"/>
        </w:rPr>
        <w:t>Acreditar que la Asociación dispone de Estatutos actualizados conforme a lo dispuesto en la Ley Orgánica 1/2002, Reguladora del Derecho de Asociación.</w:t>
      </w:r>
    </w:p>
    <w:p w:rsidR="00F74305" w:rsidRPr="00EE5FBE" w:rsidRDefault="00A27225" w:rsidP="00EE5FBE">
      <w:pPr>
        <w:pStyle w:val="Prrafodelista"/>
        <w:numPr>
          <w:ilvl w:val="0"/>
          <w:numId w:val="22"/>
        </w:numPr>
        <w:spacing w:after="60"/>
        <w:ind w:left="142" w:hanging="142"/>
        <w:contextualSpacing w:val="0"/>
        <w:jc w:val="both"/>
        <w:rPr>
          <w:rFonts w:ascii="Arial" w:hAnsi="Arial" w:cs="Arial"/>
          <w:sz w:val="22"/>
          <w:szCs w:val="22"/>
        </w:rPr>
      </w:pPr>
      <w:r w:rsidRPr="00EE5FBE">
        <w:rPr>
          <w:rFonts w:ascii="Arial" w:hAnsi="Arial" w:cs="Arial"/>
          <w:sz w:val="22"/>
          <w:szCs w:val="22"/>
        </w:rPr>
        <w:t>Estar inscrita en el Registro de Asociaciones Juveniles de la Junta</w:t>
      </w:r>
      <w:r w:rsidR="00986A8B" w:rsidRPr="00EE5FBE">
        <w:rPr>
          <w:rFonts w:ascii="Arial" w:hAnsi="Arial" w:cs="Arial"/>
          <w:sz w:val="22"/>
          <w:szCs w:val="22"/>
        </w:rPr>
        <w:t xml:space="preserve"> de Castilla y León, antes de la finalización del plazo de presentación de solicitudes</w:t>
      </w:r>
      <w:r w:rsidR="009A5858" w:rsidRPr="00EE5FBE">
        <w:rPr>
          <w:rFonts w:ascii="Arial" w:hAnsi="Arial" w:cs="Arial"/>
          <w:sz w:val="22"/>
          <w:szCs w:val="22"/>
        </w:rPr>
        <w:t>.</w:t>
      </w:r>
    </w:p>
    <w:p w:rsidR="00244ACF" w:rsidRPr="00EE5FBE" w:rsidRDefault="00F74305" w:rsidP="00EE5FBE">
      <w:pPr>
        <w:pStyle w:val="Prrafodelista"/>
        <w:numPr>
          <w:ilvl w:val="0"/>
          <w:numId w:val="22"/>
        </w:numPr>
        <w:spacing w:after="60"/>
        <w:ind w:left="142" w:hanging="142"/>
        <w:contextualSpacing w:val="0"/>
        <w:jc w:val="both"/>
        <w:rPr>
          <w:rFonts w:ascii="Arial" w:hAnsi="Arial" w:cs="Arial"/>
          <w:sz w:val="22"/>
          <w:szCs w:val="22"/>
        </w:rPr>
      </w:pPr>
      <w:r w:rsidRPr="00EE5FBE">
        <w:rPr>
          <w:rFonts w:ascii="Arial" w:hAnsi="Arial" w:cs="Arial"/>
          <w:sz w:val="22"/>
          <w:szCs w:val="22"/>
        </w:rPr>
        <w:t>Contar con una Junta Directiva en la que la mit</w:t>
      </w:r>
      <w:r w:rsidR="003B03A7" w:rsidRPr="00EE5FBE">
        <w:rPr>
          <w:rFonts w:ascii="Arial" w:hAnsi="Arial" w:cs="Arial"/>
          <w:sz w:val="22"/>
          <w:szCs w:val="22"/>
        </w:rPr>
        <w:t>ad de sus componentes no supere</w:t>
      </w:r>
      <w:r w:rsidRPr="00EE5FBE">
        <w:rPr>
          <w:rFonts w:ascii="Arial" w:hAnsi="Arial" w:cs="Arial"/>
          <w:sz w:val="22"/>
          <w:szCs w:val="22"/>
        </w:rPr>
        <w:t xml:space="preserve"> la edad de treinta años</w:t>
      </w:r>
      <w:r w:rsidR="00894DCD" w:rsidRPr="00EE5FBE">
        <w:rPr>
          <w:rFonts w:ascii="Arial" w:hAnsi="Arial" w:cs="Arial"/>
          <w:sz w:val="22"/>
          <w:szCs w:val="22"/>
        </w:rPr>
        <w:t xml:space="preserve"> a la fecha de finalización del plazo de presentación de solicitudes</w:t>
      </w:r>
      <w:r w:rsidRPr="00EE5FBE">
        <w:rPr>
          <w:rFonts w:ascii="Arial" w:hAnsi="Arial" w:cs="Arial"/>
          <w:sz w:val="22"/>
          <w:szCs w:val="22"/>
        </w:rPr>
        <w:t xml:space="preserve"> (art. 52.1 c</w:t>
      </w:r>
      <w:r w:rsidR="009E4149" w:rsidRPr="00EE5FBE">
        <w:rPr>
          <w:rFonts w:ascii="Arial" w:hAnsi="Arial" w:cs="Arial"/>
          <w:sz w:val="22"/>
          <w:szCs w:val="22"/>
        </w:rPr>
        <w:t>) de la</w:t>
      </w:r>
      <w:r w:rsidRPr="00EE5FBE">
        <w:rPr>
          <w:rFonts w:ascii="Arial" w:hAnsi="Arial" w:cs="Arial"/>
          <w:sz w:val="22"/>
          <w:szCs w:val="22"/>
        </w:rPr>
        <w:t xml:space="preserve"> Ley 11/2002, de 10 de julio,</w:t>
      </w:r>
      <w:r w:rsidR="005A18A1" w:rsidRPr="00EE5FBE">
        <w:rPr>
          <w:rFonts w:ascii="Arial" w:hAnsi="Arial" w:cs="Arial"/>
          <w:sz w:val="22"/>
          <w:szCs w:val="22"/>
        </w:rPr>
        <w:t xml:space="preserve"> de Juventud de Castilla y León</w:t>
      </w:r>
      <w:r w:rsidR="004A5A15">
        <w:rPr>
          <w:rFonts w:ascii="Arial" w:hAnsi="Arial" w:cs="Arial"/>
          <w:sz w:val="22"/>
          <w:szCs w:val="22"/>
        </w:rPr>
        <w:t>)</w:t>
      </w:r>
      <w:r w:rsidR="005A18A1" w:rsidRPr="00EE5FBE">
        <w:rPr>
          <w:rFonts w:ascii="Arial" w:hAnsi="Arial" w:cs="Arial"/>
          <w:sz w:val="22"/>
          <w:szCs w:val="22"/>
        </w:rPr>
        <w:t>.</w:t>
      </w:r>
    </w:p>
    <w:p w:rsidR="00A27225" w:rsidRPr="000B190E" w:rsidRDefault="00A27225" w:rsidP="00A27225">
      <w:pPr>
        <w:jc w:val="both"/>
        <w:rPr>
          <w:rFonts w:ascii="Arial" w:hAnsi="Arial" w:cs="Arial"/>
          <w:sz w:val="22"/>
          <w:szCs w:val="22"/>
        </w:rPr>
      </w:pPr>
      <w:r w:rsidRPr="000B190E">
        <w:rPr>
          <w:rFonts w:ascii="Arial" w:hAnsi="Arial" w:cs="Arial"/>
          <w:sz w:val="22"/>
          <w:szCs w:val="22"/>
        </w:rPr>
        <w:t>Para la determinación de la población de los municipios</w:t>
      </w:r>
      <w:r w:rsidR="00BF7AD7">
        <w:rPr>
          <w:rFonts w:ascii="Arial" w:hAnsi="Arial" w:cs="Arial"/>
          <w:sz w:val="22"/>
          <w:szCs w:val="22"/>
        </w:rPr>
        <w:t>,</w:t>
      </w:r>
      <w:r w:rsidRPr="000B190E">
        <w:rPr>
          <w:rFonts w:ascii="Arial" w:hAnsi="Arial" w:cs="Arial"/>
          <w:sz w:val="22"/>
          <w:szCs w:val="22"/>
        </w:rPr>
        <w:t xml:space="preserve"> se tendrán en cuenta los últimos datos publicados por el Instituto Nacional de Estadística</w:t>
      </w:r>
      <w:r w:rsidR="001A651D" w:rsidRPr="000B190E">
        <w:rPr>
          <w:rFonts w:ascii="Arial" w:hAnsi="Arial" w:cs="Arial"/>
          <w:sz w:val="22"/>
          <w:szCs w:val="22"/>
        </w:rPr>
        <w:t xml:space="preserve"> a la fecha de finalización de presentación de solicitudes.</w:t>
      </w:r>
    </w:p>
    <w:p w:rsidR="005A18A1" w:rsidRDefault="005A18A1" w:rsidP="00A27225">
      <w:pPr>
        <w:pStyle w:val="Ttulo5"/>
        <w:rPr>
          <w:rFonts w:cs="Arial"/>
          <w:sz w:val="22"/>
          <w:szCs w:val="22"/>
        </w:rPr>
      </w:pPr>
    </w:p>
    <w:p w:rsidR="00A27225" w:rsidRPr="005A18A1" w:rsidRDefault="00A27225" w:rsidP="005A18A1">
      <w:pPr>
        <w:pStyle w:val="Ttulo5"/>
        <w:spacing w:after="120"/>
        <w:rPr>
          <w:rFonts w:cs="Arial"/>
          <w:sz w:val="22"/>
          <w:szCs w:val="22"/>
        </w:rPr>
      </w:pPr>
      <w:r w:rsidRPr="000B190E">
        <w:t>Quinta.- Gastos subvencionables.</w:t>
      </w:r>
    </w:p>
    <w:p w:rsidR="006E47E0" w:rsidRPr="000B190E" w:rsidRDefault="00A27225" w:rsidP="006E47E0">
      <w:pPr>
        <w:jc w:val="both"/>
        <w:rPr>
          <w:rFonts w:ascii="Arial" w:hAnsi="Arial" w:cs="Arial"/>
          <w:sz w:val="22"/>
          <w:szCs w:val="22"/>
        </w:rPr>
      </w:pPr>
      <w:r w:rsidRPr="000B190E">
        <w:rPr>
          <w:rFonts w:ascii="Arial" w:hAnsi="Arial" w:cs="Arial"/>
          <w:sz w:val="22"/>
          <w:szCs w:val="22"/>
        </w:rPr>
        <w:t>Se consideran gastos subvencionables aquellos que de manera indubitada respondan a la naturaleza de las actividades subvencionadas y</w:t>
      </w:r>
      <w:r w:rsidR="00545901" w:rsidRPr="000B190E">
        <w:rPr>
          <w:rFonts w:ascii="Arial" w:hAnsi="Arial" w:cs="Arial"/>
          <w:sz w:val="22"/>
          <w:szCs w:val="22"/>
        </w:rPr>
        <w:t xml:space="preserve"> se realicen </w:t>
      </w:r>
      <w:r w:rsidR="00B20E03">
        <w:rPr>
          <w:rFonts w:ascii="Arial" w:hAnsi="Arial" w:cs="Arial"/>
          <w:sz w:val="22"/>
          <w:szCs w:val="22"/>
        </w:rPr>
        <w:t xml:space="preserve">dentro del ejercicio </w:t>
      </w:r>
      <w:r w:rsidR="00EB52A8">
        <w:rPr>
          <w:rFonts w:ascii="Arial" w:hAnsi="Arial" w:cs="Arial"/>
          <w:sz w:val="22"/>
          <w:szCs w:val="22"/>
        </w:rPr>
        <w:t>2017</w:t>
      </w:r>
      <w:r w:rsidR="00B20E03">
        <w:rPr>
          <w:rFonts w:ascii="Arial" w:hAnsi="Arial" w:cs="Arial"/>
          <w:sz w:val="22"/>
          <w:szCs w:val="22"/>
        </w:rPr>
        <w:t xml:space="preserve">. </w:t>
      </w:r>
    </w:p>
    <w:p w:rsidR="00A27225" w:rsidRPr="000B190E" w:rsidRDefault="00A27225" w:rsidP="00A27225">
      <w:pPr>
        <w:rPr>
          <w:rFonts w:ascii="Arial" w:hAnsi="Arial" w:cs="Arial"/>
          <w:sz w:val="22"/>
          <w:szCs w:val="22"/>
        </w:rPr>
      </w:pPr>
    </w:p>
    <w:p w:rsidR="00A27225" w:rsidRDefault="00A27225" w:rsidP="00A27225">
      <w:pPr>
        <w:jc w:val="both"/>
        <w:rPr>
          <w:rFonts w:ascii="Arial" w:hAnsi="Arial" w:cs="Arial"/>
          <w:sz w:val="22"/>
          <w:szCs w:val="22"/>
        </w:rPr>
      </w:pPr>
      <w:r w:rsidRPr="000B190E">
        <w:rPr>
          <w:rFonts w:ascii="Arial" w:hAnsi="Arial" w:cs="Arial"/>
          <w:sz w:val="22"/>
          <w:szCs w:val="22"/>
        </w:rPr>
        <w:t xml:space="preserve">La aportación de </w:t>
      </w:r>
      <w:smartTag w:uri="urn:schemas-microsoft-com:office:smarttags" w:element="PersonName">
        <w:smartTagPr>
          <w:attr w:name="ProductID" w:val="la Diputaci￳n"/>
        </w:smartTagPr>
        <w:r w:rsidRPr="000B190E">
          <w:rPr>
            <w:rFonts w:ascii="Arial" w:hAnsi="Arial" w:cs="Arial"/>
            <w:sz w:val="22"/>
            <w:szCs w:val="22"/>
          </w:rPr>
          <w:t>la Diputación</w:t>
        </w:r>
      </w:smartTag>
      <w:r w:rsidRPr="000B190E">
        <w:rPr>
          <w:rFonts w:ascii="Arial" w:hAnsi="Arial" w:cs="Arial"/>
          <w:sz w:val="22"/>
          <w:szCs w:val="22"/>
        </w:rPr>
        <w:t xml:space="preserve"> sólo podrá ser aplicada a gastos corrientes, </w:t>
      </w:r>
      <w:r w:rsidRPr="00BF7AD7">
        <w:rPr>
          <w:rFonts w:ascii="Arial" w:hAnsi="Arial" w:cs="Arial"/>
          <w:sz w:val="22"/>
          <w:szCs w:val="22"/>
          <w:u w:val="single"/>
        </w:rPr>
        <w:t>excluyéndose los gastos de inversión</w:t>
      </w:r>
      <w:r w:rsidRPr="000B190E">
        <w:rPr>
          <w:rFonts w:ascii="Arial" w:hAnsi="Arial" w:cs="Arial"/>
          <w:sz w:val="22"/>
          <w:szCs w:val="22"/>
        </w:rPr>
        <w:t xml:space="preserve">. </w:t>
      </w:r>
    </w:p>
    <w:p w:rsidR="00A27225" w:rsidRPr="000B190E" w:rsidRDefault="00A27225" w:rsidP="00A27225">
      <w:pPr>
        <w:jc w:val="both"/>
        <w:rPr>
          <w:rFonts w:ascii="Arial" w:hAnsi="Arial" w:cs="Arial"/>
          <w:sz w:val="22"/>
          <w:szCs w:val="22"/>
        </w:rPr>
      </w:pPr>
    </w:p>
    <w:p w:rsidR="00960E1D" w:rsidRPr="000B190E" w:rsidRDefault="00A27225" w:rsidP="002754E6">
      <w:pPr>
        <w:pStyle w:val="Textoindependiente3"/>
        <w:spacing w:after="120"/>
        <w:rPr>
          <w:rFonts w:cs="Arial"/>
          <w:sz w:val="22"/>
          <w:szCs w:val="22"/>
        </w:rPr>
      </w:pPr>
      <w:r w:rsidRPr="000B190E">
        <w:rPr>
          <w:rFonts w:cs="Arial"/>
          <w:sz w:val="22"/>
          <w:szCs w:val="22"/>
        </w:rPr>
        <w:t>En concreto, se consideran gastos subvencionables, a los efectos de la presente convocatoria, los gastos realizados con ocasión de la ejecución de programas de actividades</w:t>
      </w:r>
      <w:r w:rsidR="00DA32F6" w:rsidRPr="000B190E">
        <w:rPr>
          <w:rFonts w:cs="Arial"/>
          <w:sz w:val="22"/>
          <w:szCs w:val="22"/>
        </w:rPr>
        <w:t xml:space="preserve"> </w:t>
      </w:r>
      <w:r w:rsidR="004A5A15">
        <w:rPr>
          <w:rFonts w:cs="Arial"/>
          <w:sz w:val="22"/>
          <w:szCs w:val="22"/>
        </w:rPr>
        <w:t xml:space="preserve">recogidos en el </w:t>
      </w:r>
      <w:r w:rsidR="00CA60D8">
        <w:rPr>
          <w:rFonts w:cs="Arial"/>
          <w:sz w:val="22"/>
          <w:szCs w:val="22"/>
        </w:rPr>
        <w:t>IV</w:t>
      </w:r>
      <w:r w:rsidR="00A83B0A" w:rsidRPr="00C00F37">
        <w:rPr>
          <w:rFonts w:cs="Arial"/>
          <w:sz w:val="22"/>
          <w:szCs w:val="22"/>
        </w:rPr>
        <w:t xml:space="preserve"> Plan de Juventud</w:t>
      </w:r>
      <w:r w:rsidR="00A83B0A" w:rsidRPr="000B190E">
        <w:rPr>
          <w:rFonts w:cs="Arial"/>
          <w:sz w:val="22"/>
          <w:szCs w:val="22"/>
        </w:rPr>
        <w:t>,</w:t>
      </w:r>
      <w:r w:rsidR="00A83B0A" w:rsidRPr="000B190E">
        <w:rPr>
          <w:rFonts w:cs="Arial"/>
          <w:color w:val="FF0000"/>
          <w:sz w:val="22"/>
          <w:szCs w:val="22"/>
        </w:rPr>
        <w:t xml:space="preserve"> </w:t>
      </w:r>
      <w:r w:rsidRPr="00BF7AD7">
        <w:rPr>
          <w:rFonts w:cs="Arial"/>
          <w:sz w:val="22"/>
          <w:szCs w:val="22"/>
        </w:rPr>
        <w:t>destinados especialmente a jóvenes entre 14 y 30 años</w:t>
      </w:r>
      <w:r w:rsidRPr="000B190E">
        <w:rPr>
          <w:rFonts w:cs="Arial"/>
          <w:sz w:val="22"/>
          <w:szCs w:val="22"/>
        </w:rPr>
        <w:t xml:space="preserve"> (ambos inclusive). Dichos programas habrán de referirse a alguna o algunas de las actividades siguientes:</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Actividades de Ocio y Tiempo Libre.</w:t>
      </w:r>
    </w:p>
    <w:p w:rsidR="00A27225" w:rsidRPr="00C00F37" w:rsidRDefault="00A27225" w:rsidP="003825CF">
      <w:pPr>
        <w:pStyle w:val="Textoindependiente3"/>
        <w:numPr>
          <w:ilvl w:val="0"/>
          <w:numId w:val="11"/>
        </w:numPr>
        <w:tabs>
          <w:tab w:val="clear" w:pos="720"/>
        </w:tabs>
        <w:spacing w:after="60"/>
        <w:ind w:left="284" w:hanging="284"/>
        <w:rPr>
          <w:rFonts w:cs="Arial"/>
          <w:sz w:val="22"/>
          <w:szCs w:val="22"/>
        </w:rPr>
      </w:pPr>
      <w:r w:rsidRPr="000B190E">
        <w:rPr>
          <w:rFonts w:cs="Arial"/>
          <w:color w:val="000000"/>
          <w:sz w:val="22"/>
          <w:szCs w:val="22"/>
        </w:rPr>
        <w:t>Actividades dirigidas a favorecer el espíritu creador de los jóvenes que se desarrollen en el ámbito del teatro, músi</w:t>
      </w:r>
      <w:r w:rsidR="00DA34F2">
        <w:rPr>
          <w:rFonts w:cs="Arial"/>
          <w:color w:val="000000"/>
          <w:sz w:val="22"/>
          <w:szCs w:val="22"/>
        </w:rPr>
        <w:t>ca, artes plásticas, artesanía,</w:t>
      </w:r>
      <w:r w:rsidRPr="000B190E">
        <w:rPr>
          <w:rFonts w:cs="Arial"/>
          <w:color w:val="000000"/>
          <w:sz w:val="22"/>
          <w:szCs w:val="22"/>
        </w:rPr>
        <w:t xml:space="preserve"> </w:t>
      </w:r>
      <w:r w:rsidRPr="00C00F37">
        <w:rPr>
          <w:rFonts w:cs="Arial"/>
          <w:sz w:val="22"/>
          <w:szCs w:val="22"/>
        </w:rPr>
        <w:t>cine</w:t>
      </w:r>
      <w:r w:rsidR="00DA34F2" w:rsidRPr="00C00F37">
        <w:rPr>
          <w:rFonts w:cs="Arial"/>
          <w:sz w:val="22"/>
          <w:szCs w:val="22"/>
        </w:rPr>
        <w:t xml:space="preserve"> y</w:t>
      </w:r>
      <w:r w:rsidR="00DA34F2" w:rsidRPr="00DA34F2">
        <w:rPr>
          <w:rFonts w:cs="Arial"/>
          <w:color w:val="FF0000"/>
          <w:sz w:val="22"/>
          <w:szCs w:val="22"/>
        </w:rPr>
        <w:t xml:space="preserve"> </w:t>
      </w:r>
      <w:r w:rsidR="00DA34F2" w:rsidRPr="00C00F37">
        <w:rPr>
          <w:rFonts w:cs="Arial"/>
          <w:sz w:val="22"/>
          <w:szCs w:val="22"/>
        </w:rPr>
        <w:t>nuevas tecnologías</w:t>
      </w:r>
      <w:r w:rsidRPr="00C00F37">
        <w:rPr>
          <w:rFonts w:cs="Arial"/>
          <w:sz w:val="22"/>
          <w:szCs w:val="22"/>
        </w:rPr>
        <w:t>.</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Actividades referidas a programas de información y prevención contra el consumo de drogas, alcohol, tabaco y otras toxicomanías, dirigidas a mejorar la calidad de vida de los jóvenes.</w:t>
      </w:r>
    </w:p>
    <w:p w:rsidR="00A27225" w:rsidRPr="000B190E" w:rsidRDefault="003B03A7"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Actividades de p</w:t>
      </w:r>
      <w:r w:rsidR="00A27225" w:rsidRPr="000B190E">
        <w:rPr>
          <w:rFonts w:cs="Arial"/>
          <w:color w:val="000000"/>
          <w:sz w:val="22"/>
          <w:szCs w:val="22"/>
        </w:rPr>
        <w:t>revención de la marginación, el racismo y la xenofobia.</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Actividades para la educación medioambiental.</w:t>
      </w:r>
    </w:p>
    <w:p w:rsidR="00F74305" w:rsidRPr="000B190E" w:rsidRDefault="00F74305" w:rsidP="003825CF">
      <w:pPr>
        <w:pStyle w:val="Textoindependiente3"/>
        <w:numPr>
          <w:ilvl w:val="0"/>
          <w:numId w:val="11"/>
        </w:numPr>
        <w:tabs>
          <w:tab w:val="clear" w:pos="720"/>
        </w:tabs>
        <w:spacing w:after="60"/>
        <w:ind w:left="284" w:hanging="284"/>
        <w:rPr>
          <w:rFonts w:cs="Arial"/>
          <w:sz w:val="22"/>
          <w:szCs w:val="22"/>
        </w:rPr>
      </w:pPr>
      <w:r w:rsidRPr="000B190E">
        <w:rPr>
          <w:rFonts w:cs="Arial"/>
          <w:sz w:val="22"/>
          <w:szCs w:val="22"/>
        </w:rPr>
        <w:t>Actividades formativas relacionadas con la salud y la sexualidad</w:t>
      </w:r>
      <w:r w:rsidR="001A651D" w:rsidRPr="000B190E">
        <w:rPr>
          <w:rFonts w:cs="Arial"/>
          <w:sz w:val="22"/>
          <w:szCs w:val="22"/>
        </w:rPr>
        <w:t>.</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Servicio de Voluntariado Juvenil</w:t>
      </w:r>
      <w:r w:rsidR="004A5A15">
        <w:rPr>
          <w:rFonts w:cs="Arial"/>
          <w:color w:val="000000"/>
          <w:sz w:val="22"/>
          <w:szCs w:val="22"/>
        </w:rPr>
        <w:t xml:space="preserve"> </w:t>
      </w:r>
      <w:r w:rsidR="004A5A15" w:rsidRPr="00C00F37">
        <w:rPr>
          <w:rFonts w:cs="Arial"/>
          <w:sz w:val="22"/>
          <w:szCs w:val="22"/>
        </w:rPr>
        <w:t>y actividades intergeneracionales</w:t>
      </w:r>
      <w:r w:rsidRPr="000B190E">
        <w:rPr>
          <w:rFonts w:cs="Arial"/>
          <w:color w:val="000000"/>
          <w:sz w:val="22"/>
          <w:szCs w:val="22"/>
        </w:rPr>
        <w:t>.</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Programas sobre Intercambios juveniles</w:t>
      </w:r>
      <w:r w:rsidR="004A5A15">
        <w:rPr>
          <w:rFonts w:cs="Arial"/>
          <w:color w:val="000000"/>
          <w:sz w:val="22"/>
          <w:szCs w:val="22"/>
        </w:rPr>
        <w:t xml:space="preserve"> y proyectos europeos.</w:t>
      </w:r>
    </w:p>
    <w:p w:rsidR="00A27225" w:rsidRPr="000B190E" w:rsidRDefault="00A27225" w:rsidP="003825CF">
      <w:pPr>
        <w:pStyle w:val="Textoindependiente3"/>
        <w:numPr>
          <w:ilvl w:val="0"/>
          <w:numId w:val="11"/>
        </w:numPr>
        <w:tabs>
          <w:tab w:val="clear" w:pos="720"/>
        </w:tabs>
        <w:spacing w:after="60"/>
        <w:ind w:left="284" w:hanging="284"/>
        <w:rPr>
          <w:rFonts w:cs="Arial"/>
          <w:color w:val="000000"/>
          <w:sz w:val="22"/>
          <w:szCs w:val="22"/>
        </w:rPr>
      </w:pPr>
      <w:r w:rsidRPr="000B190E">
        <w:rPr>
          <w:rFonts w:cs="Arial"/>
          <w:color w:val="000000"/>
          <w:sz w:val="22"/>
          <w:szCs w:val="22"/>
        </w:rPr>
        <w:t>Promoción del Asociacionismo entre la juventud.</w:t>
      </w:r>
    </w:p>
    <w:p w:rsidR="00A27225" w:rsidRPr="005A18A1" w:rsidRDefault="003B03A7" w:rsidP="003825CF">
      <w:pPr>
        <w:pStyle w:val="Textoindependiente3"/>
        <w:numPr>
          <w:ilvl w:val="0"/>
          <w:numId w:val="11"/>
        </w:numPr>
        <w:tabs>
          <w:tab w:val="clear" w:pos="720"/>
        </w:tabs>
        <w:spacing w:after="60"/>
        <w:ind w:left="284" w:hanging="284"/>
        <w:rPr>
          <w:rFonts w:cs="Arial"/>
          <w:sz w:val="22"/>
          <w:szCs w:val="22"/>
        </w:rPr>
      </w:pPr>
      <w:r w:rsidRPr="000B190E">
        <w:rPr>
          <w:rFonts w:cs="Arial"/>
          <w:color w:val="000000"/>
          <w:sz w:val="22"/>
          <w:szCs w:val="22"/>
        </w:rPr>
        <w:t>Participación en congresos, j</w:t>
      </w:r>
      <w:r w:rsidR="00A27225" w:rsidRPr="000B190E">
        <w:rPr>
          <w:rFonts w:cs="Arial"/>
          <w:color w:val="000000"/>
          <w:sz w:val="22"/>
          <w:szCs w:val="22"/>
        </w:rPr>
        <w:t xml:space="preserve">ornadas y otras actividades de naturaleza análoga, siempre que no sean las derivadas del funcionamiento ordinario de la </w:t>
      </w:r>
      <w:r w:rsidR="00A27225" w:rsidRPr="005A18A1">
        <w:rPr>
          <w:rFonts w:cs="Arial"/>
          <w:sz w:val="22"/>
          <w:szCs w:val="22"/>
        </w:rPr>
        <w:t>Asociación</w:t>
      </w:r>
      <w:r w:rsidR="00C00F37">
        <w:rPr>
          <w:rFonts w:cs="Arial"/>
          <w:sz w:val="22"/>
          <w:szCs w:val="22"/>
        </w:rPr>
        <w:t>, especialmente las organizadas por la Diputación de Valladolid.</w:t>
      </w:r>
    </w:p>
    <w:p w:rsidR="0060496D" w:rsidRPr="000B190E" w:rsidRDefault="0060496D" w:rsidP="00A27225">
      <w:pPr>
        <w:pStyle w:val="Textoindependiente3"/>
        <w:ind w:left="360"/>
        <w:rPr>
          <w:rFonts w:cs="Arial"/>
          <w:color w:val="0000FF"/>
          <w:sz w:val="22"/>
          <w:szCs w:val="22"/>
        </w:rPr>
      </w:pPr>
    </w:p>
    <w:p w:rsidR="0060496D" w:rsidRPr="00310F45" w:rsidRDefault="0060496D" w:rsidP="001A651D">
      <w:pPr>
        <w:pStyle w:val="Textoindependiente3"/>
        <w:rPr>
          <w:rFonts w:cs="Arial"/>
          <w:sz w:val="22"/>
          <w:szCs w:val="22"/>
        </w:rPr>
      </w:pPr>
      <w:r w:rsidRPr="00310F45">
        <w:rPr>
          <w:rFonts w:cs="Arial"/>
          <w:sz w:val="22"/>
          <w:szCs w:val="22"/>
        </w:rPr>
        <w:t xml:space="preserve">Cualquier </w:t>
      </w:r>
      <w:r w:rsidR="00566345" w:rsidRPr="00310F45">
        <w:rPr>
          <w:rFonts w:cs="Arial"/>
          <w:sz w:val="22"/>
          <w:szCs w:val="22"/>
        </w:rPr>
        <w:t>cambio</w:t>
      </w:r>
      <w:r w:rsidRPr="00310F45">
        <w:rPr>
          <w:rFonts w:cs="Arial"/>
          <w:sz w:val="22"/>
          <w:szCs w:val="22"/>
        </w:rPr>
        <w:t xml:space="preserve"> en el proyec</w:t>
      </w:r>
      <w:r w:rsidR="005C0FCB" w:rsidRPr="00310F45">
        <w:rPr>
          <w:rFonts w:cs="Arial"/>
          <w:sz w:val="22"/>
          <w:szCs w:val="22"/>
        </w:rPr>
        <w:t xml:space="preserve">to </w:t>
      </w:r>
      <w:r w:rsidR="00680CC1" w:rsidRPr="00310F45">
        <w:rPr>
          <w:rFonts w:cs="Arial"/>
          <w:sz w:val="22"/>
          <w:szCs w:val="22"/>
        </w:rPr>
        <w:t xml:space="preserve">o programa </w:t>
      </w:r>
      <w:r w:rsidR="005C0FCB" w:rsidRPr="00310F45">
        <w:rPr>
          <w:rFonts w:cs="Arial"/>
          <w:sz w:val="22"/>
          <w:szCs w:val="22"/>
        </w:rPr>
        <w:t xml:space="preserve">subvencionado </w:t>
      </w:r>
      <w:r w:rsidR="00570FE1" w:rsidRPr="00310F45">
        <w:rPr>
          <w:rFonts w:cs="Arial"/>
          <w:sz w:val="22"/>
          <w:szCs w:val="22"/>
        </w:rPr>
        <w:t>deberá ser</w:t>
      </w:r>
      <w:r w:rsidR="005C0FCB" w:rsidRPr="00310F45">
        <w:rPr>
          <w:rFonts w:cs="Arial"/>
          <w:sz w:val="22"/>
          <w:szCs w:val="22"/>
        </w:rPr>
        <w:t xml:space="preserve"> </w:t>
      </w:r>
      <w:r w:rsidR="00566345" w:rsidRPr="00310F45">
        <w:rPr>
          <w:rFonts w:cs="Arial"/>
          <w:sz w:val="22"/>
          <w:szCs w:val="22"/>
        </w:rPr>
        <w:t>solicitado</w:t>
      </w:r>
      <w:r w:rsidR="00F546EF" w:rsidRPr="00310F45">
        <w:rPr>
          <w:rFonts w:cs="Arial"/>
          <w:sz w:val="22"/>
          <w:szCs w:val="22"/>
        </w:rPr>
        <w:t xml:space="preserve"> por escrito </w:t>
      </w:r>
      <w:r w:rsidRPr="00310F45">
        <w:rPr>
          <w:rFonts w:cs="Arial"/>
          <w:sz w:val="22"/>
          <w:szCs w:val="22"/>
        </w:rPr>
        <w:t>a la Diputación de Valladolid</w:t>
      </w:r>
      <w:r w:rsidR="00570FE1" w:rsidRPr="00310F45">
        <w:rPr>
          <w:rFonts w:cs="Arial"/>
          <w:sz w:val="22"/>
          <w:szCs w:val="22"/>
        </w:rPr>
        <w:t xml:space="preserve">, </w:t>
      </w:r>
      <w:r w:rsidRPr="00310F45">
        <w:rPr>
          <w:rFonts w:cs="Arial"/>
          <w:sz w:val="22"/>
          <w:szCs w:val="22"/>
        </w:rPr>
        <w:t>con una antelación de al menos diez días a la fecha de realización de la actividad modificada, informando sobre las siguientes circunstancias: actividad, calendario, lugar de realización, profesionales y responsables de la actividad.</w:t>
      </w:r>
    </w:p>
    <w:p w:rsidR="00140457" w:rsidRPr="00310F45" w:rsidRDefault="00140457" w:rsidP="001A651D">
      <w:pPr>
        <w:pStyle w:val="Textoindependiente3"/>
        <w:rPr>
          <w:rFonts w:cs="Arial"/>
          <w:sz w:val="22"/>
          <w:szCs w:val="22"/>
        </w:rPr>
      </w:pPr>
    </w:p>
    <w:p w:rsidR="00F651E0" w:rsidRPr="00DA34F2" w:rsidRDefault="0060496D" w:rsidP="00DA34F2">
      <w:pPr>
        <w:pStyle w:val="Textoindependiente3"/>
        <w:rPr>
          <w:rFonts w:cs="Arial"/>
          <w:sz w:val="22"/>
          <w:szCs w:val="22"/>
        </w:rPr>
      </w:pPr>
      <w:r w:rsidRPr="00310F45">
        <w:rPr>
          <w:rFonts w:cs="Arial"/>
          <w:sz w:val="22"/>
          <w:szCs w:val="22"/>
        </w:rPr>
        <w:t xml:space="preserve">La Entidad queda obligada a hacer constar explícitamente, en la publicidad de las actividades subvencionadas, la colaboración </w:t>
      </w:r>
      <w:r w:rsidR="005C0FCB" w:rsidRPr="00310F45">
        <w:rPr>
          <w:rFonts w:cs="Arial"/>
          <w:sz w:val="22"/>
          <w:szCs w:val="22"/>
        </w:rPr>
        <w:t>d</w:t>
      </w:r>
      <w:r w:rsidRPr="00310F45">
        <w:rPr>
          <w:rFonts w:cs="Arial"/>
          <w:sz w:val="22"/>
          <w:szCs w:val="22"/>
        </w:rPr>
        <w:t>e la Diputación de Valladolid, y presentar</w:t>
      </w:r>
      <w:r w:rsidR="005C0FCB" w:rsidRPr="00310F45">
        <w:rPr>
          <w:rFonts w:cs="Arial"/>
          <w:sz w:val="22"/>
          <w:szCs w:val="22"/>
        </w:rPr>
        <w:t>,</w:t>
      </w:r>
      <w:r w:rsidRPr="00310F45">
        <w:rPr>
          <w:rFonts w:cs="Arial"/>
          <w:sz w:val="22"/>
          <w:szCs w:val="22"/>
        </w:rPr>
        <w:t xml:space="preserve"> con carácter previo a la realización de las actividades programadas, documentación relativa a la publicidad de las mismas</w:t>
      </w:r>
      <w:r w:rsidR="004758B3" w:rsidRPr="00310F45">
        <w:rPr>
          <w:rFonts w:cs="Arial"/>
          <w:sz w:val="22"/>
          <w:szCs w:val="22"/>
        </w:rPr>
        <w:t>.</w:t>
      </w:r>
      <w:r w:rsidR="003825CF">
        <w:rPr>
          <w:rFonts w:cs="Arial"/>
          <w:sz w:val="22"/>
          <w:szCs w:val="22"/>
        </w:rPr>
        <w:t xml:space="preserve"> </w:t>
      </w:r>
      <w:r w:rsidR="00F651E0" w:rsidRPr="00DA34F2">
        <w:rPr>
          <w:rFonts w:cs="Arial"/>
          <w:sz w:val="22"/>
          <w:szCs w:val="22"/>
        </w:rPr>
        <w:t>La Entidad beneficiaria deberá cumplir con el objetivo y ejecutar el proyecto subvencionado.</w:t>
      </w:r>
    </w:p>
    <w:p w:rsidR="00B25C88" w:rsidRPr="00AC3B81" w:rsidRDefault="00B25C88" w:rsidP="00B25C88">
      <w:pPr>
        <w:pStyle w:val="Textoindependiente3"/>
        <w:rPr>
          <w:rFonts w:cs="Arial"/>
          <w:color w:val="FF0000"/>
          <w:sz w:val="22"/>
          <w:szCs w:val="22"/>
        </w:rPr>
      </w:pPr>
    </w:p>
    <w:p w:rsidR="00DA34F2" w:rsidRDefault="00DA34F2" w:rsidP="00AC3B81">
      <w:pPr>
        <w:pStyle w:val="Textoindependiente3"/>
        <w:rPr>
          <w:sz w:val="22"/>
          <w:szCs w:val="22"/>
        </w:rPr>
      </w:pPr>
      <w:r>
        <w:rPr>
          <w:sz w:val="22"/>
          <w:szCs w:val="22"/>
        </w:rPr>
        <w:t>También se consideran</w:t>
      </w:r>
      <w:r w:rsidR="00A27225" w:rsidRPr="00AC3B81">
        <w:rPr>
          <w:sz w:val="22"/>
          <w:szCs w:val="22"/>
        </w:rPr>
        <w:t xml:space="preserve"> gastos subvencionables los gastos de funcionamiento y sostenimiento de las sedes</w:t>
      </w:r>
      <w:r w:rsidR="00545901" w:rsidRPr="00AC3B81">
        <w:rPr>
          <w:sz w:val="22"/>
          <w:szCs w:val="22"/>
        </w:rPr>
        <w:t xml:space="preserve"> de las A</w:t>
      </w:r>
      <w:r w:rsidR="00A27225" w:rsidRPr="00AC3B81">
        <w:rPr>
          <w:sz w:val="22"/>
          <w:szCs w:val="22"/>
        </w:rPr>
        <w:t>sociaciones (suministro de agua, teléfono y  energía eléctrica...), con el límite del 15% del importe total de la subvención concedida.</w:t>
      </w:r>
      <w:r w:rsidR="00AC3B81" w:rsidRPr="00AC3B81">
        <w:rPr>
          <w:sz w:val="22"/>
          <w:szCs w:val="22"/>
        </w:rPr>
        <w:t xml:space="preserve"> </w:t>
      </w:r>
    </w:p>
    <w:p w:rsidR="00DA34F2" w:rsidRDefault="00DA34F2" w:rsidP="00AC3B81">
      <w:pPr>
        <w:pStyle w:val="Textoindependiente3"/>
        <w:rPr>
          <w:sz w:val="22"/>
          <w:szCs w:val="22"/>
        </w:rPr>
      </w:pPr>
    </w:p>
    <w:p w:rsidR="00AC3B81" w:rsidRPr="00AC3B81" w:rsidRDefault="00AC3B81" w:rsidP="00AC3B81">
      <w:pPr>
        <w:pStyle w:val="Textoindependiente3"/>
        <w:rPr>
          <w:sz w:val="22"/>
          <w:szCs w:val="22"/>
        </w:rPr>
      </w:pPr>
      <w:r w:rsidRPr="00AC3B81">
        <w:rPr>
          <w:sz w:val="22"/>
          <w:szCs w:val="22"/>
        </w:rPr>
        <w:t>No</w:t>
      </w:r>
      <w:r w:rsidR="00680B7C" w:rsidRPr="00AC3B81">
        <w:rPr>
          <w:sz w:val="22"/>
          <w:szCs w:val="22"/>
        </w:rPr>
        <w:t xml:space="preserve"> serán subvencionables </w:t>
      </w:r>
      <w:r w:rsidRPr="00AC3B81">
        <w:rPr>
          <w:sz w:val="22"/>
          <w:szCs w:val="22"/>
        </w:rPr>
        <w:t>cualesquiera otros</w:t>
      </w:r>
      <w:r w:rsidR="00680B7C" w:rsidRPr="00AC3B81">
        <w:rPr>
          <w:sz w:val="22"/>
          <w:szCs w:val="22"/>
        </w:rPr>
        <w:t xml:space="preserve"> gastos que no se deriven directamente de la realización del proyecto de actividades subvencionado. </w:t>
      </w:r>
    </w:p>
    <w:p w:rsidR="00AC3B81" w:rsidRPr="00AC3B81" w:rsidRDefault="00AC3B81" w:rsidP="00AC3B81">
      <w:pPr>
        <w:pStyle w:val="Textoindependiente3"/>
        <w:rPr>
          <w:sz w:val="22"/>
          <w:szCs w:val="22"/>
        </w:rPr>
      </w:pPr>
    </w:p>
    <w:p w:rsidR="00A27225" w:rsidRPr="00AC3B81" w:rsidRDefault="00680B7C" w:rsidP="00AC3B81">
      <w:pPr>
        <w:pStyle w:val="Textoindependiente3"/>
        <w:rPr>
          <w:rFonts w:cs="Arial"/>
          <w:sz w:val="22"/>
          <w:szCs w:val="22"/>
        </w:rPr>
      </w:pPr>
      <w:r w:rsidRPr="00AC3B81">
        <w:rPr>
          <w:sz w:val="22"/>
          <w:szCs w:val="22"/>
        </w:rPr>
        <w:t>Tampoco</w:t>
      </w:r>
      <w:r w:rsidR="00A27225" w:rsidRPr="00AC3B81">
        <w:rPr>
          <w:sz w:val="22"/>
          <w:szCs w:val="22"/>
        </w:rPr>
        <w:t xml:space="preserve"> se consideran subvencionables, al estimarse que no guardan relación con la actividad subvencionada, los gastos financieros, los gastos de asesoría jurídica o financiera, los gastos notariales y registrales y los gas</w:t>
      </w:r>
      <w:r w:rsidRPr="00AC3B81">
        <w:rPr>
          <w:sz w:val="22"/>
          <w:szCs w:val="22"/>
        </w:rPr>
        <w:t xml:space="preserve">tos periciales, </w:t>
      </w:r>
      <w:r w:rsidRPr="00BF7AD7">
        <w:rPr>
          <w:sz w:val="22"/>
          <w:szCs w:val="22"/>
          <w:u w:val="single"/>
        </w:rPr>
        <w:t xml:space="preserve">ni </w:t>
      </w:r>
      <w:r w:rsidR="00A27225" w:rsidRPr="00BF7AD7">
        <w:rPr>
          <w:sz w:val="22"/>
          <w:szCs w:val="22"/>
          <w:u w:val="single"/>
        </w:rPr>
        <w:t>serán subvencionables los gastos dedicados a comidas o atenciones protocolarias</w:t>
      </w:r>
      <w:r w:rsidR="00A27225" w:rsidRPr="00AC3B81">
        <w:rPr>
          <w:sz w:val="22"/>
          <w:szCs w:val="22"/>
        </w:rPr>
        <w:t>.</w:t>
      </w:r>
    </w:p>
    <w:p w:rsidR="00A27225" w:rsidRPr="00AC3B81" w:rsidRDefault="00A27225" w:rsidP="00A27225">
      <w:pPr>
        <w:jc w:val="both"/>
        <w:rPr>
          <w:rFonts w:ascii="Arial" w:hAnsi="Arial" w:cs="Arial"/>
          <w:sz w:val="22"/>
          <w:szCs w:val="22"/>
        </w:rPr>
      </w:pPr>
    </w:p>
    <w:p w:rsidR="00A27225" w:rsidRPr="00AC3B81" w:rsidRDefault="00A27225" w:rsidP="00A27225">
      <w:pPr>
        <w:pStyle w:val="Textoindependiente3"/>
        <w:rPr>
          <w:rFonts w:cs="Arial"/>
          <w:sz w:val="22"/>
          <w:szCs w:val="22"/>
        </w:rPr>
      </w:pPr>
      <w:r w:rsidRPr="00AC3B81">
        <w:rPr>
          <w:rFonts w:cs="Arial"/>
          <w:sz w:val="22"/>
          <w:szCs w:val="22"/>
        </w:rPr>
        <w:lastRenderedPageBreak/>
        <w:t>En ningún caso serán gastos subvencionables los intereses deudores de cuentas bancarias, los intereses, recargos y sanciones administrativas o penales, y los gastos de procedimientos judiciales.</w:t>
      </w:r>
    </w:p>
    <w:p w:rsidR="00AC3B81" w:rsidRDefault="00AC3B81" w:rsidP="008C4B41">
      <w:pPr>
        <w:pStyle w:val="Ttulo5"/>
        <w:spacing w:after="120"/>
        <w:rPr>
          <w:rFonts w:cs="Arial"/>
          <w:sz w:val="22"/>
          <w:szCs w:val="22"/>
        </w:rPr>
      </w:pPr>
    </w:p>
    <w:p w:rsidR="00A27225" w:rsidRPr="000B190E" w:rsidRDefault="00A27225" w:rsidP="008C4B41">
      <w:pPr>
        <w:pStyle w:val="Ttulo5"/>
        <w:spacing w:after="120"/>
        <w:rPr>
          <w:rFonts w:cs="Arial"/>
          <w:sz w:val="22"/>
          <w:szCs w:val="22"/>
        </w:rPr>
      </w:pPr>
      <w:r w:rsidRPr="000B190E">
        <w:rPr>
          <w:rFonts w:cs="Arial"/>
          <w:sz w:val="22"/>
          <w:szCs w:val="22"/>
        </w:rPr>
        <w:t>Sexta.- Subcontratación.</w:t>
      </w:r>
    </w:p>
    <w:p w:rsidR="00A27225" w:rsidRPr="000B190E" w:rsidRDefault="00A27225" w:rsidP="00A27225">
      <w:pPr>
        <w:jc w:val="both"/>
        <w:rPr>
          <w:rFonts w:ascii="Arial" w:hAnsi="Arial" w:cs="Arial"/>
          <w:sz w:val="22"/>
          <w:szCs w:val="22"/>
        </w:rPr>
      </w:pPr>
      <w:r w:rsidRPr="000B190E">
        <w:rPr>
          <w:rFonts w:ascii="Arial" w:hAnsi="Arial" w:cs="Arial"/>
          <w:sz w:val="22"/>
          <w:szCs w:val="22"/>
        </w:rPr>
        <w:t>Las Asociaciones beneficiarias de la subvención podrán subcontratar con terceros la totalidad de las actividades objeto de subvención.</w:t>
      </w:r>
      <w:r w:rsidR="003825CF">
        <w:rPr>
          <w:rFonts w:ascii="Arial" w:hAnsi="Arial" w:cs="Arial"/>
          <w:sz w:val="22"/>
          <w:szCs w:val="22"/>
        </w:rPr>
        <w:t xml:space="preserve"> </w:t>
      </w:r>
      <w:r w:rsidRPr="000B190E">
        <w:rPr>
          <w:rFonts w:ascii="Arial" w:hAnsi="Arial" w:cs="Arial"/>
          <w:sz w:val="22"/>
          <w:szCs w:val="22"/>
        </w:rPr>
        <w:t>En ningún caso podrá concertarse por el beneficiario la ejecución de las actividades subvencionadas con personas que se encuentren en algunos de los supuestos previsto</w:t>
      </w:r>
      <w:r w:rsidR="009E13CF" w:rsidRPr="000B190E">
        <w:rPr>
          <w:rFonts w:ascii="Arial" w:hAnsi="Arial" w:cs="Arial"/>
          <w:sz w:val="22"/>
          <w:szCs w:val="22"/>
        </w:rPr>
        <w:t>s</w:t>
      </w:r>
      <w:r w:rsidRPr="000B190E">
        <w:rPr>
          <w:rFonts w:ascii="Arial" w:hAnsi="Arial" w:cs="Arial"/>
          <w:sz w:val="22"/>
          <w:szCs w:val="22"/>
        </w:rPr>
        <w:t xml:space="preserve"> en el art. 29.7 de </w:t>
      </w:r>
      <w:smartTag w:uri="urn:schemas-microsoft-com:office:smarttags" w:element="PersonName">
        <w:smartTagPr>
          <w:attr w:name="ProductID" w:val="la LGS."/>
        </w:smartTagPr>
        <w:r w:rsidRPr="000B190E">
          <w:rPr>
            <w:rFonts w:ascii="Arial" w:hAnsi="Arial" w:cs="Arial"/>
            <w:sz w:val="22"/>
            <w:szCs w:val="22"/>
          </w:rPr>
          <w:t>la LGS.</w:t>
        </w:r>
      </w:smartTag>
    </w:p>
    <w:p w:rsidR="008C4B41" w:rsidRDefault="008C4B41" w:rsidP="00A27225">
      <w:pPr>
        <w:jc w:val="both"/>
        <w:rPr>
          <w:rFonts w:ascii="Arial" w:hAnsi="Arial" w:cs="Arial"/>
          <w:sz w:val="22"/>
          <w:szCs w:val="22"/>
        </w:rPr>
      </w:pPr>
    </w:p>
    <w:p w:rsidR="00AC3B81" w:rsidRDefault="00AC3B81" w:rsidP="00A27225">
      <w:pPr>
        <w:pStyle w:val="Ttulo5"/>
        <w:rPr>
          <w:rFonts w:cs="Arial"/>
          <w:sz w:val="22"/>
          <w:szCs w:val="22"/>
        </w:rPr>
      </w:pPr>
    </w:p>
    <w:p w:rsidR="00A27225" w:rsidRPr="00AC3B81" w:rsidRDefault="00A27225" w:rsidP="00AC3B81">
      <w:pPr>
        <w:pStyle w:val="Ttulo5"/>
        <w:spacing w:after="120"/>
        <w:rPr>
          <w:rFonts w:cs="Arial"/>
          <w:sz w:val="22"/>
          <w:szCs w:val="22"/>
        </w:rPr>
      </w:pPr>
      <w:r w:rsidRPr="00AC3B81">
        <w:rPr>
          <w:sz w:val="22"/>
          <w:szCs w:val="22"/>
        </w:rPr>
        <w:t>Séptima.- Compatibilidad.</w:t>
      </w:r>
    </w:p>
    <w:p w:rsidR="00A27225" w:rsidRPr="000B190E" w:rsidRDefault="00A27225" w:rsidP="00A27225">
      <w:pPr>
        <w:jc w:val="both"/>
        <w:rPr>
          <w:rFonts w:ascii="Arial" w:hAnsi="Arial" w:cs="Arial"/>
          <w:sz w:val="22"/>
          <w:szCs w:val="22"/>
        </w:rPr>
      </w:pPr>
      <w:r w:rsidRPr="000B190E">
        <w:rPr>
          <w:rFonts w:ascii="Arial" w:hAnsi="Arial" w:cs="Arial"/>
          <w:sz w:val="22"/>
          <w:szCs w:val="22"/>
        </w:rPr>
        <w:t>Las subvenciones que se concedan con ocasión de la presente convocatoria son compatibles con cualquier tipo de ayuda que reciban las Asociaciones beneficiarias de Instituciones públicas o privadas para el mismo fin.</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r w:rsidR="003825CF">
        <w:rPr>
          <w:rFonts w:ascii="Arial" w:hAnsi="Arial" w:cs="Arial"/>
          <w:sz w:val="22"/>
          <w:szCs w:val="22"/>
        </w:rPr>
        <w:t xml:space="preserve"> </w:t>
      </w:r>
      <w:r w:rsidRPr="000B190E">
        <w:rPr>
          <w:rFonts w:ascii="Arial" w:hAnsi="Arial" w:cs="Arial"/>
          <w:sz w:val="22"/>
          <w:szCs w:val="22"/>
        </w:rPr>
        <w:t>En ningún caso el importe de las subvenciones concedidas (incluida la de la Diputación de Valladolid) podrá ser superior al coste de la actividad subvencionada.</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Si de los datos aportados por </w:t>
      </w:r>
      <w:smartTag w:uri="urn:schemas-microsoft-com:office:smarttags" w:element="PersonName">
        <w:smartTagPr>
          <w:attr w:name="ProductID" w:val="la Asociaci￳n"/>
        </w:smartTagPr>
        <w:r w:rsidRPr="000B190E">
          <w:rPr>
            <w:rFonts w:ascii="Arial" w:hAnsi="Arial" w:cs="Arial"/>
            <w:sz w:val="22"/>
            <w:szCs w:val="22"/>
          </w:rPr>
          <w:t>la Asociación</w:t>
        </w:r>
      </w:smartTag>
      <w:r w:rsidRPr="000B190E">
        <w:rPr>
          <w:rFonts w:ascii="Arial" w:hAnsi="Arial" w:cs="Arial"/>
          <w:sz w:val="22"/>
          <w:szCs w:val="22"/>
        </w:rPr>
        <w:t xml:space="preserve"> con posterioridad a la resolución de la convocatoria, o por aquellos que conozca </w:t>
      </w:r>
      <w:smartTag w:uri="urn:schemas-microsoft-com:office:smarttags" w:element="PersonName">
        <w:smartTagPr>
          <w:attr w:name="ProductID" w:val="la Instituci￳n Provincial"/>
        </w:smartTagPr>
        <w:r w:rsidRPr="000B190E">
          <w:rPr>
            <w:rFonts w:ascii="Arial" w:hAnsi="Arial" w:cs="Arial"/>
            <w:sz w:val="22"/>
            <w:szCs w:val="22"/>
          </w:rPr>
          <w:t>la Institución Provincial</w:t>
        </w:r>
      </w:smartTag>
      <w:r w:rsidRPr="000B190E">
        <w:rPr>
          <w:rFonts w:ascii="Arial" w:hAnsi="Arial" w:cs="Arial"/>
          <w:sz w:val="22"/>
          <w:szCs w:val="22"/>
        </w:rPr>
        <w:t xml:space="preserve"> en el ejercicio de sus funciones de inspección y control, se constata que el importe de las subvenciones excede del coste de la actividad subvencionada, se minorará a prorrata la aportación de </w:t>
      </w:r>
      <w:smartTag w:uri="urn:schemas-microsoft-com:office:smarttags" w:element="PersonName">
        <w:smartTagPr>
          <w:attr w:name="ProductID" w:val="la Diputaci￳n."/>
        </w:smartTagPr>
        <w:r w:rsidRPr="000B190E">
          <w:rPr>
            <w:rFonts w:ascii="Arial" w:hAnsi="Arial" w:cs="Arial"/>
            <w:sz w:val="22"/>
            <w:szCs w:val="22"/>
          </w:rPr>
          <w:t>la Diputación.</w:t>
        </w:r>
      </w:smartTag>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Si la concesión de la subvención se ha efectuado en base a los datos aportados por </w:t>
      </w:r>
      <w:smartTag w:uri="urn:schemas-microsoft-com:office:smarttags" w:element="PersonName">
        <w:smartTagPr>
          <w:attr w:name="ProductID" w:val="la Asociaci￳n"/>
        </w:smartTagPr>
        <w:r w:rsidRPr="000B190E">
          <w:rPr>
            <w:rFonts w:ascii="Arial" w:hAnsi="Arial" w:cs="Arial"/>
            <w:sz w:val="22"/>
            <w:szCs w:val="22"/>
          </w:rPr>
          <w:t>la Asociación</w:t>
        </w:r>
      </w:smartTag>
      <w:r w:rsidRPr="000B190E">
        <w:rPr>
          <w:rFonts w:ascii="Arial" w:hAnsi="Arial" w:cs="Arial"/>
          <w:sz w:val="22"/>
          <w:szCs w:val="22"/>
        </w:rPr>
        <w:t xml:space="preserve"> sobre subvenciones solicitadas, y con posterioridad a la resolución de la convocatoria se comunica la concesión de una subvención por importe inferior al solicitado, ello no creará derecho alguno a favor de </w:t>
      </w:r>
      <w:smartTag w:uri="urn:schemas-microsoft-com:office:smarttags" w:element="PersonName">
        <w:smartTagPr>
          <w:attr w:name="ProductID" w:val="la Asociaci￳n"/>
        </w:smartTagPr>
        <w:r w:rsidRPr="000B190E">
          <w:rPr>
            <w:rFonts w:ascii="Arial" w:hAnsi="Arial" w:cs="Arial"/>
            <w:sz w:val="22"/>
            <w:szCs w:val="22"/>
          </w:rPr>
          <w:t>la Asociación</w:t>
        </w:r>
      </w:smartTag>
      <w:r w:rsidRPr="000B190E">
        <w:rPr>
          <w:rFonts w:ascii="Arial" w:hAnsi="Arial" w:cs="Arial"/>
          <w:sz w:val="22"/>
          <w:szCs w:val="22"/>
        </w:rPr>
        <w:t xml:space="preserve"> beneficiaria, no procediéndose a la revisión del importe de la subvención concedida por </w:t>
      </w:r>
      <w:smartTag w:uri="urn:schemas-microsoft-com:office:smarttags" w:element="PersonName">
        <w:smartTagPr>
          <w:attr w:name="ProductID" w:val="la Diputaci￳n"/>
        </w:smartTagPr>
        <w:r w:rsidRPr="000B190E">
          <w:rPr>
            <w:rFonts w:ascii="Arial" w:hAnsi="Arial" w:cs="Arial"/>
            <w:sz w:val="22"/>
            <w:szCs w:val="22"/>
          </w:rPr>
          <w:t>la Diputación</w:t>
        </w:r>
      </w:smartTag>
      <w:r w:rsidRPr="000B190E">
        <w:rPr>
          <w:rFonts w:ascii="Arial" w:hAnsi="Arial" w:cs="Arial"/>
          <w:sz w:val="22"/>
          <w:szCs w:val="22"/>
        </w:rPr>
        <w:t xml:space="preserve"> de Valladolid.</w:t>
      </w:r>
    </w:p>
    <w:p w:rsidR="0043598A" w:rsidRPr="000B190E" w:rsidRDefault="0043598A" w:rsidP="00A27225">
      <w:pPr>
        <w:pStyle w:val="Ttulo6"/>
        <w:rPr>
          <w:rFonts w:cs="Arial"/>
          <w:i/>
          <w:szCs w:val="22"/>
        </w:rPr>
      </w:pPr>
    </w:p>
    <w:p w:rsidR="00FE04D5" w:rsidRDefault="00FE04D5" w:rsidP="00A27225">
      <w:pPr>
        <w:pStyle w:val="Ttulo6"/>
        <w:rPr>
          <w:rFonts w:cs="Arial"/>
          <w:i/>
          <w:szCs w:val="22"/>
        </w:rPr>
      </w:pPr>
    </w:p>
    <w:p w:rsidR="00A27225" w:rsidRPr="00FE04D5" w:rsidRDefault="00A27225" w:rsidP="00FE04D5">
      <w:pPr>
        <w:pStyle w:val="Ttulo6"/>
        <w:spacing w:after="120"/>
        <w:rPr>
          <w:rFonts w:cs="Arial"/>
          <w:i/>
          <w:szCs w:val="22"/>
        </w:rPr>
      </w:pPr>
      <w:r w:rsidRPr="000B190E">
        <w:t>Octava.- Principios del proc</w:t>
      </w:r>
      <w:r w:rsidR="00FE04D5">
        <w:t>edimiento y órganos competentes</w:t>
      </w:r>
    </w:p>
    <w:p w:rsidR="00A27225" w:rsidRPr="000B190E" w:rsidRDefault="00A27225" w:rsidP="00A27225">
      <w:pPr>
        <w:jc w:val="both"/>
        <w:rPr>
          <w:rFonts w:ascii="Arial" w:hAnsi="Arial" w:cs="Arial"/>
          <w:sz w:val="22"/>
          <w:szCs w:val="22"/>
        </w:rPr>
      </w:pPr>
      <w:r w:rsidRPr="000B190E">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La aprobación de la convocatoria se efectuará por </w:t>
      </w:r>
      <w:smartTag w:uri="urn:schemas-microsoft-com:office:smarttags" w:element="PersonName">
        <w:smartTagPr>
          <w:attr w:name="ProductID" w:val="la Junta"/>
        </w:smartTagPr>
        <w:r w:rsidRPr="000B190E">
          <w:rPr>
            <w:rFonts w:ascii="Arial" w:hAnsi="Arial" w:cs="Arial"/>
            <w:sz w:val="22"/>
            <w:szCs w:val="22"/>
          </w:rPr>
          <w:t>la Junta</w:t>
        </w:r>
      </w:smartTag>
      <w:r w:rsidRPr="000B190E">
        <w:rPr>
          <w:rFonts w:ascii="Arial" w:hAnsi="Arial" w:cs="Arial"/>
          <w:sz w:val="22"/>
          <w:szCs w:val="22"/>
        </w:rPr>
        <w:t xml:space="preserve"> de Gobierno de </w:t>
      </w:r>
      <w:smartTag w:uri="urn:schemas-microsoft-com:office:smarttags" w:element="PersonName">
        <w:smartTagPr>
          <w:attr w:name="ProductID" w:val="ミ놠ヺ!⊜ベᏀو ǅȎla Excma. Diputaci￳n㡐ӊǝȈ:ǐȈ툰ミ!ӃꟈҽǕȈINFORMACIÓNǪȈ꟬ҽ﮸ӃӃǯȈ툰ミ!華ӃﭨӃ ǤȌ뇐ヺ툄ミ놠ヺ!⊜ベﮰӃ ǽȈﮌӃﱐӃﬠӃǲȈ툰ミ! ӃﰀӃ ǷȌ뇐ヺ툄ミ놠ヺ!⊜ベﱈӃ ĀȈﰤӃﳨӃ﮸ӃąȈ툰ミ!ӃﲘӃ ĚȌ뇐ヺ툄ミ놠ヺ!⊜ベﳠӃ ēȈﲼӃﶀӃﱐӃĨȈ툰ミ!隆ӃﴰӃ ĭȌ뇐ヺ툄ミ놠ヺ!⊜ベﵸӃ ĦȈﵔӃ︘ӃﳨӃĻȈ툰ミ!% ︼Ӄ﷈Ӄ İȌ뇐ヺ툄ミ놠ヺ!⊜ベ︐Ӄ ŉȈ﷬ӃﻘӃﶀӃŎȈJuvenilesŃȈ툰ミ!/ꠔҽﺈӃ ŘȌ뇐ヺ툄ミ놠ヺ!⊜ベﻐӃ őȈﺬӃｰӃ︘ӃŖȈ툰ミ!2ﾔӃ＠Ӄ ūȌ뇐ヺ툄ミ놠ヺ!⊜ベｨӃ ŤȈｄӃ ӄﻘӃŹȈlażȈ툰ミ!5 Dӄ￐Ӄ űȌ뇐ヺ툄ミ놠ヺ!⊜ベӄ ƊȈ￴ӃàӄｰӃƏȈprovinciaƄȈ툰ミ!?Ąӄӄ ƙȌ뇐ヺ툄ミ놠ヺ!⊜ベØӄ ƒȈ´ӄƐӄ ӄƗȈdeƪȈ툰ミ!B&#10;ƴӄŀӄ ƯȌ뇐ヺ툄ミ놠ヺ!⊜ベƈӄ ƸȈŤӄɐӄàӄƽȈValladolidƲȈ툰ミ!MɴӄȀӄ ƷȌ뇐ヺ툄ミ놠ヺ!⊜ベɈӄ ǀȈȤӄ̀ӄƐӄǅȈparaǘȈ툰ミ!R̤ӄʰӄ ǝȌ뇐ヺ툄ミ놠ヺ!⊜ベ˸ӄ ǖȈ˔ӄΰӄɐӄǫȈlaǮȈ툰ミ!Uϔӄ͠ӄ ǣȌ뇐ヺ툄ミ놠ヺ!⊜ベΨӄ ǼȈ΄ӄѰӄ̀ӄǱȈrealizaciónǶȈ툰ミ!aҔӄРӄ ċȌ뇐ヺ툄ミ놠ヺ!⊜ベѨӄ ĄȈфӄԠӄΰӄęȈdeĜȈ툰ミ!dՄӄӐӄ đȌ뇐ヺ툄ミ놠ヺ!⊜ベԘӄ ĪȈӴӄנӄѰӄįȈactividadesĤȈ툰ミ!o؄ӄ֐ӄ ĹȌ뇐ヺ툄ミ놠ヺ!⊜ベטӄ ĲȈִӄڐӄԠӄķȈ,ŊȈ툰ミ!qڴӄـӄ ŏȌ뇐ヺ툄ミ놠ヺ!⊜ベڈӄ ŘȈ٤ӄ݀ӄנӄŝȈañoŐȈ툰ミ!uݤӄ۰ӄ ŕȌ뇐ヺ툄ミ놠ヺ!⊜ベܸӄ ŮȈܔӄ߰ӄڐӄţȈ2007ŦȈ툰ミ!yࠔӄޠӄ ŻȌ뇐ヺ툄ミ놠ヺ!⊜ベߨӄ ŴȈ߄ӄࢠӄ݀ӄƉȈ.ƌȈ툰ミ!zࣄӄࡐӄ ƁȌ뇐ヺ툄ミ놠ヺ!⊜ベ࢘ӄ ƚȈࡴӄ৐ӄ߰ӄƟȈ&#10;ƒȈELen ListƗȈPROYECTOesƬȈ&#10;y1ƯȈ&#10;07.ƢȈ툰ミ!बӄঀӄ ƧȌ뇐ヺ툄ミ놠ヺ!⊜ベৈӄ ưȈতӄનӄࢠӄƵȈ&#10;SOBREǈȈ툰ミ!﫴Ӄ੘ӄǍȈ&#10;ken List ǂȌ뇐ヺ툄ミ놠ヺ!⊜ベઠӄ ǛȈ੼ӄୀӄ৐ӄǐȈ툰ミ!&#10;৴ӄ૰ӄ ǕȌ뇐ヺ툄ミ놠ヺ!⊜ベସӄ ǮȈଔӄ௘ӄનӄǣȈ툰ミ!ࣜӄஈӄ ǸȌ뇐ヺ툄ミ놠ヺ!⊜ベௐӄ ǱȈ஬ӄ౰ӄୀӄǶȈ툰ミ!ऄӄఠӄ ċȌ뇐ヺ툄ミ놠ヺ!⊜ベ౨ӄ ĄȈౄӄഈӄ௘ӄęȈ툰ミ!ॄӄಸӄ ĞȌ뇐ヺ툄ミ놠ヺ!⊜ベഀӄ ėȈ೜ӄ෰ӄ౰ӄĬȈdeln ListġȈproyectoNĦȈ툰ミ!਴ӄචӄ ĻȌ뇐ヺ툄ミ놠ヺ!⊜ベ෨ӄ ĴȈහӄ໸ӄഈӄŉȈ&#10;ŌȈ.y1ŏȈ1łȈ툰ミ!ไӄຨӄŇȈCoincidirá ŜȌ뇐ヺ툄ミ놠ヺ!⊜ベ໰ӄ ŕȈ໌ӄྐӄ෰ӄŪȈ툰ミ!ฬӄཀӄ ůȌ뇐ヺ툄ミ놠ヺ!⊜ベྈӄ ŸȈཤӄဨӄ໸ӄŽȈ툰ミ!ӂ࿘ӄ ŲȌ뇐ヺ툄ミ놠ヺ!⊜ベဠӄ ƋȈ࿼ӄჀӄྐӄƀȈ툰ミ!ബӄၰӄ ƅȌ뇐ヺ툄ミ놠ヺ!⊜ベႸӄ ƞȈ႔ӄᄐӄဨӄƓȈ툰ミ!ൔӄӂƨȈӂᆨӄჀӄƭȈ툰ミ!ดӄᅘӄ ƢȌ뇐ヺ툄ミ놠ヺ!⊜ベᆠӄ ƻȈᅼӄነӄᄐӄưȈconƳȈ.ƶȈ(lǉȈlocalidadesǎȈTítulooǃȈ툰ミ!ሼӄ閰һǘȈ闔һጨӄᆨӄǝȈ툰ミ!ᇼӄዘӄ ǒȌ뇐ヺ툄ミ놠ヺ!⊜ベጠӄ ǫȈዼӄᏀӄነӄǠȈ툰ミ! &#10;ຄӄ፰ӄ ǥȌ뇐ヺ툄ミ놠ヺ!⊜ベᎸӄ ǾȈ᎔ӄᑘӄጨӄǳȈ툰ミ!ᇌӄᐈӄ ĈȌ뇐ヺ툄ミ놠ヺ!⊜ベᑐӄ āȈᐬӄᓰӄᏀӄĆȈ툰ミ!闼һᒠӄ ěȌ뇐ヺ툄ミ놠ヺ!⊜ベᓨӄ ĔȈᓄӄᖈӄᑘӄĩȈ툰ミ!ᖬӄᔸӄ ĮȌ뇐ヺ툄ミ놠ヺ!⊜ベᖀӄ ħȈᕜӄᙈӄᓰӄļȈobjetivoıȈ툰ミ!$&#10;ᙬӄᗸӄ ĶȌ뇐ヺ툄ミ놠ヺ!⊜ベᙀӄ ŏȈᘜӄᜈӄᖈӄńȈespecíficořȈ툰ミ!/ᜬӄᚸӄ ŞȌ뇐ヺ툄ミ놠ヺ!⊜ベᜀӄ ŗȈᛜӄីӄᙈӄŬȈdelůȈ툰ミ!3ៜӄᝨӄ ŤȌ뇐ヺ툄ミ놠ヺ!⊜ベឰӄ ŽȈឌӄᡸӄᜈӄŲȈproyectoŷȈ툰ミ!;ᢜӄᠨӄ ƌȌ뇐ヺ툄ミ놠ヺ!⊜ベᡰӄ ƅȈᡌӄᤨӄីӄƚȈ)ƝȈ툰ミ!&lt;᥌ӄᣘӄ ƒȌ뇐ヺ툄ミ놠ヺ!⊜ベᤠӄ ƫȈ᣼ӄ᧘ӄᡸӄƠȈ:ƣȈ툰ミ!=᧼ӄᦈӄ ƸȌ뇐ヺ툄ミ놠ヺ!⊜ベ᧐ӄ ƱȈ᦬ӄ᪈ӄᤨӄƶȈ.ǉȈ툰ミ!&gt;᪬ӄᨸӄ ǎȌ뇐ヺ툄ミ놠ヺ!⊜ベ᪀ӄ ǇȈᩜӄᬸӄ᧘ӄǜȈ.ǟȈ툰ミ!?᭜ӄ᫨ӄ ǔȌ뇐ヺ툄ミ놠ヺ!⊜ベᬰӄ ǭȈᬌӄᯨӄ᪈ӄǢȈ.ǥȈ툰ミ!@ᰌӄᮘӄ ǺȌ뇐ヺ툄ミ놠ヺ!⊜ベᯠӄ ǳȈᮼӄᲘӄᬸӄĈȈ.ċȈ툰ミ!A᲼ӄ᱈ӄ ĀȌ뇐ヺ툄ミ놠ヺ!⊜ベᲐӄ ęȈᱬӄᵈӄᯨӄĞȈ.đȈ툰ミ!Bᵬӄ᳸ӄ ĖȌ뇐ヺ툄ミ놠ヺ!⊜ベᵀӄ įȈᴜӄ᷸ӄᲘӄĤȈ.ħȈ툰ミ!CḜӄᶨӄ ļȌ뇐ヺ툄ミ놠ヺ!⊜ベᷰӄ ĵȈ᷌ӄẨӄᵈӄŊȈ.ōȈ툰ミ!DỌӄṘӄ łȌ뇐ヺ툄ミ놠ヺ!⊜ベẠӄ śȈṼӄ὘ӄ᷸ӄŐȈ.œȈ툰ミ!EὼӄἈӄ ŨȌ뇐ヺ툄ミ놠ヺ!⊜ベὐӄ šȈἬӄ‐ӄẨӄŦȈ.ŹȈ툰ミ!F‴ӄᾸӄ&#10;žȔ뇐ヺ툄ミ놠ヺ!⊜ベ ӄ&#10;ƈȈ῜ӄ⃀ӄ὘ӄƍȈ.ƀȈ툰ミ!G⃤ӄ⁰ӄ ƅȌ뇐ヺ툄ミ놠ヺ!⊜ベ₸ӄ ƞȈₔӄⅰӄ‐ӄƓȈ.ƖȈ툰ミ!H↔ӄ℠ӄ ƫȌ뇐ヺ툄ミ놠ヺ!⊜ベⅨӄ ƤȈ⅄ӄ∠ӄ⃀ӄƹȈ.ƼȈ툰ミ!I≄ӄ⇐ӄ ƱȌ뇐ヺ툄ミ놠ヺ!⊜ベ∘ӄ ǊȈ⇴ӄ⋐ӄⅰӄǏȈ.ǂȈ툰ミ!J⋴ӄ⊀ӄ ǇȌ뇐ヺ툄ミ놠ヺ!⊜ベ⋈ӄ ǐȈ⊤ӄ⎀ӄ∠ӄǕȈ.ǨȈ툰ミ!K⎤ӄ⌰ӄ ǭȌ뇐ヺ툄ミ놠ヺ!⊜ベ⍸ӄ ǦȈ⍔ӄ␰ӄ⋐ӄǻȈ.ǾȈ툰ミ!L⑔ӄ⏠ӄ ǳȌ뇐ヺ툄ミ놠ヺ!⊜ベ␨ӄ ČȈ␄ӄⓠӄ⎀ӄāȈ.ĄȈ툰ミ!M┄ӄ⒐ӄ ęȌ뇐ヺ툄ミ놠ヺ!⊜ベⓘӄ ĒȈ⒴ӄ▐ӄ␰ӄėȈ.ĪȈ툰ミ!N▴ӄ╀ӄ įȌ뇐ヺ툄ミ놠ヺ!⊜ベ█ӄ ĸȈ╤ӄ♀ӄⓠӄĽȈ.İȈ툰ミ!O♤ӄ◰ӄ ĵȌ뇐ヺ툄ミ놠ヺ!⊜ベ☸ӄ ŎȈ☔ӄ⚨ӄ▐ӄŃȈ.ņȈ툰ミ!P⛌ӄ஀ӃśȈதӃ❘ӄ♀ӄŐȈ.œȈ툰ミ!Q❼ӄ✈ӄ ŨȌ뇐ヺ툄ミ놠ヺ!⊜ベ❐ӄ šȈ✬ӄ⠈ӄ⚨ӄŦȈ.ŹȈ툰ミ!R⠬ӄ➸ӄ žȌ뇐ヺ툄ミ놠ヺ!⊜ベ⠀ӄ ŷȈ⟜ӄ⢸ӄ❘ӄƌȈ.ƏȈ툰ミ!S⣜ӄ⡨ӄ ƄȌ뇐ヺ툄ミ놠ヺ!⊜ベ⢰ӄ ƝȈ⢌ӄ繘Ҿ⠈ӄƒȈ. ƕȌ뇐ヺ툄ミ놠ヺ!⊜ベ繐Ҿ ƮȈ툰ミ!U⧔ӄ⥠ӄ ƣȌ뇐ヺ툄ミ놠ヺ!⊜ベ⦨ӄ ƼȈ⦄ӄ⩠ӄ繘ҾƱȈ.ƴȈ툰ミ!V⪄ӄ⨐ӄ ǉȌ뇐ヺ툄ミ놠ヺ!⊜ベ⩘ӄ ǂȈ⨴ӄ⬐ӄ⦰ӄǇȈ.ǚȈ툰ミ!W⬴ӄ⫀ӄ ǟȌ뇐ヺ툄ミ놠ヺ!⊜ベ⬈ӄ ǨȈ⫤ӄ⯀ӄ⩠ӄǭȈ.ǠȈ툰ミ!X⯤ӄ⭰ӄ ǥȌ뇐ヺ툄ミ놠ヺ!⊜ベ⮸ӄ ǾȈ⮔ӄⱰӄ⬐ӄǳȈ.ǶȈ툰ミ!YⲔӄⰠӄ ċȌ뇐ヺ툄ミ놠ヺ!⊜ベⱨӄ ĄȈⱄӄⴠӄ⯀ӄęȈ.ĜȈ툰ミ!ZⵄӄⳐӄ đȌ뇐ヺ툄ミ놠ヺ!⊜ベⴘӄ ĪȈ⳴ӄⷐӄⱰӄįȈ.ĢȈ툰ミ![ⷴӄⶀӄ ħȌ뇐ヺ툄ミ놠ヺ!⊜ベⷈӄ İȈⶤӄ⺀ӄⴠӄĵȈ.ňȈ툰ミ!\⺤ӄ⸰ӄ ōȌ뇐ヺ툄ミ놠ヺ!⊜ベ⹸ӄ ņȈ⹔ӄ⼰ӄⷐӄśȈ.ŞȈ툰ミ!]⽔ӄ⻠ӄ œȌ뇐ヺ툄ミ놠ヺ!⊜ベ⼨ӄ ŬȈ⼄ӄ⿠ӄ⺀ӄšȈ.ŤȈ툰ミ!^「ӄ⾐ӄ ŹȌ뇐ヺ툄ミ놠ヺ!⊜ベ⿘ӄ ŲȐ⾴ӄ゘ӄ⼰ӄƈȈ.ƋȈ툰ミ!_ゼӄえӄ ƀȌ뇐ヺ툄ミ놠ヺ!⊜ベゐӄ ƙȈぬӄㅈӄ⿠ӄƞȈ.ƑȈ툰ミ!`ㅬӄヸӄ ƖȌ뇐ヺ툄ミ놠ヺ!⊜ベㅀӄ ƯȈㄜӄ㏀ӄ゘ӄƤȈ&#10;ƧȈLocalidadƼȈ.yectoƱȈ.ƴȈ..ƷȈ..ǊȈ..ǍȈ..ǀȈ..ǃȈ..ǆȈ..ǙȈ..ǜȈ..ǟȈ..ǒȈo.ǕȈlaǨȈdeǫȈ툰ミ! ㆄӄ㍰ӄǠȈproyectot ǥȌ뇐ヺ툄ミ놠ヺ!⊜ベ㎸ӄ ǾȈ㎔ӄ㑘ӄㅈӄǳȈ툰ミ!㋜ӄ㐈ӄ ĈȌ뇐ヺ툄ミ놠ヺ!⊜ベ㑐ӄ āȈ㐬ӄ㓰ӄ㏀ӄĆȈ툰ミ!&#10;ሔӄ㒠ӄ ěȌ뇐ヺ툄ミ놠ヺ!⊜ベ㓨ӄ ĔȈ㓄ӄ㖈ӄ㑘ӄĩȈ툰ミ!㌌ӄ㔸ӄ ĮȌ뇐ヺ툄ミ놠ヺ!⊜ベ㖀ӄ ħȈ㕜ӄ㘠ӄ㓰ӄļȈ툰ミ!㋴ӄ㗐ӄ ıȌ뇐ヺ툄ミ놠ヺ!⊜ベ㘘ӄ ŊȈ㗴ӄ㚸ӄ㖈ӄŏȈ툰ミ! 㛜ӄ㙨ӄ ńȌ뇐ヺ툄ミ놠ヺ!⊜ベ㚰ӄ ŝȈ㚌ӄ㝸ӄ㘠ӄŒȈProvinciaŗȈ툰ミ!)㞜ӄ㜨ӄ ŬȌ뇐ヺ툄ミ놠ヺ!⊜ベ㝰ӄ ťȈ㝌ӄ㠨ӄ㚸ӄźȈ&#10;dondeŽȈ툰ミ!/㡌ӄ㟘ӄ ŲȌ뇐ヺ툄ミ놠ヺ!⊜ベ㠠ӄ ƋȈ㟼ӄ㣘ӄ㝸ӄƀȈseƃȈ툰ミ!2 㣼ӄ㢈ӄ ƘȌ뇐ヺ툄ミ놠ヺ!⊜ベ㣐ӄ ƑȈ㢬ӄ㦘ӄ㠨ӄƖȈrealizaráƫȈ툰ミ!;㦼ӄ㥈ӄ ƠȌ뇐ヺ툄ミ놠ヺ!⊜ベ㦐ӄ ƹȈ㥬ӄ㩈ӄ㣘ӄƾȈ:ƱȈ툰ミ!=㩬ӄ㧸ӄ ƶȌ뇐ヺ툄ミ놠ヺ!⊜ベ㩀ӄ ǏȈ㨜ӄ㫸ӄ㦘ӄǄȈ.ǇȈ툰ミ!&gt;㬜ӄ㪨ӄ ǜȌ뇐ヺ툄ミ놠ヺ!⊜ベ㫰ӄ ǕȈ㫌ӄ㮨ӄ㩈ӄǪȈ.ǭȈ툰ミ!?㯌ӄ㭘ӄ ǢȌ뇐ヺ툄ミ놠ヺ!⊜ベ㮠ӄ ǻȈ㭼ӄ㱘ӄ㫸ӄǰȈ.ǳȈ툰ミ!@㱼ӄ㰈ӄ ĈȌ뇐ヺ툄ミ놠ヺ!⊜ベ㱐ӄ āȈ㰬ӄ㴈ӄ㮨ӄĆȈ.ęȈ툰ミ!A㴬ӄ㲸ӄ ĞȌ뇐ヺ툄ミ놠ヺ!⊜ベ㴀ӄ ėȈ㳜ӄ㶸ӄ㱘ӄĬȈ.įȈ툰ミ!B㷜ӄ㵨ӄ ĤȌ뇐ヺ툄ミ놠ヺ!⊜ベ㶰ӄ ĽȈ㶌ӄ㹨ӄ㴈ӄĲȈ.ĵȈ툰ミ!C㺌ӄ㸘ӄ ŊȌ뇐ヺ툄ミ놠ヺ!⊜ベ㹠ӄ ŃȈ㸼ӄ㼘ӄ㶸ӄŘȈ.śȈ툰ミ!D㼼ӄ㻈ӄ ŐȌ뇐ヺ툄ミ놠ヺ!⊜ベ㼐ӄ ũȈ㻬ӄ㿈ӄ㹨ӄŮȈ.šȈ툰ミ!E㿬ӄ㽸ӄ ŦȌ뇐ヺ툄ミ놠ヺ!⊜ベ㿀ӄ ſȈ㾜ӄ䂀ӄ㼘ӄŴȐ.ƈȈ툰ミ!F䂤ӄ䀰ӄ ƍȌ뇐ヺ툄ミ놠ヺ!⊜ベ䁸ӄ ƆȈ䁔ӄ䄰ӄ㿈ӄƛȈ.ƞȈ툰ミ!G䅔ӄ䃠ӄ ƓȌ뇐ヺ툄ミ놠ヺ!⊜ベ䄨ӄ ƬȈ䄄ӄ䇠ӄ䂀ӄơȈ.ƤȈ툰ミ!H䈄ӄ䆐ӄ ƹȌ뇐ヺ툄ミ놠ヺ!⊜ベ䇘ӄ ƲȈ䆴ӄ䊐ӄ䄰ӄƷȈ.ǊȈ툰ミ!I䊴ӄ䉀ӄ ǏȌ뇐ヺ툄ミ놠ヺ!⊜ベ䊈ӄ ǘȈ䉤ӄ䍀ӄ䇠ӄǝȈ.ǐȈ툰ミ!J䍤ӄ䋰ӄ ǕȌ뇐ヺ툄ミ놠ヺ!⊜ベ䌸ӄ ǮȈ䌔ӄ䏰ӄ䊐ӄǣȈ.ǦȈ툰ミ!K䐔ӄ䎠ӄ ǻȌ뇐ヺ툄ミ놠ヺ!⊜ベ䏨ӄ ǴȈ䏄ӄ䒠ӄ䍀ӄĉȈ.ČȈ툰ミ!L䓄ӄ䑐ӄ āȌ뇐ヺ툄ミ놠ヺ!⊜ベ䒘ӄ ĚȈ䑴ӄ䕐ӄ䏰ӄğȈ.ĒȈ툰ミ!M䕴ӄ䔀ӄ ėȌ뇐ヺ툄ミ놠ヺ!⊜ベ䕈ӄ ĠȈ䔤ӄ䘀ӄ䒠ӄĥȈ.ĸȈ툰ミ!N䘤ӄ䖰ӄ ĽȌ뇐ヺ툄ミ놠ヺ!⊜ベ䗸ӄ ĶȈ䗔ӄ䚰ӄ䕐ӄŋȈ.ŎȈ툰ミ!O䛔ӄ䙠ӄ ŃȌ뇐ヺ툄ミ놠ヺ!⊜ベ䚨ӄ ŜȈ䚄ӄ䝠ӄ䘀ӄőȈ.ŔȈ툰ミ!P䞄ӄ䜐ӄ ũȌ뇐ヺ툄ミ놠ヺ!⊜ベ䝘ӄ ŢȈ䜴ӄ䠐ӄ䚰ӄŧȈ.źȈ툰ミ!Q䠴ӄ䟀ӄ ſȌ뇐ヺ툄ミ놠ヺ!⊜ベ䠈ӄ ƈȈ䟤ӄ䣀ӄ䝠ӄƍȈ.ƀȈ툰ミ!R䣤ӄ䡰ӄ ƅȌ뇐ヺ툄ミ놠ヺ!⊜ベ䢸ӄ ƞȈ䢔ӄ䥰ӄ䠐ӄƓȈ.ƖȈ툰ミ!S䦔ӄ䤠ӄ ƫȌ뇐ヺ툄ミ놠ヺ!⊜ベ䥨ӄ ƤȈ䥄ӄ䨠ӄ䣀ӄƹȈ.ƼȈ툰ミ!T䩄ӄ䧐ӄ ƱȌ뇐ヺ툄ミ놠ヺ!⊜ベ䨘ӄ ǊȈ䧴ӄ䫐ӄ䥰ӄǏȈ.ǂȈ툰ミ!U䫴ӄ䪀ӄ ǇȌ뇐ヺ툄ミ놠ヺ!⊜ベ䫈ӄ ǐȈ䪤ӄ䮀ӄ䨠ӄǕȈ.ǨȈ툰ミ!V䮤ӄ䬰ӄ ǭȌ뇐ヺ툄ミ놠ヺ!⊜ベ䭸ӄ ǦȈ䭔ӄ䰰ӄ䫐ӄǻȈ.ǾȈ툰ミ!W䱔ӄ䯠ӄ ǳȌ뇐ヺ툄ミ놠ヺ!⊜ベ䰨ӄ ČȈ䰄ӄ䳠ӄ䮀ӄāȈ.ĄȈ툰ミ!X䴄ӄ䲐ӄ ęȌ뇐ヺ툄ミ놠ヺ!⊜ベ䳘ӄ ĒȈ䲴ӄ䶐ӄ䰰ӄėȈ.ĪȈ툰ミ!Y䶴ӄ䵀ӄ įȌ뇐ヺ툄ミ놠ヺ!⊜ベ䶈ӄ ĸȈ䵤ӄ乀ӄ䳠ӄĽȈ.İȈ툰ミ!Z乤ӄ䷰ӄ ĵȌ뇐ヺ툄ミ놠ヺ!⊜ベ丸ӄ ŎȈ且ӄ仰ӄ䶐ӄŃȈ.ņȈ툰ミ![伔ӄ亠ӄ śȌ뇐ヺ툄ミ놠ヺ!⊜ベ仨ӄ ŔȈ仄ӄ侠ӄ乀ӄũȈ.ŬȈ툰ミ!\俄ӄ佐ӄ šȌ뇐ヺ툄ミ놠ヺ!⊜ベ侘ӄ źȈ佴ӄ偘ӄ仰ӄſȈ.ŲȐ툰ミ!]偼ӄ倈ӄ ƈȌ뇐ヺ툄ミ놠ヺ!⊜ベ偐ӄ ƁȈ倬ӄ儈ӄ侠ӄƆȈ.ƙȈ툰ミ!^儬ӄ傸ӄ ƞȌ뇐ヺ툄ミ놠ヺ!⊜ベ儀ӄ ƗȈ僜ӄ冸ӄ偘ӄƬȈ.ƯȈ툰ミ!_凜ӄ全ӄ ƤȌ뇐ヺ툄ミ놠ヺ!⊜ベ冰ӄ ƽȈ册ӄ剨ӄ儈ӄƲȈ.ƵȈ툰ミ!`劌ӄ刘ӄ ǊȌ뇐ヺ툄ミ놠ヺ!⊜ベ剠ӄ ǃȈ刼ӄ匘ӄ冸ӄǘȈ.ǛȈ툰ミ!a匼ӄ勈ӄ ǐȌ뇐ヺ툄ミ놠ヺ!⊜ベ匐ӄ ǩȈ勬ӄ又ӄ剨ӄǮȈ.ǡȈ툰ミ!b召ӄ卸ӄ ǦȌ뇐ヺ툄ミ놠ヺ!⊜ベ叀ӄ ǿȈ厜ӄ呸ӄ匘ӄǴȈ.ǷȈ툰ミ!c咜ӄ吨ӄ ČȌ뇐ヺ툄ミ놠ヺ!⊜ベ呰ӄ ąȈ呌ӄ唨ӄ又ӄĚȈ.ĝȈ툰ミ!d啌ӄ哘ӄ ĒȌ뇐ヺ툄ミ놠ヺ!⊜ベ唠ӄ īȈ哼ӄ嗘ӄ呸ӄĠȈ.ģȈ툰ミ!e嗼ӄ喈ӄ ĸȌ뇐ヺ툄ミ놠ヺ!⊜ベ嗐ӄ ıȈ喬ӄ嚈ӄ唨ӄĶȈ.ŉȈ툰ミ!f嚬ӄ嘸ӄ ŎȌ뇐ヺ툄ミ놠ヺ!⊜ベ嚀ӄ ŇȈ噜ӄ圸ӄ嗘ӄŜȈ.şȈ툰ミ!g坜ӄ囨ӄ ŔȌ뇐ヺ툄ミ놠ヺ!⊜ベ地ӄ ŭȈ圌ӄ埨ӄ嚈ӄŢȈ.ťȈ툰ミ!h堌ӄ垘ӄ źȌ뇐ヺ툄ミ놠ヺ!⊜ベ埠ӄ ųȈ垼ӄ墘ӄ圸ӄƈȈ.ƋȈ툰ミ!i墼ӄ塈ӄ ƀȌ뇐ヺ툄ミ놠ヺ!⊜ベ墐ӄ ƙȈ塬ӄ奈ӄ埨ӄƞȈ.ƑȈ툰ミ!j奬ӄ壸ӄ ƖȌ뇐ヺ툄ミ놠ヺ!⊜ベ奀ӄ ƯȈ夜ӄ姸ӄ墘ӄƤȈ.ƧȈ툰ミ!k娜ӄ妨ӄ ƼȌ뇐ヺ툄ミ놠ヺ!⊜ベ姰ӄ ƵȈ姌ӄ媨ӄ奈ӄǊȈ.ǍȈ툰ミ!l嫌ӄ婘ӄ ǂȌ뇐ヺ툄ミ놠ヺ!⊜ベ媠ӄ ǛȈ婼ӄ存ӄ姸ӄǐȈ.ǓȈ툰ミ!m孼ӄ嬈ӄ ǨȌ뇐ヺ툄ミ놠ヺ!⊜ベ子ӄ ǡȈ嬬ӄ專ӄ媨ӄǦȈ.ǹȈ툰ミ!n尬ӄ宸ӄ ǾȌ뇐ヺ툄ミ놠ヺ!⊜ベ尀ӄ ǷȈ寜ӄ岸ӄ存ӄČȈ.ďȈ툰ミ!o峜ӄ屨ӄ ĄȌ뇐ヺ툄ミ놠ヺ!⊜ベ岰ӄ ĝȈ岌ӄ嵨ӄ專ӄĒȈ.ĕȈ툰ミ!p嶌ӄ崘ӄ ĪȌ뇐ヺ툄ミ놠ヺ!⊜ベ嵠ӄ ģȈ崼ӄ帘ӄ岸ӄĸȈ.ĻȈ툰ミ!q帼ӄ巈ӄ İȌ뇐ヺ툄ミ놠ヺ!⊜ベ帐ӄ ŉȈ巬ӄ廈ӄ嵨ӄŎȈ.ŁȈ툰ミ!r廬ӄ幸ӄ ņȌ뇐ヺ툄ミ놠ヺ!⊜ベ廀ӄ şȈ府ӄ彸ӄ帘ӄŔȈ.ŗȈ툰ミ!s徜ӄ弨ӄ ŬȌ뇐ヺ툄ミ놠ヺ!⊜ベ彰ӄ ťȈ彌ӄ怨ӄ廈ӄźȈ.ŽȈ툰ミ!t恌ӄ忘ӄ ŲȌ뇐ヺ툄ミ놠ヺ!⊜ベ怠ӄ ƋȈ忼ӄ惘ӄ彸ӄƀȈ.ƃȈ툰ミ!u惼ӄ悈ӄ ƘȌ뇐ヺ툄ミ놠ヺ!⊜ベ惐ӄ ƑȈ悬ӄ憈ӄ怨ӄƖȈ.ƩȈ툰ミ!v憬ӄ愸ӄ ƮȌ뇐ヺ툄ミ놠ヺ!⊜ベ憀ӄ ƧȈ慜ӄ戸ӄ惘ӄƼȈ.ƿȈ툰ミ!w扜ӄ懨ӄ ƴȌ뇐ヺ툄ミ놠ヺ!⊜ベ戰ӄ ǍȈ戌ӄ拨ӄ憈ӄǂȈ.ǅȈ툰ミ!x挌ӄ折ӄ ǚȌ뇐ヺ툄ミ놠ヺ!⊜ベ拠ӄ ǓȈ押ӄ掘ӄ戸ӄǨȈ.ǫȈ툰ミ!y掼ӄ捈ӄ ǠȌ뇐ヺ툄ミ놠ヺ!⊜ベ掐ӄ ǹȈ捬ӄ摈ӄ拨ӄǾȈ.ǱȈ툰ミ!z摬ӄ揸ӄ ǶȌ뇐ヺ툄ミ놠ヺ!⊜ベ摀ӄ ďȈ搜ӄ擸ӄ掘ӄĄȈ.ćȈ툰ミ!{攜ӄ撨ӄ ĜȌ뇐ヺ툄ミ놠ヺ!⊜ベ擰ӄ ĕȈ擌ӄ斨ӄ摈ӄĪȈ.ĭȈ툰ミ!|旌ӄ敘ӄ ĢȌ뇐ヺ툄ミ놠ヺ!⊜ベ斠ӄ ĻȈ敼ӄ晘ӄ擸ӄİȈ.ĳȈ툰ミ!}晼ӄ昈ӄ ňȌ뇐ヺ툄ミ놠ヺ!⊜ベ晐ӄ ŁȈ昬ӄ月ӄ斨ӄņȈ.řȈ툰ミ!~本ӄ暸ӄ ŞȌ뇐ヺ툄ミ놠ヺ!⊜ベ最ӄ ŗȈ曜ӄ枸ӄ晘ӄŬȈ.ůȈ툰ミ!柜ӄ杨ӄ ŤȌ뇐ヺ툄ミ놠ヺ!⊜ベ枰ӄ ŽȈ枌ӄ桨ӄ月ӄŲȈ.ŵȈ툰ミ!梌ӄ栘ӄ ƊȌ뇐ヺ툄ミ놠ヺ!⊜ベ桠ӄ ƃȈ格ӄ椘ӄ枸ӄƘȈ.ƛȈ툰ミ!椼ӄ棈ӄ ƐȌ뇐ヺ툄ミ놠ヺ!⊜ベ椐ӄ ƩȈ棬ӄ槈ӄ桨ӄƮȈ.ơȈ툰ミ!槬ӄ楸ӄ ƦȌ뇐ヺ툄ミ놠ヺ!⊜ベ槀ӄ ƿȈ榜ӄ橸ӄ椘ӄƴȈ.ƷȈ툰ミ!檜ӄ樨ӄ ǌȌ뇐ヺ툄ミ놠ヺ!⊜ベ橰ӄ ǅȈ橌ӄ沈ӄ槈ӄǚȈ. ǝȌ뇐ヺ툄ミ놠ヺ!⊜ベႈطX1  ǖȌ뇐ヺ툄ミ놠ヺ!⊜ベ鵘و  ǯȌ뇐ヺ툄ミ놠ヺ!⊜ベ䶈ذ  ǸȌ뇐ヺ툄ミ놠ヺ!⊜ベ쉐وUB ǱȈ祔ى秈ى砈ىCTIVǶȈaӆ෸ӆĉȈ툰ミ!沬ӄ永ӄ ĎȌ뇐ヺ툄ミ놠ヺ!⊜ベ沀ӄ ćȈ汜ӄ洸ӄ橸ӄĜȈ.ğȈ툰ミ!浜ӄ注ӄ ĔȌ뇐ヺ툄ミ놠ヺ!⊜ベ洰ӄ ĭȈ洌ӄ淨ӄ沈ӄĢȈ.ĥȈ툰ミ!渌ӄ涘ӄ ĺȌ뇐ヺ툄ミ놠ヺ!⊜ベ淠ӄ ĳȈ涼ӄ溘ӄ洸ӄňȈ.ŋȈ툰ミ!溼ӄ湈ӄ ŀȌ뇐ヺ툄ミ놠ヺ!⊜ベ源ӄ řȈ湬ӄ潈ӄ淨ӄŞȈ.őȈ툰ミ!潬ӄ滸ӄ ŖȌ뇐ヺ툄ミ놠ヺ!⊜ベ潀ӄ ůȈ漜ӄ耐ӄ溘ӄŤȈ.ŧȈ툰ミ!濴ӄ澨ӄ żȌ뇐ヺ툄ミ놠ヺ!⊜ベ耈ӄ ŵȈ.ƈȈ툰ミ!炤ӄ瀰ӄ ƍȌ뇐ヺ툄ミ놠ヺ!⊜ベ灸ӄ֘ ƆȈ灔ӄ煀ӄ쐸૨³ƛȈinstalarƐȈ툰ミ!£煤ӄ烰ӄ ƕȌ뇐ヺ툄ミ놠ヺ!⊜ベ焸ӄ ƮȈ焔ӄ燰ӄ炀ӄƣȈenƦȈ툰ミ!¦爔ӄ熠ӄ ƻȌ뇐ヺ툄ミ놠ヺ!⊜ベ燨ӄ ƴȈ燄ӄ犠ӄ煀ӄǉȈelǌȈ툰ミ!©ﶔ牐ӄ ǁȌ뇐ヺ툄ミ놠ヺ!⊜ベ犘ӄ ǚȐ牴ӄ︰燰ӄǐȈ೴喝ᵘҾPǕȌ欰Ӈ봤睋堐睋卐瑓ꆈࠞ狰ӄۈ쿐놡&gt; ǩကǥǦǧǨǥꮨࠟPĥȈParse Prefer Folder Browsing&#10;ĽȌ㪌ٓ&#10;&#10;ķȌꍌْ&#10;&#10;ŁȌ闄ٌ&#10;śȈ툰ミ!&#10;鿴߳䜐ɹŐȈDeen List粢8 ŕȌ뇐ヺ툄ミ놠ヺ!⊜ベⶀ  V ŮȌʇި鸊&#10;ঘꄡ䀀䀀䀀䀀Ð0＞ἠᴜ聱°°°°°°°°°°°°°°°°°°°°°°°°°°°°°°°°0@@`°p @@`@@@@``````````@@P p`pp``pp@P`Pp`p``p` ```@@@````P``@`` 0P ````@P@````PP@P°`° `@```ð`@°°`°°  @@P` ` P@ °P`0@````@`` P`@ `PPP```@`PP`°°°Ppppppp p````@@@@ppppp````````` P````    ```````````````pZ,ĊƐɘɘ ￼ ✀＞‟ĈVƴȌヘҳꣀɾƶȈParse Prefer Folder BrowsingǎȈ鬼ӆ뿈ʇⶈǃȈdel4ĎǆȌ&#10;轠ة8Ӂ窬ӄ\Windows竀ӄurrentVe竔ӄion\Shel竨ӄompatibi竼ӄty\Objec笐ӄ\{871C53笤ӄ-42A0-10笸ӄ-A2EA-082B30309D}ǢȈ阘ӅӨؤ ǦȌ뇐ヺ툄ミ놠ヺ!⊜ベڀӈl ǿȈParse Prefer Folder BrowsingǷȈParse Prefer Folder BrowsingďȈParse Prefer Folder BrowsingćȈParse Prefer Folder BrowsingğȈ&#10;AĒȈParse Prefer Folder BrowsingĪȈ覠ヹ叀ɹ衐ヹ킸ミـӈ棰Ӈɾ䟠ĢȈ㽔ҭ缘ӄ㹰ҭ FolħȈValladolidļȈEL1 ListıȈ&#10;y1ĴȈ䟬ҹ렀һ봈ҽ ŉȌ뇐ヺ툄ミ놠ヺ!⊜ベ幀Ӄ łȐdeņȈObjeto(ZȈśȈ툰ミ!5&#10;죜ӂ斀Һ ŐȌ뇐ヺ툄ミ놠ヺ!⊜ベ缐ӄ ũȈ绬ӄ羰ӄ絠ӄSecrŮȈ툰ミ!蘜ʇ罠ӄ ţȌ뇐ヺ툄ミ놠ヺ!⊜ベ羨ӄƸ żȐ羄ӄ⑀缘ӄŲȈఠʂ褸ص褘ص&#10;ƈȈ濌ӄ肨ӄ潈ӄƍȈ툰ミ!背ӄ聘ӄ ƂȌ뇐ヺ툄ミ놠ヺ!⊜ベ肠ӄ ƛȈ聼ӄ腘ӄ耐ӄƐȈ.ƓȈ툰ミ!腼ӄ脈ӄ ƨȌ뇐ヺ툄ミ놠ヺ!⊜ベ腐ӄ ơȈ脬ӄ興ӄ肨ӄƦȈ.ƹȈ툰ミ!般ӄ膸ӄ ƾȌ뇐ヺ툄ミ놠ヺ!⊜ベ舀ӄ ƷȈ臜ӄ芸ӄ腘ӄǌȈ.ǏȈ툰ミ!苜ӄ艨ӄ ǄȌ뇐ヺ툄ミ놠ヺ!⊜ベ芰ӄ ǝȈ芌ӄ荨ӄ興ӄǒȈ.ǕȈ툰ミ!莌ӄ茘ӄ ǪȌ뇐ヺ툄ミ놠ヺ!⊜ベ荠ӄ ǣȈ茼ӄ萘ӄ芸ӄǸȈ.ǻȈ툰ミ!萼ӄ菈ӄ ǰȌ뇐ヺ툄ミ놠ヺ!⊜ベ萐ӄ ĉȈ菬ӄ蓈ӄ荨ӄĎȈ.āȈ툰ミ!蓬ӄ葸ӄ ĆȌ뇐ヺ툄ミ놠ヺ!⊜ベ蓀ӄ ğȈ蒜ӄ蕸ӄ萘ӄĔȈ.ėȈ툰ミ!薜ӄ蔨ӄ ĬȌ뇐ヺ툄ミ놠ヺ!⊜ベ蕰ӄ ĥȈ蕌ӄ蘨ӄ蓈ӄĺȈ.ĽȈ툰ミ!虌ӄ藘ӄ ĲȌ뇐ヺ툄ミ놠ヺ!⊜ベ蘠ӄ ŋȈ藼ӄ蛘ӄ蕸ӄŀȈ.ŃȈ툰ミ!蛼ӄ蚈ӄ ŘȌ뇐ヺ툄ミ놠ヺ!⊜ベ蛐ӄ őȈ蚬ӄ螈ӄ蘨ӄŖȈ.ũȈ툰ミ!螬ӄ蜸ӄ ŮȌ뇐ヺ툄ミ놠ヺ!⊜ベ螀ӄ ŧȈ蝜ӄ蠸ӄ蛘ӄżȈ.ſȈ툰ミ!衜ӄ蟨ӄ ŴȌ뇐ヺ툄ミ놠ヺ!⊜ベ蠰ӄ ƍȈ蠌ӄ裨ӄ螈ӄƂȈ.ƅȈ툰ミ!褌ӄ袘ӄ ƚȌ뇐ヺ툄ミ놠ヺ!⊜ベ裠ӄ ƓȈ袼ӄ覘ӄ蠸ӄƨȈ.ƫȈ툰ミ!覼ӄ襈ӄ ƠȌ뇐ヺ툄ミ놠ヺ!⊜ベ覐ӄ ƹȈ襬ӄ詈ӄ裨ӄƾȈ.ƱȈ툰ミ!詬ӄ觸ӄ ƶȌ뇐ヺ툄ミ놠ヺ!⊜ベ詀ӄ ǏȈ訜ӄ諸ӄ覘ӄǄȈ.ǇȈ툰ミ!謜ӄ誨ӄ ǜȌ뇐ヺ툄ミ놠ヺ!⊜ベ諰ӄ ǕȈ諌ӄ讨ӄ詈ӄǪȈ.ǭȈ툰ミ!诌ӄ識ӄ ǢȌ뇐ヺ툄ミ놠ヺ!⊜ベ讠ӄ ǻȈ譼ӄ豘ӄ諸ӄǰȈ.ǳȈ툰ミ!豼ӄ谈ӄ ĈȌ뇐ヺ툄ミ놠ヺ!⊜ベ豐ӄ āȈ谬ӄ鄘ӄ讨ӄĆȈ&#10;ęȈejecucióniaĞȈ.lizaráēȈ. ProvinciaĨȈꉔӄꌈӄꇐӄIDĭȈ..ĠȈ..ģȈ..ĦȈ..ĹȈ..ļȈ..ĿȈ..ĲȈ..ĵȈ..ňȈ..ŋȈ..ŎȈ..ŁȈ..ńȈ..ŇȈ..ŚȈ..ŝȈ..ŐȈ..œȈ..ŖȈ..ũȈ..ŬȈ..ůȈ..ŢȈ..ťȈ..ŸȈ..ŻȈ..žȈ..űȈ..ŴȐ&#10;PlazoƈȈdelƋȈdeƎȈ툰ミ!迬ӄ郈ӄƃȈ.ken ListƘȍ䌯尺ƝȈde ƐȌ뇐ヺ툄ミ놠ヺ!⊜ベ鄐ӄ ƩȈ郬ӄ醰ӄ豘ӄƮȈ툰ミ!逤ӄ酠ӄ ƣȌ뇐ヺ툄ミ놠ヺ!⊜ベ醨ӄ ƼȈ醄ӄ鉈ӄ鄘ӄƱȈ툰ミ!&#10; 貔ӄ釸ӄ ƶȌ뇐ヺ툄ミ놠ヺ!⊜ベ鉀ӄ ǏȈ鈜ӄ鋠ӄ醰ӄǄȈ툰ミ!逌ӄ銐ӄ ǙȌ뇐ヺ툄ミ놠ヺ!⊜ベ鋘ӄ ǒȈ銴ӄ鍸ӄ鉈ӄǗȈ툰ミ!㍌ӄ錨ӄ ǬȌ뇐ヺ툄ミ놠ヺ!⊜ベ鍰ӄ ǥȈ鍌ӄ鐐ӄ鋠ӄǺȈ툰ミ! 鐴ӄ鏀ӄ ǿȌ뇐ヺ툄ミ놠ヺ!⊜ベ鐈ӄ ĈȈ鏤ӄ铀ӄ鍸ӄčȈ:ĀȈ툰ミ!&quot;铤ӄ鑰ӄ ąȌ뇐ヺ툄ミ놠ヺ!⊜ベ钸ӄ ĞȈ钔ӄ镰ӄ鐐ӄēȈ.ĖȈ툰ミ!#閔ӄ锠ӄ īȌ뇐ヺ툄ミ놠ヺ!⊜ベ镨ӄ ĤȈ镄ӄ阠ӄ铀ӄĹȈ.ļȈ툰ミ!$附ӄ闐ӄ ıȌ뇐ヺ툄ミ놠ヺ!⊜ベ阘ӄ ŊȈ间ӄ雐ӄ镰ӄŏȈ.łȈ툰ミ!%雴ӄ隀ӄ ŇȌ뇐ヺ툄ミ놠ヺ!⊜ベ雈ӄ ŐȈ隤ӄ鞀ӄ阠ӄŕȈ.ŨȈ툰ミ!&amp;鞤ӄ霰ӄ ŭȌ뇐ヺ툄ミ놠ヺ!⊜ベ靸ӄ ŦȈ靔ӄ頰ӄ雐ӄŻȈ.žȈ툰ミ!'顔ӄ韠ӄ ųȌ뇐ヺ툄ミ놠ヺ!⊜ベ頨ӄ ƌȈ頄ӄ飠ӄ鞀ӄƁȈ.ƄȈ툰ミ!(餄ӄ颐ӄ ƙȌ뇐ヺ툄ミ놠ヺ!⊜ベ飘ӄ ƒȈ颴ӄ馐ӄ頰ӄƗȈ.ƪȈ툰ミ!)馴ӄ饀ӄ ƯȌ뇐ヺ툄ミ놠ヺ!⊜ベ馈ӄ ƸȈ饤ӄ驀ӄ飠ӄƽȈ.ưȈ툰ミ!*驤ӄ駰ӄ ƵȌ뇐ヺ툄ミ놠ヺ!⊜ベ騸ӄ ǎȈ騔ӄ髰ӄ馐ӄǃȈ.ǆȈ툰ミ!+鬔ӄ骠ӄ ǛȌ뇐ヺ툄ミ놠ヺ!⊜ベ髨ӄ ǔȈ髄ӄ鮠ӄ驀ӄǩȈ.ǬȈ툰ミ!,鯄ӄ魐ӄ ǡȌ뇐ヺ툄ミ놠ヺ!⊜ベ鮘ӄ ǺȈ魴ӄ鱐ӄ髰ӄǿȈ.ǲȈ툰ミ!-鱴ӄ鰀ӄ ǷȌ뇐ヺ툄ミ놠ヺ!⊜ベ鱈ӄ ĀȈ鰤ӄ鴀ӄ鮠ӄąȈ.ĘȈ툰ミ!.鴤ӄ鲰ӄ ĝȌ뇐ヺ툄ミ놠ヺ!⊜ベ鳸ӄ ĖȈ鳔ӄ鶰ӄ鱐ӄīȈ.ĮȈ툰ミ!/鷔ӄ鵠ӄ ģȌ뇐ヺ툄ミ놠ヺ!⊜ベ鶨ӄ ļȈ鶄ӄ鹠ӄ鴀ӄıȈ.ĴȈ툰ミ!0麄ӄ鸐ӄ ŉȌ뇐ヺ툄ミ놠ヺ!⊜ベ鹘ӄ"/>
        </w:smartTagPr>
        <w:r w:rsidRPr="000B190E">
          <w:rPr>
            <w:rFonts w:ascii="Arial" w:hAnsi="Arial" w:cs="Arial"/>
            <w:sz w:val="22"/>
            <w:szCs w:val="22"/>
          </w:rPr>
          <w:t>la Diputación Provincial</w:t>
        </w:r>
      </w:smartTag>
      <w:r w:rsidRPr="000B190E">
        <w:rPr>
          <w:rFonts w:ascii="Arial" w:hAnsi="Arial" w:cs="Arial"/>
          <w:sz w:val="22"/>
          <w:szCs w:val="22"/>
        </w:rPr>
        <w:t xml:space="preserve"> de Valladolid, previo dictamen de </w:t>
      </w:r>
      <w:smartTag w:uri="urn:schemas-microsoft-com:office:smarttags" w:element="PersonName">
        <w:smartTagPr>
          <w:attr w:name="ProductID" w:val="la Comisi￳n Informativa"/>
        </w:smartTagPr>
        <w:r w:rsidRPr="000B190E">
          <w:rPr>
            <w:rFonts w:ascii="Arial" w:hAnsi="Arial" w:cs="Arial"/>
            <w:sz w:val="22"/>
            <w:szCs w:val="22"/>
          </w:rPr>
          <w:t>la Comisión Informativa</w:t>
        </w:r>
      </w:smartTag>
      <w:r w:rsidRPr="000B190E">
        <w:rPr>
          <w:rFonts w:ascii="Arial" w:hAnsi="Arial" w:cs="Arial"/>
          <w:sz w:val="22"/>
          <w:szCs w:val="22"/>
        </w:rPr>
        <w:t xml:space="preserve"> de </w:t>
      </w:r>
      <w:r w:rsidR="00DA34F2">
        <w:rPr>
          <w:rFonts w:ascii="Arial" w:hAnsi="Arial" w:cs="Arial"/>
          <w:sz w:val="22"/>
          <w:szCs w:val="22"/>
        </w:rPr>
        <w:t>Igualdad de Oportunidades y Servicios Sociales</w:t>
      </w:r>
      <w:r w:rsidRPr="000B190E">
        <w:rPr>
          <w:rFonts w:ascii="Arial" w:hAnsi="Arial" w:cs="Arial"/>
          <w:sz w:val="22"/>
          <w:szCs w:val="22"/>
        </w:rPr>
        <w:t>.</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La instrucción del procedimiento se llevará a ca</w:t>
      </w:r>
      <w:r w:rsidR="00D03985">
        <w:rPr>
          <w:rFonts w:ascii="Arial" w:hAnsi="Arial" w:cs="Arial"/>
          <w:sz w:val="22"/>
          <w:szCs w:val="22"/>
        </w:rPr>
        <w:t>bo por el Servicio de Juventud, Deportes y Consumo,</w:t>
      </w:r>
      <w:r w:rsidRPr="000B190E">
        <w:rPr>
          <w:rFonts w:ascii="Arial" w:hAnsi="Arial" w:cs="Arial"/>
          <w:sz w:val="22"/>
          <w:szCs w:val="22"/>
        </w:rPr>
        <w:t xml:space="preserve"> que examinará las solicitudes, recabará, en su caso, la subsanación, aplicará los criterios de valoración y formulará propuesta de resolu</w:t>
      </w:r>
      <w:r w:rsidR="001A38D2">
        <w:rPr>
          <w:rFonts w:ascii="Arial" w:hAnsi="Arial" w:cs="Arial"/>
          <w:sz w:val="22"/>
          <w:szCs w:val="22"/>
        </w:rPr>
        <w:t>ción.</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Dadas las características de la presente convo</w:t>
      </w:r>
      <w:r w:rsidR="00DA34F2">
        <w:rPr>
          <w:rFonts w:ascii="Arial" w:hAnsi="Arial" w:cs="Arial"/>
          <w:sz w:val="22"/>
          <w:szCs w:val="22"/>
        </w:rPr>
        <w:t>catoria, y habida cuenta de que</w:t>
      </w:r>
      <w:r w:rsidRPr="000B190E">
        <w:rPr>
          <w:rFonts w:ascii="Arial" w:hAnsi="Arial" w:cs="Arial"/>
          <w:sz w:val="22"/>
          <w:szCs w:val="22"/>
        </w:rPr>
        <w:t xml:space="preserve"> en el presente procedimiento no figuran ni son tenidos en cuenta otros hechos, ni otras alegaciones y pruebas que las aducidas por los interesados, la propuesta que se formule tendrá carácter definitivo, prescindiéndose del trámite de audiencia. </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lastRenderedPageBreak/>
        <w:t>La propuesta de resolución definitiva no crea derecho alguno a favor de los beneficiarios propuestos, frente a la Diputación, mientras no se haya notificado la resolución de concesión.</w:t>
      </w:r>
      <w:r w:rsidR="00310F45">
        <w:rPr>
          <w:rFonts w:ascii="Arial" w:hAnsi="Arial" w:cs="Arial"/>
          <w:sz w:val="22"/>
          <w:szCs w:val="22"/>
        </w:rPr>
        <w:t xml:space="preserve"> Dicha</w:t>
      </w:r>
      <w:r w:rsidRPr="000B190E">
        <w:rPr>
          <w:rFonts w:ascii="Arial" w:hAnsi="Arial" w:cs="Arial"/>
          <w:sz w:val="22"/>
          <w:szCs w:val="22"/>
        </w:rPr>
        <w:t xml:space="preserve"> propuesta se elevará a la Junta de Gobierno de la Diputación por la Comisión Informativa de </w:t>
      </w:r>
      <w:r w:rsidR="00DA34F2">
        <w:rPr>
          <w:rFonts w:ascii="Arial" w:hAnsi="Arial" w:cs="Arial"/>
          <w:sz w:val="22"/>
          <w:szCs w:val="22"/>
        </w:rPr>
        <w:t>Igualdad de Oportunidades y Servicios Sociales</w:t>
      </w:r>
      <w:r w:rsidRPr="000B190E">
        <w:rPr>
          <w:rFonts w:ascii="Arial" w:hAnsi="Arial" w:cs="Arial"/>
          <w:sz w:val="22"/>
          <w:szCs w:val="22"/>
        </w:rPr>
        <w:t>.</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smartTag w:uri="urn:schemas-microsoft-com:office:smarttags" w:element="PersonName">
        <w:smartTagPr>
          <w:attr w:name="ProductID" w:val="la Junta"/>
        </w:smartTagPr>
        <w:r w:rsidRPr="000B190E">
          <w:rPr>
            <w:rFonts w:ascii="Arial" w:hAnsi="Arial" w:cs="Arial"/>
            <w:sz w:val="22"/>
            <w:szCs w:val="22"/>
          </w:rPr>
          <w:t>La Junta</w:t>
        </w:r>
      </w:smartTag>
      <w:r w:rsidRPr="000B190E">
        <w:rPr>
          <w:rFonts w:ascii="Arial" w:hAnsi="Arial" w:cs="Arial"/>
          <w:sz w:val="22"/>
          <w:szCs w:val="22"/>
        </w:rPr>
        <w:t xml:space="preserve"> de Gobierno resolverá la convocatoria, fijando los beneficiarios y las cantidades concedidas en cada caso, así como las solicitudes excluidas y los motivos de la exclusión.</w:t>
      </w:r>
    </w:p>
    <w:p w:rsidR="00A27225" w:rsidRPr="000B190E" w:rsidRDefault="00A27225" w:rsidP="00A27225">
      <w:pPr>
        <w:jc w:val="both"/>
        <w:rPr>
          <w:rFonts w:ascii="Arial" w:hAnsi="Arial" w:cs="Arial"/>
          <w:sz w:val="22"/>
          <w:szCs w:val="22"/>
        </w:rPr>
      </w:pPr>
    </w:p>
    <w:p w:rsidR="00A27225" w:rsidRDefault="00A27225" w:rsidP="00A27225">
      <w:pPr>
        <w:jc w:val="both"/>
        <w:rPr>
          <w:rFonts w:ascii="Arial" w:hAnsi="Arial" w:cs="Arial"/>
          <w:sz w:val="22"/>
          <w:szCs w:val="22"/>
        </w:rPr>
      </w:pPr>
      <w:r w:rsidRPr="000B190E">
        <w:rPr>
          <w:rFonts w:ascii="Arial" w:hAnsi="Arial" w:cs="Arial"/>
          <w:sz w:val="22"/>
          <w:szCs w:val="22"/>
        </w:rPr>
        <w:t>El reconocimiento y liquidación de las correspondientes obligaciones se efectuará por Decreto del Presidente de la Diputación.</w:t>
      </w:r>
      <w:r w:rsidR="00DA34F2">
        <w:rPr>
          <w:rFonts w:ascii="Arial" w:hAnsi="Arial" w:cs="Arial"/>
          <w:sz w:val="22"/>
          <w:szCs w:val="22"/>
        </w:rPr>
        <w:t xml:space="preserve"> </w:t>
      </w:r>
      <w:r w:rsidRPr="000B190E">
        <w:rPr>
          <w:rFonts w:ascii="Arial" w:hAnsi="Arial" w:cs="Arial"/>
          <w:sz w:val="22"/>
          <w:szCs w:val="22"/>
        </w:rPr>
        <w:t>Asimismo, corresponderá al Presidente de la Diputación la resolución de cuantas incidencias puedan plantearse con ocasión de la presente convocatoria.</w:t>
      </w:r>
    </w:p>
    <w:p w:rsidR="00933E91" w:rsidRPr="000B190E" w:rsidRDefault="00933E91" w:rsidP="00A27225">
      <w:pPr>
        <w:jc w:val="both"/>
        <w:rPr>
          <w:rFonts w:ascii="Arial" w:hAnsi="Arial" w:cs="Arial"/>
          <w:sz w:val="22"/>
          <w:szCs w:val="22"/>
        </w:rPr>
      </w:pPr>
    </w:p>
    <w:p w:rsidR="00A27225" w:rsidRPr="00933E91" w:rsidRDefault="00933E91" w:rsidP="00933E91">
      <w:pPr>
        <w:spacing w:after="120"/>
        <w:jc w:val="both"/>
        <w:rPr>
          <w:rFonts w:ascii="Arial" w:hAnsi="Arial" w:cs="Arial"/>
          <w:b/>
          <w:i/>
          <w:sz w:val="22"/>
          <w:szCs w:val="22"/>
        </w:rPr>
      </w:pPr>
      <w:r>
        <w:rPr>
          <w:rFonts w:ascii="Arial" w:hAnsi="Arial" w:cs="Arial"/>
          <w:b/>
          <w:i/>
          <w:sz w:val="22"/>
          <w:szCs w:val="22"/>
        </w:rPr>
        <w:t>Novena.- Solicitudes</w:t>
      </w:r>
    </w:p>
    <w:p w:rsidR="00F119E8" w:rsidRPr="00933E91" w:rsidRDefault="00A27225" w:rsidP="00F119E8">
      <w:pPr>
        <w:jc w:val="both"/>
        <w:rPr>
          <w:rFonts w:ascii="Arial" w:hAnsi="Arial" w:cs="Arial"/>
          <w:sz w:val="22"/>
          <w:szCs w:val="22"/>
        </w:rPr>
      </w:pPr>
      <w:r w:rsidRPr="000B190E">
        <w:rPr>
          <w:rFonts w:ascii="Arial" w:hAnsi="Arial" w:cs="Arial"/>
          <w:sz w:val="22"/>
          <w:szCs w:val="22"/>
        </w:rPr>
        <w:t xml:space="preserve">Las solicitudes se dirigirán al Ilmo. Sr. Presidente de </w:t>
      </w:r>
      <w:smartTag w:uri="urn:schemas-microsoft-com:office:smarttags" w:element="PersonName">
        <w:smartTagPr>
          <w:attr w:name="ProductID" w:val="la Excma. Diputaci￳n"/>
        </w:smartTagPr>
        <w:r w:rsidRPr="000B190E">
          <w:rPr>
            <w:rFonts w:ascii="Arial" w:hAnsi="Arial" w:cs="Arial"/>
            <w:sz w:val="22"/>
            <w:szCs w:val="22"/>
          </w:rPr>
          <w:t>la Excma. Diputación</w:t>
        </w:r>
      </w:smartTag>
      <w:r w:rsidRPr="000B190E">
        <w:rPr>
          <w:rFonts w:ascii="Arial" w:hAnsi="Arial" w:cs="Arial"/>
          <w:sz w:val="22"/>
          <w:szCs w:val="22"/>
        </w:rPr>
        <w:t xml:space="preserve"> Provincial de Valladolid, conforme al modelo que se incluye como </w:t>
      </w:r>
      <w:r w:rsidRPr="000B190E">
        <w:rPr>
          <w:rFonts w:ascii="Arial" w:hAnsi="Arial" w:cs="Arial"/>
          <w:b/>
          <w:sz w:val="22"/>
          <w:szCs w:val="22"/>
        </w:rPr>
        <w:t>Anexo I,</w:t>
      </w:r>
      <w:r w:rsidRPr="000B190E">
        <w:rPr>
          <w:rFonts w:ascii="Arial" w:hAnsi="Arial" w:cs="Arial"/>
          <w:sz w:val="22"/>
          <w:szCs w:val="22"/>
        </w:rPr>
        <w:t xml:space="preserve"> y se presentarán directamente en el Registro General de </w:t>
      </w:r>
      <w:smartTag w:uri="urn:schemas-microsoft-com:office:smarttags" w:element="PersonName">
        <w:smartTagPr>
          <w:attr w:name="ProductID" w:val="ミ놠ヺ!⊜ベᏀو ǅȎla Excma. Diputaci￳n㡐ӊǝȈ:ǐȈ툰ミ!ӃꟈҽǕȈINFORMACIÓNǪȈ꟬ҽ﮸ӃӃǯȈ툰ミ!華ӃﭨӃ ǤȌ뇐ヺ툄ミ놠ヺ!⊜ベﮰӃ ǽȈﮌӃﱐӃﬠӃǲȈ툰ミ! ӃﰀӃ ǷȌ뇐ヺ툄ミ놠ヺ!⊜ベﱈӃ ĀȈﰤӃﳨӃ﮸ӃąȈ툰ミ!ӃﲘӃ ĚȌ뇐ヺ툄ミ놠ヺ!⊜ベﳠӃ ēȈﲼӃﶀӃﱐӃĨȈ툰ミ!隆ӃﴰӃ ĭȌ뇐ヺ툄ミ놠ヺ!⊜ベﵸӃ ĦȈﵔӃ︘ӃﳨӃĻȈ툰ミ!% ︼Ӄ﷈Ӄ İȌ뇐ヺ툄ミ놠ヺ!⊜ベ︐Ӄ ŉȈ﷬ӃﻘӃﶀӃŎȈJuvenilesŃȈ툰ミ!/ꠔҽﺈӃ ŘȌ뇐ヺ툄ミ놠ヺ!⊜ベﻐӃ őȈﺬӃｰӃ︘ӃŖȈ툰ミ!2ﾔӃ＠Ӄ ūȌ뇐ヺ툄ミ놠ヺ!⊜ベｨӃ ŤȈｄӃ ӄﻘӃŹȈlażȈ툰ミ!5 Dӄ￐Ӄ űȌ뇐ヺ툄ミ놠ヺ!⊜ベӄ ƊȈ￴ӃàӄｰӃƏȈprovinciaƄȈ툰ミ!?Ąӄӄ ƙȌ뇐ヺ툄ミ놠ヺ!⊜ベØӄ ƒȈ´ӄƐӄ ӄƗȈdeƪȈ툰ミ!B&#10;ƴӄŀӄ ƯȌ뇐ヺ툄ミ놠ヺ!⊜ベƈӄ ƸȈŤӄɐӄàӄƽȈValladolidƲȈ툰ミ!MɴӄȀӄ ƷȌ뇐ヺ툄ミ놠ヺ!⊜ベɈӄ ǀȈȤӄ̀ӄƐӄǅȈparaǘȈ툰ミ!R̤ӄʰӄ ǝȌ뇐ヺ툄ミ놠ヺ!⊜ベ˸ӄ ǖȈ˔ӄΰӄɐӄǫȈlaǮȈ툰ミ!Uϔӄ͠ӄ ǣȌ뇐ヺ툄ミ놠ヺ!⊜ベΨӄ ǼȈ΄ӄѰӄ̀ӄǱȈrealizaciónǶȈ툰ミ!aҔӄРӄ ċȌ뇐ヺ툄ミ놠ヺ!⊜ベѨӄ ĄȈфӄԠӄΰӄęȈdeĜȈ툰ミ!dՄӄӐӄ đȌ뇐ヺ툄ミ놠ヺ!⊜ベԘӄ ĪȈӴӄנӄѰӄįȈactividadesĤȈ툰ミ!o؄ӄ֐ӄ ĹȌ뇐ヺ툄ミ놠ヺ!⊜ベטӄ ĲȈִӄڐӄԠӄķȈ,ŊȈ툰ミ!qڴӄـӄ ŏȌ뇐ヺ툄ミ놠ヺ!⊜ベڈӄ ŘȈ٤ӄ݀ӄנӄŝȈañoŐȈ툰ミ!uݤӄ۰ӄ ŕȌ뇐ヺ툄ミ놠ヺ!⊜ベܸӄ ŮȈܔӄ߰ӄڐӄţȈ2007ŦȈ툰ミ!yࠔӄޠӄ ŻȌ뇐ヺ툄ミ놠ヺ!⊜ベߨӄ ŴȈ߄ӄࢠӄ݀ӄƉȈ.ƌȈ툰ミ!zࣄӄࡐӄ ƁȌ뇐ヺ툄ミ놠ヺ!⊜ベ࢘ӄ ƚȈࡴӄ৐ӄ߰ӄƟȈ&#10;ƒȈELen ListƗȈPROYECTOesƬȈ&#10;y1ƯȈ&#10;07.ƢȈ툰ミ!बӄঀӄ ƧȌ뇐ヺ툄ミ놠ヺ!⊜ベৈӄ ưȈতӄનӄࢠӄƵȈ&#10;SOBREǈȈ툰ミ!﫴Ӄ੘ӄǍȈ&#10;ken List ǂȌ뇐ヺ툄ミ놠ヺ!⊜ベઠӄ ǛȈ੼ӄୀӄ৐ӄǐȈ툰ミ!&#10;৴ӄ૰ӄ ǕȌ뇐ヺ툄ミ놠ヺ!⊜ベସӄ ǮȈଔӄ௘ӄનӄǣȈ툰ミ!ࣜӄஈӄ ǸȌ뇐ヺ툄ミ놠ヺ!⊜ベௐӄ ǱȈ஬ӄ౰ӄୀӄǶȈ툰ミ!ऄӄఠӄ ċȌ뇐ヺ툄ミ놠ヺ!⊜ベ౨ӄ ĄȈౄӄഈӄ௘ӄęȈ툰ミ!ॄӄಸӄ ĞȌ뇐ヺ툄ミ놠ヺ!⊜ベഀӄ ėȈ೜ӄ෰ӄ౰ӄĬȈdeln ListġȈproyectoNĦȈ툰ミ!਴ӄචӄ ĻȌ뇐ヺ툄ミ놠ヺ!⊜ベ෨ӄ ĴȈහӄ໸ӄഈӄŉȈ&#10;ŌȈ.y1ŏȈ1łȈ툰ミ!ไӄຨӄŇȈCoincidirá ŜȌ뇐ヺ툄ミ놠ヺ!⊜ベ໰ӄ ŕȈ໌ӄྐӄ෰ӄŪȈ툰ミ!ฬӄཀӄ ůȌ뇐ヺ툄ミ놠ヺ!⊜ベྈӄ ŸȈཤӄဨӄ໸ӄŽȈ툰ミ!ӂ࿘ӄ ŲȌ뇐ヺ툄ミ놠ヺ!⊜ベဠӄ ƋȈ࿼ӄჀӄྐӄƀȈ툰ミ!ബӄၰӄ ƅȌ뇐ヺ툄ミ놠ヺ!⊜ベႸӄ ƞȈ႔ӄᄐӄဨӄƓȈ툰ミ!ൔӄӂƨȈӂᆨӄჀӄƭȈ툰ミ!ดӄᅘӄ ƢȌ뇐ヺ툄ミ놠ヺ!⊜ベᆠӄ ƻȈᅼӄነӄᄐӄưȈconƳȈ.ƶȈ(lǉȈlocalidadesǎȈTítulooǃȈ툰ミ!ሼӄ閰һǘȈ闔һጨӄᆨӄǝȈ툰ミ!ᇼӄዘӄ ǒȌ뇐ヺ툄ミ놠ヺ!⊜ベጠӄ ǫȈዼӄᏀӄነӄǠȈ툰ミ! &#10;ຄӄ፰ӄ ǥȌ뇐ヺ툄ミ놠ヺ!⊜ベᎸӄ ǾȈ᎔ӄᑘӄጨӄǳȈ툰ミ!ᇌӄᐈӄ ĈȌ뇐ヺ툄ミ놠ヺ!⊜ベᑐӄ āȈᐬӄᓰӄᏀӄĆȈ툰ミ!闼һᒠӄ ěȌ뇐ヺ툄ミ놠ヺ!⊜ベᓨӄ ĔȈᓄӄᖈӄᑘӄĩȈ툰ミ!ᖬӄᔸӄ ĮȌ뇐ヺ툄ミ놠ヺ!⊜ベᖀӄ ħȈᕜӄᙈӄᓰӄļȈobjetivoıȈ툰ミ!$&#10;ᙬӄᗸӄ ĶȌ뇐ヺ툄ミ놠ヺ!⊜ベᙀӄ ŏȈᘜӄᜈӄᖈӄńȈespecíficořȈ툰ミ!/ᜬӄᚸӄ ŞȌ뇐ヺ툄ミ놠ヺ!⊜ベᜀӄ ŗȈᛜӄីӄᙈӄŬȈdelůȈ툰ミ!3ៜӄᝨӄ ŤȌ뇐ヺ툄ミ놠ヺ!⊜ベឰӄ ŽȈឌӄᡸӄᜈӄŲȈproyectoŷȈ툰ミ!;ᢜӄᠨӄ ƌȌ뇐ヺ툄ミ놠ヺ!⊜ベᡰӄ ƅȈᡌӄᤨӄីӄƚȈ)ƝȈ툰ミ!&lt;᥌ӄᣘӄ ƒȌ뇐ヺ툄ミ놠ヺ!⊜ベᤠӄ ƫȈ᣼ӄ᧘ӄᡸӄƠȈ:ƣȈ툰ミ!=᧼ӄᦈӄ ƸȌ뇐ヺ툄ミ놠ヺ!⊜ベ᧐ӄ ƱȈ᦬ӄ᪈ӄᤨӄƶȈ.ǉȈ툰ミ!&gt;᪬ӄᨸӄ ǎȌ뇐ヺ툄ミ놠ヺ!⊜ベ᪀ӄ ǇȈᩜӄᬸӄ᧘ӄǜȈ.ǟȈ툰ミ!?᭜ӄ᫨ӄ ǔȌ뇐ヺ툄ミ놠ヺ!⊜ベᬰӄ ǭȈᬌӄᯨӄ᪈ӄǢȈ.ǥȈ툰ミ!@ᰌӄᮘӄ ǺȌ뇐ヺ툄ミ놠ヺ!⊜ベᯠӄ ǳȈᮼӄᲘӄᬸӄĈȈ.ċȈ툰ミ!A᲼ӄ᱈ӄ ĀȌ뇐ヺ툄ミ놠ヺ!⊜ベᲐӄ ęȈᱬӄᵈӄᯨӄĞȈ.đȈ툰ミ!Bᵬӄ᳸ӄ ĖȌ뇐ヺ툄ミ놠ヺ!⊜ベᵀӄ įȈᴜӄ᷸ӄᲘӄĤȈ.ħȈ툰ミ!CḜӄᶨӄ ļȌ뇐ヺ툄ミ놠ヺ!⊜ベᷰӄ ĵȈ᷌ӄẨӄᵈӄŊȈ.ōȈ툰ミ!DỌӄṘӄ łȌ뇐ヺ툄ミ놠ヺ!⊜ベẠӄ śȈṼӄ὘ӄ᷸ӄŐȈ.œȈ툰ミ!EὼӄἈӄ ŨȌ뇐ヺ툄ミ놠ヺ!⊜ベὐӄ šȈἬӄ‐ӄẨӄŦȈ.ŹȈ툰ミ!F‴ӄᾸӄ&#10;žȔ뇐ヺ툄ミ놠ヺ!⊜ベ ӄ&#10;ƈȈ῜ӄ⃀ӄ὘ӄƍȈ.ƀȈ툰ミ!G⃤ӄ⁰ӄ ƅȌ뇐ヺ툄ミ놠ヺ!⊜ベ₸ӄ ƞȈₔӄⅰӄ‐ӄƓȈ.ƖȈ툰ミ!H↔ӄ℠ӄ ƫȌ뇐ヺ툄ミ놠ヺ!⊜ベⅨӄ ƤȈ⅄ӄ∠ӄ⃀ӄƹȈ.ƼȈ툰ミ!I≄ӄ⇐ӄ ƱȌ뇐ヺ툄ミ놠ヺ!⊜ベ∘ӄ ǊȈ⇴ӄ⋐ӄⅰӄǏȈ.ǂȈ툰ミ!J⋴ӄ⊀ӄ ǇȌ뇐ヺ툄ミ놠ヺ!⊜ベ⋈ӄ ǐȈ⊤ӄ⎀ӄ∠ӄǕȈ.ǨȈ툰ミ!K⎤ӄ⌰ӄ ǭȌ뇐ヺ툄ミ놠ヺ!⊜ベ⍸ӄ ǦȈ⍔ӄ␰ӄ⋐ӄǻȈ.ǾȈ툰ミ!L⑔ӄ⏠ӄ ǳȌ뇐ヺ툄ミ놠ヺ!⊜ベ␨ӄ ČȈ␄ӄⓠӄ⎀ӄāȈ.ĄȈ툰ミ!M┄ӄ⒐ӄ ęȌ뇐ヺ툄ミ놠ヺ!⊜ベⓘӄ ĒȈ⒴ӄ▐ӄ␰ӄėȈ.ĪȈ툰ミ!N▴ӄ╀ӄ įȌ뇐ヺ툄ミ놠ヺ!⊜ベ█ӄ ĸȈ╤ӄ♀ӄⓠӄĽȈ.İȈ툰ミ!O♤ӄ◰ӄ ĵȌ뇐ヺ툄ミ놠ヺ!⊜ベ☸ӄ ŎȈ☔ӄ⚨ӄ▐ӄŃȈ.ņȈ툰ミ!P⛌ӄ஀ӃśȈதӃ❘ӄ♀ӄŐȈ.œȈ툰ミ!Q❼ӄ✈ӄ ŨȌ뇐ヺ툄ミ놠ヺ!⊜ベ❐ӄ šȈ✬ӄ⠈ӄ⚨ӄŦȈ.ŹȈ툰ミ!R⠬ӄ➸ӄ žȌ뇐ヺ툄ミ놠ヺ!⊜ベ⠀ӄ ŷȈ⟜ӄ⢸ӄ❘ӄƌȈ.ƏȈ툰ミ!S⣜ӄ⡨ӄ ƄȌ뇐ヺ툄ミ놠ヺ!⊜ベ⢰ӄ ƝȈ⢌ӄ繘Ҿ⠈ӄƒȈ. ƕȌ뇐ヺ툄ミ놠ヺ!⊜ベ繐Ҿ ƮȈ툰ミ!U⧔ӄ⥠ӄ ƣȌ뇐ヺ툄ミ놠ヺ!⊜ベ⦨ӄ ƼȈ⦄ӄ⩠ӄ繘ҾƱȈ.ƴȈ툰ミ!V⪄ӄ⨐ӄ ǉȌ뇐ヺ툄ミ놠ヺ!⊜ベ⩘ӄ ǂȈ⨴ӄ⬐ӄ⦰ӄǇȈ.ǚȈ툰ミ!W⬴ӄ⫀ӄ ǟȌ뇐ヺ툄ミ놠ヺ!⊜ベ⬈ӄ ǨȈ⫤ӄ⯀ӄ⩠ӄǭȈ.ǠȈ툰ミ!X⯤ӄ⭰ӄ ǥȌ뇐ヺ툄ミ놠ヺ!⊜ベ⮸ӄ ǾȈ⮔ӄⱰӄ⬐ӄǳȈ.ǶȈ툰ミ!YⲔӄⰠӄ ċȌ뇐ヺ툄ミ놠ヺ!⊜ベⱨӄ ĄȈⱄӄⴠӄ⯀ӄęȈ.ĜȈ툰ミ!ZⵄӄⳐӄ đȌ뇐ヺ툄ミ놠ヺ!⊜ベⴘӄ ĪȈ⳴ӄⷐӄⱰӄįȈ.ĢȈ툰ミ![ⷴӄⶀӄ ħȌ뇐ヺ툄ミ놠ヺ!⊜ベⷈӄ İȈⶤӄ⺀ӄⴠӄĵȈ.ňȈ툰ミ!\⺤ӄ⸰ӄ ōȌ뇐ヺ툄ミ놠ヺ!⊜ベ⹸ӄ ņȈ⹔ӄ⼰ӄⷐӄśȈ.ŞȈ툰ミ!]⽔ӄ⻠ӄ œȌ뇐ヺ툄ミ놠ヺ!⊜ベ⼨ӄ ŬȈ⼄ӄ⿠ӄ⺀ӄšȈ.ŤȈ툰ミ!^「ӄ⾐ӄ ŹȌ뇐ヺ툄ミ놠ヺ!⊜ベ⿘ӄ ŲȐ⾴ӄ゘ӄ⼰ӄƈȈ.ƋȈ툰ミ!_ゼӄえӄ ƀȌ뇐ヺ툄ミ놠ヺ!⊜ベゐӄ ƙȈぬӄㅈӄ⿠ӄƞȈ.ƑȈ툰ミ!`ㅬӄヸӄ ƖȌ뇐ヺ툄ミ놠ヺ!⊜ベㅀӄ ƯȈㄜӄ㏀ӄ゘ӄƤȈ&#10;ƧȈLocalidadƼȈ.yectoƱȈ.ƴȈ..ƷȈ..ǊȈ..ǍȈ..ǀȈ..ǃȈ..ǆȈ..ǙȈ..ǜȈ..ǟȈ..ǒȈo.ǕȈlaǨȈdeǫȈ툰ミ! ㆄӄ㍰ӄǠȈproyectot ǥȌ뇐ヺ툄ミ놠ヺ!⊜ベ㎸ӄ ǾȈ㎔ӄ㑘ӄㅈӄǳȈ툰ミ!㋜ӄ㐈ӄ ĈȌ뇐ヺ툄ミ놠ヺ!⊜ベ㑐ӄ āȈ㐬ӄ㓰ӄ㏀ӄĆȈ툰ミ!&#10;ሔӄ㒠ӄ ěȌ뇐ヺ툄ミ놠ヺ!⊜ベ㓨ӄ ĔȈ㓄ӄ㖈ӄ㑘ӄĩȈ툰ミ!㌌ӄ㔸ӄ ĮȌ뇐ヺ툄ミ놠ヺ!⊜ベ㖀ӄ ħȈ㕜ӄ㘠ӄ㓰ӄļȈ툰ミ!㋴ӄ㗐ӄ ıȌ뇐ヺ툄ミ놠ヺ!⊜ベ㘘ӄ ŊȈ㗴ӄ㚸ӄ㖈ӄŏȈ툰ミ! 㛜ӄ㙨ӄ ńȌ뇐ヺ툄ミ놠ヺ!⊜ベ㚰ӄ ŝȈ㚌ӄ㝸ӄ㘠ӄŒȈProvinciaŗȈ툰ミ!)㞜ӄ㜨ӄ ŬȌ뇐ヺ툄ミ놠ヺ!⊜ベ㝰ӄ ťȈ㝌ӄ㠨ӄ㚸ӄźȈ&#10;dondeŽȈ툰ミ!/㡌ӄ㟘ӄ ŲȌ뇐ヺ툄ミ놠ヺ!⊜ベ㠠ӄ ƋȈ㟼ӄ㣘ӄ㝸ӄƀȈseƃȈ툰ミ!2 㣼ӄ㢈ӄ ƘȌ뇐ヺ툄ミ놠ヺ!⊜ベ㣐ӄ ƑȈ㢬ӄ㦘ӄ㠨ӄƖȈrealizaráƫȈ툰ミ!;㦼ӄ㥈ӄ ƠȌ뇐ヺ툄ミ놠ヺ!⊜ベ㦐ӄ ƹȈ㥬ӄ㩈ӄ㣘ӄƾȈ:ƱȈ툰ミ!=㩬ӄ㧸ӄ ƶȌ뇐ヺ툄ミ놠ヺ!⊜ベ㩀ӄ ǏȈ㨜ӄ㫸ӄ㦘ӄǄȈ.ǇȈ툰ミ!&gt;㬜ӄ㪨ӄ ǜȌ뇐ヺ툄ミ놠ヺ!⊜ベ㫰ӄ ǕȈ㫌ӄ㮨ӄ㩈ӄǪȈ.ǭȈ툰ミ!?㯌ӄ㭘ӄ ǢȌ뇐ヺ툄ミ놠ヺ!⊜ベ㮠ӄ ǻȈ㭼ӄ㱘ӄ㫸ӄǰȈ.ǳȈ툰ミ!@㱼ӄ㰈ӄ ĈȌ뇐ヺ툄ミ놠ヺ!⊜ベ㱐ӄ āȈ㰬ӄ㴈ӄ㮨ӄĆȈ.ęȈ툰ミ!A㴬ӄ㲸ӄ ĞȌ뇐ヺ툄ミ놠ヺ!⊜ベ㴀ӄ ėȈ㳜ӄ㶸ӄ㱘ӄĬȈ.įȈ툰ミ!B㷜ӄ㵨ӄ ĤȌ뇐ヺ툄ミ놠ヺ!⊜ベ㶰ӄ ĽȈ㶌ӄ㹨ӄ㴈ӄĲȈ.ĵȈ툰ミ!C㺌ӄ㸘ӄ ŊȌ뇐ヺ툄ミ놠ヺ!⊜ベ㹠ӄ ŃȈ㸼ӄ㼘ӄ㶸ӄŘȈ.śȈ툰ミ!D㼼ӄ㻈ӄ ŐȌ뇐ヺ툄ミ놠ヺ!⊜ベ㼐ӄ ũȈ㻬ӄ㿈ӄ㹨ӄŮȈ.šȈ툰ミ!E㿬ӄ㽸ӄ ŦȌ뇐ヺ툄ミ놠ヺ!⊜ベ㿀ӄ ſȈ㾜ӄ䂀ӄ㼘ӄŴȐ.ƈȈ툰ミ!F䂤ӄ䀰ӄ ƍȌ뇐ヺ툄ミ놠ヺ!⊜ベ䁸ӄ ƆȈ䁔ӄ䄰ӄ㿈ӄƛȈ.ƞȈ툰ミ!G䅔ӄ䃠ӄ ƓȌ뇐ヺ툄ミ놠ヺ!⊜ベ䄨ӄ ƬȈ䄄ӄ䇠ӄ䂀ӄơȈ.ƤȈ툰ミ!H䈄ӄ䆐ӄ ƹȌ뇐ヺ툄ミ놠ヺ!⊜ベ䇘ӄ ƲȈ䆴ӄ䊐ӄ䄰ӄƷȈ.ǊȈ툰ミ!I䊴ӄ䉀ӄ ǏȌ뇐ヺ툄ミ놠ヺ!⊜ベ䊈ӄ ǘȈ䉤ӄ䍀ӄ䇠ӄǝȈ.ǐȈ툰ミ!J䍤ӄ䋰ӄ ǕȌ뇐ヺ툄ミ놠ヺ!⊜ベ䌸ӄ ǮȈ䌔ӄ䏰ӄ䊐ӄǣȈ.ǦȈ툰ミ!K䐔ӄ䎠ӄ ǻȌ뇐ヺ툄ミ놠ヺ!⊜ベ䏨ӄ ǴȈ䏄ӄ䒠ӄ䍀ӄĉȈ.ČȈ툰ミ!L䓄ӄ䑐ӄ āȌ뇐ヺ툄ミ놠ヺ!⊜ベ䒘ӄ ĚȈ䑴ӄ䕐ӄ䏰ӄğȈ.ĒȈ툰ミ!M䕴ӄ䔀ӄ ėȌ뇐ヺ툄ミ놠ヺ!⊜ベ䕈ӄ ĠȈ䔤ӄ䘀ӄ䒠ӄĥȈ.ĸȈ툰ミ!N䘤ӄ䖰ӄ ĽȌ뇐ヺ툄ミ놠ヺ!⊜ベ䗸ӄ ĶȈ䗔ӄ䚰ӄ䕐ӄŋȈ.ŎȈ툰ミ!O䛔ӄ䙠ӄ ŃȌ뇐ヺ툄ミ놠ヺ!⊜ベ䚨ӄ ŜȈ䚄ӄ䝠ӄ䘀ӄőȈ.ŔȈ툰ミ!P䞄ӄ䜐ӄ ũȌ뇐ヺ툄ミ놠ヺ!⊜ベ䝘ӄ ŢȈ䜴ӄ䠐ӄ䚰ӄŧȈ.źȈ툰ミ!Q䠴ӄ䟀ӄ ſȌ뇐ヺ툄ミ놠ヺ!⊜ベ䠈ӄ ƈȈ䟤ӄ䣀ӄ䝠ӄƍȈ.ƀȈ툰ミ!R䣤ӄ䡰ӄ ƅȌ뇐ヺ툄ミ놠ヺ!⊜ベ䢸ӄ ƞȈ䢔ӄ䥰ӄ䠐ӄƓȈ.ƖȈ툰ミ!S䦔ӄ䤠ӄ ƫȌ뇐ヺ툄ミ놠ヺ!⊜ベ䥨ӄ ƤȈ䥄ӄ䨠ӄ䣀ӄƹȈ.ƼȈ툰ミ!T䩄ӄ䧐ӄ ƱȌ뇐ヺ툄ミ놠ヺ!⊜ベ䨘ӄ ǊȈ䧴ӄ䫐ӄ䥰ӄǏȈ.ǂȈ툰ミ!U䫴ӄ䪀ӄ ǇȌ뇐ヺ툄ミ놠ヺ!⊜ベ䫈ӄ ǐȈ䪤ӄ䮀ӄ䨠ӄǕȈ.ǨȈ툰ミ!V䮤ӄ䬰ӄ ǭȌ뇐ヺ툄ミ놠ヺ!⊜ベ䭸ӄ ǦȈ䭔ӄ䰰ӄ䫐ӄǻȈ.ǾȈ툰ミ!W䱔ӄ䯠ӄ ǳȌ뇐ヺ툄ミ놠ヺ!⊜ベ䰨ӄ ČȈ䰄ӄ䳠ӄ䮀ӄāȈ.ĄȈ툰ミ!X䴄ӄ䲐ӄ ęȌ뇐ヺ툄ミ놠ヺ!⊜ベ䳘ӄ ĒȈ䲴ӄ䶐ӄ䰰ӄėȈ.ĪȈ툰ミ!Y䶴ӄ䵀ӄ įȌ뇐ヺ툄ミ놠ヺ!⊜ベ䶈ӄ ĸȈ䵤ӄ乀ӄ䳠ӄĽȈ.İȈ툰ミ!Z乤ӄ䷰ӄ ĵȌ뇐ヺ툄ミ놠ヺ!⊜ベ丸ӄ ŎȈ且ӄ仰ӄ䶐ӄŃȈ.ņȈ툰ミ![伔ӄ亠ӄ śȌ뇐ヺ툄ミ놠ヺ!⊜ベ仨ӄ ŔȈ仄ӄ侠ӄ乀ӄũȈ.ŬȈ툰ミ!\俄ӄ佐ӄ šȌ뇐ヺ툄ミ놠ヺ!⊜ベ侘ӄ źȈ佴ӄ偘ӄ仰ӄſȈ.ŲȐ툰ミ!]偼ӄ倈ӄ ƈȌ뇐ヺ툄ミ놠ヺ!⊜ベ偐ӄ ƁȈ倬ӄ儈ӄ侠ӄƆȈ.ƙȈ툰ミ!^儬ӄ傸ӄ ƞȌ뇐ヺ툄ミ놠ヺ!⊜ベ儀ӄ ƗȈ僜ӄ冸ӄ偘ӄƬȈ.ƯȈ툰ミ!_凜ӄ全ӄ ƤȌ뇐ヺ툄ミ놠ヺ!⊜ベ冰ӄ ƽȈ册ӄ剨ӄ儈ӄƲȈ.ƵȈ툰ミ!`劌ӄ刘ӄ ǊȌ뇐ヺ툄ミ놠ヺ!⊜ベ剠ӄ ǃȈ刼ӄ匘ӄ冸ӄǘȈ.ǛȈ툰ミ!a匼ӄ勈ӄ ǐȌ뇐ヺ툄ミ놠ヺ!⊜ベ匐ӄ ǩȈ勬ӄ又ӄ剨ӄǮȈ.ǡȈ툰ミ!b召ӄ卸ӄ ǦȌ뇐ヺ툄ミ놠ヺ!⊜ベ叀ӄ ǿȈ厜ӄ呸ӄ匘ӄǴȈ.ǷȈ툰ミ!c咜ӄ吨ӄ ČȌ뇐ヺ툄ミ놠ヺ!⊜ベ呰ӄ ąȈ呌ӄ唨ӄ又ӄĚȈ.ĝȈ툰ミ!d啌ӄ哘ӄ ĒȌ뇐ヺ툄ミ놠ヺ!⊜ベ唠ӄ īȈ哼ӄ嗘ӄ呸ӄĠȈ.ģȈ툰ミ!e嗼ӄ喈ӄ ĸȌ뇐ヺ툄ミ놠ヺ!⊜ベ嗐ӄ ıȈ喬ӄ嚈ӄ唨ӄĶȈ.ŉȈ툰ミ!f嚬ӄ嘸ӄ ŎȌ뇐ヺ툄ミ놠ヺ!⊜ベ嚀ӄ ŇȈ噜ӄ圸ӄ嗘ӄŜȈ.şȈ툰ミ!g坜ӄ囨ӄ ŔȌ뇐ヺ툄ミ놠ヺ!⊜ベ地ӄ ŭȈ圌ӄ埨ӄ嚈ӄŢȈ.ťȈ툰ミ!h堌ӄ垘ӄ źȌ뇐ヺ툄ミ놠ヺ!⊜ベ埠ӄ ųȈ垼ӄ墘ӄ圸ӄƈȈ.ƋȈ툰ミ!i墼ӄ塈ӄ ƀȌ뇐ヺ툄ミ놠ヺ!⊜ベ墐ӄ ƙȈ塬ӄ奈ӄ埨ӄƞȈ.ƑȈ툰ミ!j奬ӄ壸ӄ ƖȌ뇐ヺ툄ミ놠ヺ!⊜ベ奀ӄ ƯȈ夜ӄ姸ӄ墘ӄƤȈ.ƧȈ툰ミ!k娜ӄ妨ӄ ƼȌ뇐ヺ툄ミ놠ヺ!⊜ベ姰ӄ ƵȈ姌ӄ媨ӄ奈ӄǊȈ.ǍȈ툰ミ!l嫌ӄ婘ӄ ǂȌ뇐ヺ툄ミ놠ヺ!⊜ベ媠ӄ ǛȈ婼ӄ存ӄ姸ӄǐȈ.ǓȈ툰ミ!m孼ӄ嬈ӄ ǨȌ뇐ヺ툄ミ놠ヺ!⊜ベ子ӄ ǡȈ嬬ӄ專ӄ媨ӄǦȈ.ǹȈ툰ミ!n尬ӄ宸ӄ ǾȌ뇐ヺ툄ミ놠ヺ!⊜ベ尀ӄ ǷȈ寜ӄ岸ӄ存ӄČȈ.ďȈ툰ミ!o峜ӄ屨ӄ ĄȌ뇐ヺ툄ミ놠ヺ!⊜ベ岰ӄ ĝȈ岌ӄ嵨ӄ專ӄĒȈ.ĕȈ툰ミ!p嶌ӄ崘ӄ ĪȌ뇐ヺ툄ミ놠ヺ!⊜ベ嵠ӄ ģȈ崼ӄ帘ӄ岸ӄĸȈ.ĻȈ툰ミ!q帼ӄ巈ӄ İȌ뇐ヺ툄ミ놠ヺ!⊜ベ帐ӄ ŉȈ巬ӄ廈ӄ嵨ӄŎȈ.ŁȈ툰ミ!r廬ӄ幸ӄ ņȌ뇐ヺ툄ミ놠ヺ!⊜ベ廀ӄ şȈ府ӄ彸ӄ帘ӄŔȈ.ŗȈ툰ミ!s徜ӄ弨ӄ ŬȌ뇐ヺ툄ミ놠ヺ!⊜ベ彰ӄ ťȈ彌ӄ怨ӄ廈ӄźȈ.ŽȈ툰ミ!t恌ӄ忘ӄ ŲȌ뇐ヺ툄ミ놠ヺ!⊜ベ怠ӄ ƋȈ忼ӄ惘ӄ彸ӄƀȈ.ƃȈ툰ミ!u惼ӄ悈ӄ ƘȌ뇐ヺ툄ミ놠ヺ!⊜ベ惐ӄ ƑȈ悬ӄ憈ӄ怨ӄƖȈ.ƩȈ툰ミ!v憬ӄ愸ӄ ƮȌ뇐ヺ툄ミ놠ヺ!⊜ベ憀ӄ ƧȈ慜ӄ戸ӄ惘ӄƼȈ.ƿȈ툰ミ!w扜ӄ懨ӄ ƴȌ뇐ヺ툄ミ놠ヺ!⊜ベ戰ӄ ǍȈ戌ӄ拨ӄ憈ӄǂȈ.ǅȈ툰ミ!x挌ӄ折ӄ ǚȌ뇐ヺ툄ミ놠ヺ!⊜ベ拠ӄ ǓȈ押ӄ掘ӄ戸ӄǨȈ.ǫȈ툰ミ!y掼ӄ捈ӄ ǠȌ뇐ヺ툄ミ놠ヺ!⊜ベ掐ӄ ǹȈ捬ӄ摈ӄ拨ӄǾȈ.ǱȈ툰ミ!z摬ӄ揸ӄ ǶȌ뇐ヺ툄ミ놠ヺ!⊜ベ摀ӄ ďȈ搜ӄ擸ӄ掘ӄĄȈ.ćȈ툰ミ!{攜ӄ撨ӄ ĜȌ뇐ヺ툄ミ놠ヺ!⊜ベ擰ӄ ĕȈ擌ӄ斨ӄ摈ӄĪȈ.ĭȈ툰ミ!|旌ӄ敘ӄ ĢȌ뇐ヺ툄ミ놠ヺ!⊜ベ斠ӄ ĻȈ敼ӄ晘ӄ擸ӄİȈ.ĳȈ툰ミ!}晼ӄ昈ӄ ňȌ뇐ヺ툄ミ놠ヺ!⊜ベ晐ӄ ŁȈ昬ӄ月ӄ斨ӄņȈ.řȈ툰ミ!~本ӄ暸ӄ ŞȌ뇐ヺ툄ミ놠ヺ!⊜ベ最ӄ ŗȈ曜ӄ枸ӄ晘ӄŬȈ.ůȈ툰ミ!柜ӄ杨ӄ ŤȌ뇐ヺ툄ミ놠ヺ!⊜ベ枰ӄ ŽȈ枌ӄ桨ӄ月ӄŲȈ.ŵȈ툰ミ!梌ӄ栘ӄ ƊȌ뇐ヺ툄ミ놠ヺ!⊜ベ桠ӄ ƃȈ格ӄ椘ӄ枸ӄƘȈ.ƛȈ툰ミ!椼ӄ棈ӄ ƐȌ뇐ヺ툄ミ놠ヺ!⊜ベ椐ӄ ƩȈ棬ӄ槈ӄ桨ӄƮȈ.ơȈ툰ミ!槬ӄ楸ӄ ƦȌ뇐ヺ툄ミ놠ヺ!⊜ベ槀ӄ ƿȈ榜ӄ橸ӄ椘ӄƴȈ.ƷȈ툰ミ!檜ӄ樨ӄ ǌȌ뇐ヺ툄ミ놠ヺ!⊜ベ橰ӄ ǅȈ橌ӄ沈ӄ槈ӄǚȈ. ǝȌ뇐ヺ툄ミ놠ヺ!⊜ベႈطX1  ǖȌ뇐ヺ툄ミ놠ヺ!⊜ベ鵘و  ǯȌ뇐ヺ툄ミ놠ヺ!⊜ベ䶈ذ  ǸȌ뇐ヺ툄ミ놠ヺ!⊜ベ쉐وUB ǱȈ祔ى秈ى砈ىCTIVǶȈaӆ෸ӆĉȈ툰ミ!沬ӄ永ӄ ĎȌ뇐ヺ툄ミ놠ヺ!⊜ベ沀ӄ ćȈ汜ӄ洸ӄ橸ӄĜȈ.ğȈ툰ミ!浜ӄ注ӄ ĔȌ뇐ヺ툄ミ놠ヺ!⊜ベ洰ӄ ĭȈ洌ӄ淨ӄ沈ӄĢȈ.ĥȈ툰ミ!渌ӄ涘ӄ ĺȌ뇐ヺ툄ミ놠ヺ!⊜ベ淠ӄ ĳȈ涼ӄ溘ӄ洸ӄňȈ.ŋȈ툰ミ!溼ӄ湈ӄ ŀȌ뇐ヺ툄ミ놠ヺ!⊜ベ源ӄ řȈ湬ӄ潈ӄ淨ӄŞȈ.őȈ툰ミ!潬ӄ滸ӄ ŖȌ뇐ヺ툄ミ놠ヺ!⊜ベ潀ӄ ůȈ漜ӄ耐ӄ溘ӄŤȈ.ŧȈ툰ミ!濴ӄ澨ӄ żȌ뇐ヺ툄ミ놠ヺ!⊜ベ耈ӄ ŵȈ.ƈȈ툰ミ!炤ӄ瀰ӄ ƍȌ뇐ヺ툄ミ놠ヺ!⊜ベ灸ӄ֘ ƆȈ灔ӄ煀ӄ쐸૨³ƛȈinstalarƐȈ툰ミ!£煤ӄ烰ӄ ƕȌ뇐ヺ툄ミ놠ヺ!⊜ベ焸ӄ ƮȈ焔ӄ燰ӄ炀ӄƣȈenƦȈ툰ミ!¦爔ӄ熠ӄ ƻȌ뇐ヺ툄ミ놠ヺ!⊜ベ燨ӄ ƴȈ燄ӄ犠ӄ煀ӄǉȈelǌȈ툰ミ!©ﶔ牐ӄ ǁȌ뇐ヺ툄ミ놠ヺ!⊜ベ犘ӄ ǚȐ牴ӄ︰燰ӄǐȈ೴喝ᵘҾPǕȌ欰Ӈ봤睋堐睋卐瑓ꆈࠞ狰ӄۈ쿐놡&gt; ǩကǥǦǧǨǥꮨࠟPĥȈParse Prefer Folder Browsing&#10;ĽȌ㪌ٓ&#10;&#10;ķȌꍌْ&#10;&#10;ŁȌ闄ٌ&#10;śȈ툰ミ!&#10;鿴߳䜐ɹŐȈDeen List粢8 ŕȌ뇐ヺ툄ミ놠ヺ!⊜ベⶀ  V ŮȌʇި鸊&#10;ঘꄡ䀀䀀䀀䀀Ð0＞ἠᴜ聱°°°°°°°°°°°°°°°°°°°°°°°°°°°°°°°°0@@`°p @@`@@@@``````````@@P p`pp``pp@P`Pp`p``p` ```@@@````P``@`` 0P ````@P@````PP@P°`° `@```ð`@°°`°°  @@P` ` P@ °P`0@````@`` P`@ `PPP```@`PP`°°°Ppppppp p````@@@@ppppp````````` P````    ```````````````pZ,ĊƐɘɘ ￼ ✀＞‟ĈVƴȌヘҳꣀɾƶȈParse Prefer Folder BrowsingǎȈ鬼ӆ뿈ʇⶈǃȈdel4ĎǆȌ&#10;轠ة8Ӂ窬ӄ\Windows竀ӄurrentVe竔ӄion\Shel竨ӄompatibi竼ӄty\Objec笐ӄ\{871C53笤ӄ-42A0-10笸ӄ-A2EA-082B30309D}ǢȈ阘ӅӨؤ ǦȌ뇐ヺ툄ミ놠ヺ!⊜ベڀӈl ǿȈParse Prefer Folder BrowsingǷȈParse Prefer Folder BrowsingďȈParse Prefer Folder BrowsingćȈParse Prefer Folder BrowsingğȈ&#10;AĒȈParse Prefer Folder BrowsingĪȈ覠ヹ叀ɹ衐ヹ킸ミـӈ棰Ӈɾ䟠ĢȈ㽔ҭ缘ӄ㹰ҭ FolħȈValladolidļȈEL1 ListıȈ&#10;y1ĴȈ䟬ҹ렀һ봈ҽ ŉȌ뇐ヺ툄ミ놠ヺ!⊜ベ幀Ӄ łȐdeņȈObjeto(ZȈśȈ툰ミ!5&#10;죜ӂ斀Һ ŐȌ뇐ヺ툄ミ놠ヺ!⊜ベ缐ӄ ũȈ绬ӄ羰ӄ絠ӄSecrŮȈ툰ミ!蘜ʇ罠ӄ ţȌ뇐ヺ툄ミ놠ヺ!⊜ベ羨ӄƸ żȐ羄ӄ⑀缘ӄŲȈఠʂ褸ص褘ص&#10;ƈȈ濌ӄ肨ӄ潈ӄƍȈ툰ミ!背ӄ聘ӄ ƂȌ뇐ヺ툄ミ놠ヺ!⊜ベ肠ӄ ƛȈ聼ӄ腘ӄ耐ӄƐȈ.ƓȈ툰ミ!腼ӄ脈ӄ ƨȌ뇐ヺ툄ミ놠ヺ!⊜ベ腐ӄ ơȈ脬ӄ興ӄ肨ӄƦȈ.ƹȈ툰ミ!般ӄ膸ӄ ƾȌ뇐ヺ툄ミ놠ヺ!⊜ベ舀ӄ ƷȈ臜ӄ芸ӄ腘ӄǌȈ.ǏȈ툰ミ!苜ӄ艨ӄ ǄȌ뇐ヺ툄ミ놠ヺ!⊜ベ芰ӄ ǝȈ芌ӄ荨ӄ興ӄǒȈ.ǕȈ툰ミ!莌ӄ茘ӄ ǪȌ뇐ヺ툄ミ놠ヺ!⊜ベ荠ӄ ǣȈ茼ӄ萘ӄ芸ӄǸȈ.ǻȈ툰ミ!萼ӄ菈ӄ ǰȌ뇐ヺ툄ミ놠ヺ!⊜ベ萐ӄ ĉȈ菬ӄ蓈ӄ荨ӄĎȈ.āȈ툰ミ!蓬ӄ葸ӄ ĆȌ뇐ヺ툄ミ놠ヺ!⊜ベ蓀ӄ ğȈ蒜ӄ蕸ӄ萘ӄĔȈ.ėȈ툰ミ!薜ӄ蔨ӄ ĬȌ뇐ヺ툄ミ놠ヺ!⊜ベ蕰ӄ ĥȈ蕌ӄ蘨ӄ蓈ӄĺȈ.ĽȈ툰ミ!虌ӄ藘ӄ ĲȌ뇐ヺ툄ミ놠ヺ!⊜ベ蘠ӄ ŋȈ藼ӄ蛘ӄ蕸ӄŀȈ.ŃȈ툰ミ!蛼ӄ蚈ӄ ŘȌ뇐ヺ툄ミ놠ヺ!⊜ベ蛐ӄ őȈ蚬ӄ螈ӄ蘨ӄŖȈ.ũȈ툰ミ!螬ӄ蜸ӄ ŮȌ뇐ヺ툄ミ놠ヺ!⊜ベ螀ӄ ŧȈ蝜ӄ蠸ӄ蛘ӄżȈ.ſȈ툰ミ!衜ӄ蟨ӄ ŴȌ뇐ヺ툄ミ놠ヺ!⊜ベ蠰ӄ ƍȈ蠌ӄ裨ӄ螈ӄƂȈ.ƅȈ툰ミ!褌ӄ袘ӄ ƚȌ뇐ヺ툄ミ놠ヺ!⊜ベ裠ӄ ƓȈ袼ӄ覘ӄ蠸ӄƨȈ.ƫȈ툰ミ!覼ӄ襈ӄ ƠȌ뇐ヺ툄ミ놠ヺ!⊜ベ覐ӄ ƹȈ襬ӄ詈ӄ裨ӄƾȈ.ƱȈ툰ミ!詬ӄ觸ӄ ƶȌ뇐ヺ툄ミ놠ヺ!⊜ベ詀ӄ ǏȈ訜ӄ諸ӄ覘ӄǄȈ.ǇȈ툰ミ!謜ӄ誨ӄ ǜȌ뇐ヺ툄ミ놠ヺ!⊜ベ諰ӄ ǕȈ諌ӄ讨ӄ詈ӄǪȈ.ǭȈ툰ミ!诌ӄ識ӄ ǢȌ뇐ヺ툄ミ놠ヺ!⊜ベ讠ӄ ǻȈ譼ӄ豘ӄ諸ӄǰȈ.ǳȈ툰ミ!豼ӄ谈ӄ ĈȌ뇐ヺ툄ミ놠ヺ!⊜ベ豐ӄ āȈ谬ӄ鄘ӄ讨ӄĆȈ&#10;ęȈejecucióniaĞȈ.lizaráēȈ. ProvinciaĨȈꉔӄꌈӄꇐӄIDĭȈ..ĠȈ..ģȈ..ĦȈ..ĹȈ..ļȈ..ĿȈ..ĲȈ..ĵȈ..ňȈ..ŋȈ..ŎȈ..ŁȈ..ńȈ..ŇȈ..ŚȈ..ŝȈ..ŐȈ..œȈ..ŖȈ..ũȈ..ŬȈ..ůȈ..ŢȈ..ťȈ..ŸȈ..ŻȈ..žȈ..űȈ..ŴȐ&#10;PlazoƈȈdelƋȈdeƎȈ툰ミ!迬ӄ郈ӄƃȈ.ken ListƘȍ䌯尺ƝȈde ƐȌ뇐ヺ툄ミ놠ヺ!⊜ベ鄐ӄ ƩȈ郬ӄ醰ӄ豘ӄƮȈ툰ミ!逤ӄ酠ӄ ƣȌ뇐ヺ툄ミ놠ヺ!⊜ベ醨ӄ ƼȈ醄ӄ鉈ӄ鄘ӄƱȈ툰ミ!&#10; 貔ӄ釸ӄ ƶȌ뇐ヺ툄ミ놠ヺ!⊜ベ鉀ӄ ǏȈ鈜ӄ鋠ӄ醰ӄǄȈ툰ミ!逌ӄ銐ӄ ǙȌ뇐ヺ툄ミ놠ヺ!⊜ベ鋘ӄ ǒȈ銴ӄ鍸ӄ鉈ӄǗȈ툰ミ!㍌ӄ錨ӄ ǬȌ뇐ヺ툄ミ놠ヺ!⊜ベ鍰ӄ ǥȈ鍌ӄ鐐ӄ鋠ӄǺȈ툰ミ! 鐴ӄ鏀ӄ ǿȌ뇐ヺ툄ミ놠ヺ!⊜ベ鐈ӄ ĈȈ鏤ӄ铀ӄ鍸ӄčȈ:ĀȈ툰ミ!&quot;铤ӄ鑰ӄ ąȌ뇐ヺ툄ミ놠ヺ!⊜ベ钸ӄ ĞȈ钔ӄ镰ӄ鐐ӄēȈ.ĖȈ툰ミ!#閔ӄ锠ӄ īȌ뇐ヺ툄ミ놠ヺ!⊜ベ镨ӄ ĤȈ镄ӄ阠ӄ铀ӄĹȈ.ļȈ툰ミ!$附ӄ闐ӄ ıȌ뇐ヺ툄ミ놠ヺ!⊜ベ阘ӄ ŊȈ间ӄ雐ӄ镰ӄŏȈ.łȈ툰ミ!%雴ӄ隀ӄ ŇȌ뇐ヺ툄ミ놠ヺ!⊜ベ雈ӄ ŐȈ隤ӄ鞀ӄ阠ӄŕȈ.ŨȈ툰ミ!&amp;鞤ӄ霰ӄ ŭȌ뇐ヺ툄ミ놠ヺ!⊜ベ靸ӄ ŦȈ靔ӄ頰ӄ雐ӄŻȈ.žȈ툰ミ!'顔ӄ韠ӄ ųȌ뇐ヺ툄ミ놠ヺ!⊜ベ頨ӄ ƌȈ頄ӄ飠ӄ鞀ӄƁȈ.ƄȈ툰ミ!(餄ӄ颐ӄ ƙȌ뇐ヺ툄ミ놠ヺ!⊜ベ飘ӄ ƒȈ颴ӄ馐ӄ頰ӄƗȈ.ƪȈ툰ミ!)馴ӄ饀ӄ ƯȌ뇐ヺ툄ミ놠ヺ!⊜ベ馈ӄ ƸȈ饤ӄ驀ӄ飠ӄƽȈ.ưȈ툰ミ!*驤ӄ駰ӄ ƵȌ뇐ヺ툄ミ놠ヺ!⊜ベ騸ӄ ǎȈ騔ӄ髰ӄ馐ӄǃȈ.ǆȈ툰ミ!+鬔ӄ骠ӄ ǛȌ뇐ヺ툄ミ놠ヺ!⊜ベ髨ӄ ǔȈ髄ӄ鮠ӄ驀ӄǩȈ.ǬȈ툰ミ!,鯄ӄ魐ӄ ǡȌ뇐ヺ툄ミ놠ヺ!⊜ベ鮘ӄ ǺȈ魴ӄ鱐ӄ髰ӄǿȈ.ǲȈ툰ミ!-鱴ӄ鰀ӄ ǷȌ뇐ヺ툄ミ놠ヺ!⊜ベ鱈ӄ ĀȈ鰤ӄ鴀ӄ鮠ӄąȈ.ĘȈ툰ミ!.鴤ӄ鲰ӄ ĝȌ뇐ヺ툄ミ놠ヺ!⊜ベ鳸ӄ ĖȈ鳔ӄ鶰ӄ鱐ӄīȈ.ĮȈ툰ミ!/鷔ӄ鵠ӄ ģȌ뇐ヺ툄ミ놠ヺ!⊜ベ鶨ӄ ļȈ鶄ӄ鹠ӄ鴀ӄıȈ.ĴȈ툰ミ!0麄ӄ鸐ӄ ŉȌ뇐ヺ툄ミ놠ヺ!⊜ベ鹘ӄ"/>
        </w:smartTagPr>
        <w:r w:rsidRPr="000B190E">
          <w:rPr>
            <w:rFonts w:ascii="Arial" w:hAnsi="Arial" w:cs="Arial"/>
            <w:sz w:val="22"/>
            <w:szCs w:val="22"/>
          </w:rPr>
          <w:t>la Diputación Provincial</w:t>
        </w:r>
      </w:smartTag>
      <w:r w:rsidRPr="000B190E">
        <w:rPr>
          <w:rFonts w:ascii="Arial" w:hAnsi="Arial" w:cs="Arial"/>
          <w:sz w:val="22"/>
          <w:szCs w:val="22"/>
        </w:rPr>
        <w:t xml:space="preserve"> o por cualquiera de los m</w:t>
      </w:r>
      <w:r w:rsidR="00BF7AD7">
        <w:rPr>
          <w:rFonts w:ascii="Arial" w:hAnsi="Arial" w:cs="Arial"/>
          <w:sz w:val="22"/>
          <w:szCs w:val="22"/>
        </w:rPr>
        <w:t>edios establecidos en el art. 16.4 de la Ley 39/2015</w:t>
      </w:r>
      <w:r w:rsidRPr="000B190E">
        <w:rPr>
          <w:rFonts w:ascii="Arial" w:hAnsi="Arial" w:cs="Arial"/>
          <w:sz w:val="22"/>
          <w:szCs w:val="22"/>
        </w:rPr>
        <w:t xml:space="preserve">, de 26 de noviembre, de Procedimiento Administrativo Común </w:t>
      </w:r>
      <w:r w:rsidR="00982493" w:rsidRPr="000B190E">
        <w:rPr>
          <w:rFonts w:ascii="Arial" w:hAnsi="Arial" w:cs="Arial"/>
          <w:sz w:val="22"/>
          <w:szCs w:val="22"/>
        </w:rPr>
        <w:t>de las</w:t>
      </w:r>
      <w:r w:rsidR="00982493">
        <w:rPr>
          <w:rFonts w:ascii="Arial" w:hAnsi="Arial" w:cs="Arial"/>
          <w:sz w:val="22"/>
          <w:szCs w:val="22"/>
        </w:rPr>
        <w:t xml:space="preserve"> Administraciones Públicas </w:t>
      </w:r>
      <w:r w:rsidRPr="000B190E">
        <w:rPr>
          <w:rFonts w:ascii="Arial" w:hAnsi="Arial" w:cs="Arial"/>
          <w:sz w:val="22"/>
          <w:szCs w:val="22"/>
        </w:rPr>
        <w:t>(LPAC</w:t>
      </w:r>
      <w:r w:rsidR="00982493">
        <w:rPr>
          <w:rFonts w:ascii="Arial" w:hAnsi="Arial" w:cs="Arial"/>
          <w:sz w:val="22"/>
          <w:szCs w:val="22"/>
        </w:rPr>
        <w:t>AP</w:t>
      </w:r>
      <w:r w:rsidRPr="000B190E">
        <w:rPr>
          <w:rFonts w:ascii="Arial" w:hAnsi="Arial" w:cs="Arial"/>
          <w:sz w:val="22"/>
          <w:szCs w:val="22"/>
        </w:rPr>
        <w:t>).</w:t>
      </w:r>
      <w:r w:rsidR="00933E91">
        <w:rPr>
          <w:rFonts w:ascii="Arial" w:hAnsi="Arial" w:cs="Arial"/>
          <w:sz w:val="22"/>
          <w:szCs w:val="22"/>
        </w:rPr>
        <w:t xml:space="preserve"> </w:t>
      </w:r>
      <w:r w:rsidR="00F119E8" w:rsidRPr="00933E91">
        <w:rPr>
          <w:rFonts w:ascii="Arial" w:hAnsi="Arial" w:cs="Arial"/>
          <w:sz w:val="22"/>
          <w:szCs w:val="22"/>
        </w:rPr>
        <w:t>También podrán presentarse</w:t>
      </w:r>
      <w:r w:rsidR="0002701A">
        <w:rPr>
          <w:rFonts w:ascii="Arial" w:hAnsi="Arial" w:cs="Arial"/>
          <w:sz w:val="22"/>
          <w:szCs w:val="22"/>
        </w:rPr>
        <w:t>,</w:t>
      </w:r>
      <w:r w:rsidR="00F119E8" w:rsidRPr="00933E91">
        <w:rPr>
          <w:rFonts w:ascii="Arial" w:hAnsi="Arial" w:cs="Arial"/>
          <w:sz w:val="22"/>
          <w:szCs w:val="22"/>
        </w:rPr>
        <w:t xml:space="preserve"> vía telemática</w:t>
      </w:r>
      <w:r w:rsidR="0002701A">
        <w:rPr>
          <w:rFonts w:ascii="Arial" w:hAnsi="Arial" w:cs="Arial"/>
          <w:sz w:val="22"/>
          <w:szCs w:val="22"/>
        </w:rPr>
        <w:t>,</w:t>
      </w:r>
      <w:r w:rsidR="00F119E8" w:rsidRPr="00933E91">
        <w:rPr>
          <w:rFonts w:ascii="Arial" w:hAnsi="Arial" w:cs="Arial"/>
          <w:sz w:val="22"/>
          <w:szCs w:val="22"/>
        </w:rPr>
        <w:t xml:space="preserve"> en la ventanilla virtual de la Diputación de Valladolid </w:t>
      </w:r>
      <w:r w:rsidR="00F119E8" w:rsidRPr="00933E91">
        <w:rPr>
          <w:rFonts w:ascii="Arial" w:hAnsi="Arial" w:cs="Arial"/>
          <w:sz w:val="22"/>
          <w:szCs w:val="22"/>
          <w:u w:val="single"/>
        </w:rPr>
        <w:t>(</w:t>
      </w:r>
      <w:hyperlink r:id="rId7" w:history="1">
        <w:r w:rsidR="00F119E8" w:rsidRPr="00933E91">
          <w:rPr>
            <w:rStyle w:val="Hipervnculo"/>
            <w:rFonts w:ascii="Arial" w:hAnsi="Arial" w:cs="Arial"/>
            <w:i/>
            <w:color w:val="auto"/>
            <w:sz w:val="22"/>
            <w:szCs w:val="22"/>
          </w:rPr>
          <w:t>http://www.ventanilla.diputacion</w:t>
        </w:r>
      </w:hyperlink>
      <w:r w:rsidR="00F119E8" w:rsidRPr="00933E91">
        <w:rPr>
          <w:rFonts w:ascii="Arial" w:hAnsi="Arial" w:cs="Arial"/>
          <w:i/>
          <w:sz w:val="22"/>
          <w:szCs w:val="22"/>
          <w:u w:val="single"/>
        </w:rPr>
        <w:t>devalladolid.es</w:t>
      </w:r>
      <w:r w:rsidR="00F119E8" w:rsidRPr="00933E91">
        <w:rPr>
          <w:rFonts w:ascii="Arial" w:hAnsi="Arial" w:cs="Arial"/>
          <w:i/>
          <w:sz w:val="22"/>
          <w:szCs w:val="22"/>
        </w:rPr>
        <w:t>.)</w:t>
      </w:r>
      <w:r w:rsidR="00DA34F2">
        <w:rPr>
          <w:rFonts w:ascii="Arial" w:hAnsi="Arial" w:cs="Arial"/>
          <w:i/>
          <w:sz w:val="22"/>
          <w:szCs w:val="22"/>
        </w:rPr>
        <w:t>.</w:t>
      </w:r>
    </w:p>
    <w:p w:rsidR="0043598A" w:rsidRPr="000B190E" w:rsidRDefault="0043598A" w:rsidP="00A27225">
      <w:pPr>
        <w:jc w:val="both"/>
        <w:rPr>
          <w:rFonts w:ascii="Arial" w:hAnsi="Arial" w:cs="Arial"/>
          <w:b/>
          <w:i/>
          <w:sz w:val="22"/>
          <w:szCs w:val="22"/>
        </w:rPr>
      </w:pPr>
    </w:p>
    <w:p w:rsidR="00A27225" w:rsidRPr="00933E91" w:rsidRDefault="00A27225" w:rsidP="00933E91">
      <w:pPr>
        <w:spacing w:after="120"/>
        <w:jc w:val="both"/>
        <w:rPr>
          <w:rFonts w:ascii="Arial" w:hAnsi="Arial" w:cs="Arial"/>
          <w:b/>
          <w:i/>
          <w:color w:val="0000FF"/>
          <w:sz w:val="22"/>
          <w:szCs w:val="22"/>
        </w:rPr>
      </w:pPr>
      <w:r w:rsidRPr="00933E91">
        <w:rPr>
          <w:rFonts w:ascii="Arial" w:hAnsi="Arial" w:cs="Arial"/>
          <w:b/>
          <w:i/>
          <w:sz w:val="22"/>
          <w:szCs w:val="22"/>
        </w:rPr>
        <w:t xml:space="preserve">Décima.- Documentación. </w:t>
      </w:r>
    </w:p>
    <w:p w:rsidR="00A27225" w:rsidRPr="00F119E8" w:rsidRDefault="00A27225" w:rsidP="00F119E8">
      <w:pPr>
        <w:pStyle w:val="Textoindependiente3"/>
        <w:spacing w:after="120"/>
        <w:rPr>
          <w:rFonts w:cs="Arial"/>
          <w:sz w:val="22"/>
          <w:szCs w:val="22"/>
        </w:rPr>
      </w:pPr>
      <w:r w:rsidRPr="00F119E8">
        <w:rPr>
          <w:sz w:val="22"/>
          <w:szCs w:val="22"/>
        </w:rPr>
        <w:t>A las solicitudes deberá acompañarse la siguiente documentación</w:t>
      </w:r>
      <w:r w:rsidR="00446A8C">
        <w:t>:</w:t>
      </w:r>
      <w:r w:rsidRPr="000B190E">
        <w:t xml:space="preserve"> </w:t>
      </w:r>
    </w:p>
    <w:p w:rsidR="00A27225" w:rsidRPr="000B190E" w:rsidRDefault="00446A8C" w:rsidP="00647AFD">
      <w:pPr>
        <w:numPr>
          <w:ilvl w:val="0"/>
          <w:numId w:val="24"/>
        </w:numPr>
        <w:spacing w:after="60"/>
        <w:ind w:left="284" w:hanging="284"/>
        <w:jc w:val="both"/>
        <w:rPr>
          <w:rFonts w:ascii="Arial" w:hAnsi="Arial" w:cs="Arial"/>
          <w:sz w:val="22"/>
          <w:szCs w:val="22"/>
        </w:rPr>
      </w:pPr>
      <w:r>
        <w:rPr>
          <w:rFonts w:ascii="Arial" w:hAnsi="Arial" w:cs="Arial"/>
          <w:sz w:val="22"/>
          <w:szCs w:val="22"/>
        </w:rPr>
        <w:t xml:space="preserve">Fotocopia del </w:t>
      </w:r>
      <w:r w:rsidR="00A27225" w:rsidRPr="00446A8C">
        <w:rPr>
          <w:rFonts w:ascii="Arial" w:hAnsi="Arial" w:cs="Arial"/>
          <w:sz w:val="22"/>
          <w:szCs w:val="22"/>
        </w:rPr>
        <w:t>CIF y  Estatutos</w:t>
      </w:r>
      <w:r w:rsidR="00A27225" w:rsidRPr="000B190E">
        <w:rPr>
          <w:rFonts w:ascii="Arial" w:hAnsi="Arial" w:cs="Arial"/>
          <w:sz w:val="22"/>
          <w:szCs w:val="22"/>
        </w:rPr>
        <w:t xml:space="preserve"> de la Entidad solicitante.</w:t>
      </w:r>
    </w:p>
    <w:p w:rsidR="00A85870" w:rsidRDefault="00A85870" w:rsidP="00647AFD">
      <w:pPr>
        <w:numPr>
          <w:ilvl w:val="0"/>
          <w:numId w:val="24"/>
        </w:numPr>
        <w:spacing w:after="60"/>
        <w:ind w:left="284" w:hanging="284"/>
        <w:jc w:val="both"/>
        <w:rPr>
          <w:rFonts w:ascii="Arial" w:hAnsi="Arial" w:cs="Arial"/>
          <w:sz w:val="22"/>
          <w:szCs w:val="22"/>
        </w:rPr>
      </w:pPr>
      <w:r>
        <w:rPr>
          <w:rFonts w:ascii="Arial" w:hAnsi="Arial" w:cs="Arial"/>
          <w:sz w:val="22"/>
          <w:szCs w:val="22"/>
        </w:rPr>
        <w:t>Relación nominal de los miembros integrantes de la Junta Directiva con indicación del cargo</w:t>
      </w:r>
      <w:r w:rsidR="00325C51">
        <w:rPr>
          <w:rFonts w:ascii="Arial" w:hAnsi="Arial" w:cs="Arial"/>
          <w:sz w:val="22"/>
          <w:szCs w:val="22"/>
        </w:rPr>
        <w:t xml:space="preserve"> y</w:t>
      </w:r>
      <w:r>
        <w:rPr>
          <w:rFonts w:ascii="Arial" w:hAnsi="Arial" w:cs="Arial"/>
          <w:sz w:val="22"/>
          <w:szCs w:val="22"/>
        </w:rPr>
        <w:t xml:space="preserve"> fotocopia de los D.N.I. de cada uno de ellos. </w:t>
      </w:r>
    </w:p>
    <w:p w:rsidR="00A85870" w:rsidRDefault="00A85870" w:rsidP="00647AFD">
      <w:pPr>
        <w:numPr>
          <w:ilvl w:val="0"/>
          <w:numId w:val="24"/>
        </w:numPr>
        <w:spacing w:after="60"/>
        <w:ind w:left="284" w:hanging="284"/>
        <w:jc w:val="both"/>
        <w:rPr>
          <w:rFonts w:ascii="Arial" w:hAnsi="Arial" w:cs="Arial"/>
          <w:sz w:val="22"/>
          <w:szCs w:val="22"/>
        </w:rPr>
      </w:pPr>
      <w:r>
        <w:rPr>
          <w:rFonts w:ascii="Arial" w:hAnsi="Arial" w:cs="Arial"/>
          <w:sz w:val="22"/>
          <w:szCs w:val="22"/>
        </w:rPr>
        <w:t>Declaraci</w:t>
      </w:r>
      <w:r w:rsidR="008F65F4">
        <w:rPr>
          <w:rFonts w:ascii="Arial" w:hAnsi="Arial" w:cs="Arial"/>
          <w:sz w:val="22"/>
          <w:szCs w:val="22"/>
        </w:rPr>
        <w:t xml:space="preserve">ón responsable, suscrita por el Presidente, en la que se haga constar que la Asociación tiene más del 70% de jóvenes menores de treinta años entre sus socios. </w:t>
      </w:r>
      <w:r>
        <w:rPr>
          <w:rFonts w:ascii="Arial" w:hAnsi="Arial" w:cs="Arial"/>
          <w:sz w:val="22"/>
          <w:szCs w:val="22"/>
        </w:rPr>
        <w:t xml:space="preserve"> </w:t>
      </w:r>
    </w:p>
    <w:p w:rsidR="00A27225" w:rsidRPr="00495D3A" w:rsidRDefault="00A27225" w:rsidP="00647AFD">
      <w:pPr>
        <w:numPr>
          <w:ilvl w:val="0"/>
          <w:numId w:val="24"/>
        </w:numPr>
        <w:spacing w:after="60"/>
        <w:ind w:left="284" w:hanging="284"/>
        <w:jc w:val="both"/>
        <w:rPr>
          <w:rFonts w:ascii="Arial" w:hAnsi="Arial" w:cs="Arial"/>
          <w:color w:val="000000"/>
          <w:sz w:val="22"/>
          <w:szCs w:val="22"/>
        </w:rPr>
      </w:pPr>
      <w:r w:rsidRPr="00495D3A">
        <w:rPr>
          <w:rFonts w:ascii="Arial" w:hAnsi="Arial" w:cs="Arial"/>
          <w:color w:val="000000"/>
          <w:sz w:val="22"/>
          <w:szCs w:val="22"/>
        </w:rPr>
        <w:t xml:space="preserve">Acreditación de estar inscrita en el Registro de Asociaciones Juveniles de la Junta de Castilla y León. </w:t>
      </w:r>
    </w:p>
    <w:p w:rsidR="00A27225" w:rsidRPr="000B190E" w:rsidRDefault="00A27225" w:rsidP="00647AFD">
      <w:pPr>
        <w:pStyle w:val="Textoindependiente3"/>
        <w:numPr>
          <w:ilvl w:val="0"/>
          <w:numId w:val="24"/>
        </w:numPr>
        <w:spacing w:after="60"/>
        <w:ind w:left="284" w:hanging="284"/>
        <w:rPr>
          <w:rFonts w:cs="Arial"/>
          <w:sz w:val="22"/>
          <w:szCs w:val="22"/>
        </w:rPr>
      </w:pPr>
      <w:r w:rsidRPr="00446A8C">
        <w:rPr>
          <w:rFonts w:cs="Arial"/>
          <w:sz w:val="22"/>
          <w:szCs w:val="22"/>
        </w:rPr>
        <w:t>Proyecto</w:t>
      </w:r>
      <w:r w:rsidR="00680CC1" w:rsidRPr="00446A8C">
        <w:rPr>
          <w:rFonts w:cs="Arial"/>
          <w:sz w:val="22"/>
          <w:szCs w:val="22"/>
        </w:rPr>
        <w:t xml:space="preserve"> o Programa</w:t>
      </w:r>
      <w:r w:rsidRPr="00446A8C">
        <w:rPr>
          <w:rFonts w:cs="Arial"/>
          <w:sz w:val="22"/>
          <w:szCs w:val="22"/>
        </w:rPr>
        <w:t xml:space="preserve"> detallado de las actividades para las que solicita la subvención</w:t>
      </w:r>
      <w:r w:rsidRPr="000B190E">
        <w:rPr>
          <w:rFonts w:cs="Arial"/>
          <w:sz w:val="22"/>
          <w:szCs w:val="22"/>
        </w:rPr>
        <w:t xml:space="preserve">, </w:t>
      </w:r>
      <w:r w:rsidR="004A2E1A" w:rsidRPr="000B190E">
        <w:rPr>
          <w:rFonts w:cs="Arial"/>
          <w:sz w:val="22"/>
          <w:szCs w:val="22"/>
        </w:rPr>
        <w:t>el cual incluirá, en un máximo de 15 folios, los siguientes apartados:</w:t>
      </w:r>
    </w:p>
    <w:p w:rsidR="00EC7C4B" w:rsidRPr="000B190E" w:rsidRDefault="00933E91" w:rsidP="00647AFD">
      <w:pPr>
        <w:pStyle w:val="Textoindependiente3"/>
        <w:numPr>
          <w:ilvl w:val="0"/>
          <w:numId w:val="19"/>
        </w:numPr>
        <w:tabs>
          <w:tab w:val="clear" w:pos="1068"/>
        </w:tabs>
        <w:spacing w:after="60"/>
        <w:ind w:left="426" w:hanging="142"/>
        <w:rPr>
          <w:rFonts w:cs="Arial"/>
          <w:sz w:val="22"/>
          <w:szCs w:val="22"/>
        </w:rPr>
      </w:pPr>
      <w:r>
        <w:rPr>
          <w:rFonts w:cs="Arial"/>
          <w:sz w:val="22"/>
          <w:szCs w:val="22"/>
        </w:rPr>
        <w:t>Fundamentación.</w:t>
      </w:r>
    </w:p>
    <w:p w:rsidR="00EC7C4B" w:rsidRPr="000B190E" w:rsidRDefault="00AF5F4A"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O</w:t>
      </w:r>
      <w:r w:rsidR="00933E91">
        <w:rPr>
          <w:rFonts w:cs="Arial"/>
          <w:sz w:val="22"/>
          <w:szCs w:val="22"/>
        </w:rPr>
        <w:t>bjetivos.</w:t>
      </w:r>
    </w:p>
    <w:p w:rsidR="00EC7C4B" w:rsidRPr="000B190E" w:rsidRDefault="00AF5F4A"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A</w:t>
      </w:r>
      <w:r w:rsidR="00933E91">
        <w:rPr>
          <w:rFonts w:cs="Arial"/>
          <w:sz w:val="22"/>
          <w:szCs w:val="22"/>
        </w:rPr>
        <w:t>ctividades.</w:t>
      </w:r>
    </w:p>
    <w:p w:rsidR="004A2E1A" w:rsidRPr="000B190E" w:rsidRDefault="00AF5F4A"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C</w:t>
      </w:r>
      <w:r w:rsidR="004A2E1A" w:rsidRPr="000B190E">
        <w:rPr>
          <w:rFonts w:cs="Arial"/>
          <w:sz w:val="22"/>
          <w:szCs w:val="22"/>
        </w:rPr>
        <w:t>alendario de ejecución de las mismas.</w:t>
      </w:r>
    </w:p>
    <w:p w:rsidR="00EC7C4B" w:rsidRPr="000B190E" w:rsidRDefault="004A2E1A"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Beneficiarios</w:t>
      </w:r>
      <w:r w:rsidR="00EC7C4B" w:rsidRPr="000B190E">
        <w:rPr>
          <w:rFonts w:cs="Arial"/>
          <w:sz w:val="22"/>
          <w:szCs w:val="22"/>
        </w:rPr>
        <w:t xml:space="preserve"> (distinguir entre número de asociados y no asociados que se beneficiarán directamente)</w:t>
      </w:r>
      <w:r w:rsidR="00933E91">
        <w:rPr>
          <w:rFonts w:cs="Arial"/>
          <w:sz w:val="22"/>
          <w:szCs w:val="22"/>
        </w:rPr>
        <w:t>.</w:t>
      </w:r>
    </w:p>
    <w:p w:rsidR="00EC7C4B" w:rsidRPr="000B190E" w:rsidRDefault="00EC7C4B"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Organizaciones (en su caso) con las que se colaborará para llevar a cabo el proyecto (se adjuntará, en su caso, acuerdos de colaboración o declaraciones emitidas por las entidades colaboradoras)</w:t>
      </w:r>
      <w:r w:rsidR="00E0239E" w:rsidRPr="000B190E">
        <w:rPr>
          <w:rFonts w:cs="Arial"/>
          <w:sz w:val="22"/>
          <w:szCs w:val="22"/>
        </w:rPr>
        <w:t>.</w:t>
      </w:r>
    </w:p>
    <w:p w:rsidR="00EC7C4B" w:rsidRPr="000B190E" w:rsidRDefault="00566345" w:rsidP="00647AFD">
      <w:pPr>
        <w:pStyle w:val="Subttulo"/>
        <w:numPr>
          <w:ilvl w:val="0"/>
          <w:numId w:val="19"/>
        </w:numPr>
        <w:tabs>
          <w:tab w:val="clear" w:pos="1068"/>
          <w:tab w:val="left" w:pos="-3600"/>
        </w:tabs>
        <w:spacing w:before="0" w:after="60"/>
        <w:ind w:left="426" w:hanging="142"/>
        <w:jc w:val="both"/>
        <w:rPr>
          <w:rFonts w:ascii="Arial" w:hAnsi="Arial" w:cs="Arial"/>
          <w:b w:val="0"/>
          <w:sz w:val="22"/>
          <w:szCs w:val="22"/>
        </w:rPr>
      </w:pPr>
      <w:r>
        <w:rPr>
          <w:rFonts w:ascii="Arial" w:hAnsi="Arial" w:cs="Arial"/>
          <w:b w:val="0"/>
          <w:sz w:val="22"/>
          <w:szCs w:val="22"/>
        </w:rPr>
        <w:t>Financiación del proyecto</w:t>
      </w:r>
      <w:r w:rsidR="00EC7C4B" w:rsidRPr="000B190E">
        <w:rPr>
          <w:rFonts w:ascii="Arial" w:hAnsi="Arial" w:cs="Arial"/>
          <w:b w:val="0"/>
          <w:sz w:val="22"/>
          <w:szCs w:val="22"/>
        </w:rPr>
        <w:t>.</w:t>
      </w:r>
    </w:p>
    <w:p w:rsidR="00EC7C4B" w:rsidRPr="000B190E" w:rsidRDefault="00AF5F4A" w:rsidP="00647AFD">
      <w:pPr>
        <w:pStyle w:val="Textoindependiente3"/>
        <w:numPr>
          <w:ilvl w:val="0"/>
          <w:numId w:val="19"/>
        </w:numPr>
        <w:tabs>
          <w:tab w:val="clear" w:pos="1068"/>
        </w:tabs>
        <w:spacing w:after="60"/>
        <w:ind w:left="426" w:hanging="142"/>
        <w:rPr>
          <w:rFonts w:cs="Arial"/>
          <w:sz w:val="22"/>
          <w:szCs w:val="22"/>
        </w:rPr>
      </w:pPr>
      <w:r w:rsidRPr="000B190E">
        <w:rPr>
          <w:rFonts w:cs="Arial"/>
          <w:sz w:val="22"/>
          <w:szCs w:val="22"/>
        </w:rPr>
        <w:t>E</w:t>
      </w:r>
      <w:r w:rsidR="00E0239E" w:rsidRPr="000B190E">
        <w:rPr>
          <w:rFonts w:cs="Arial"/>
          <w:sz w:val="22"/>
          <w:szCs w:val="22"/>
        </w:rPr>
        <w:t>valuación prevista.</w:t>
      </w:r>
    </w:p>
    <w:p w:rsidR="00566345" w:rsidRPr="00EF0877" w:rsidRDefault="00AF5F4A" w:rsidP="00647AFD">
      <w:pPr>
        <w:pStyle w:val="Textoindependiente3"/>
        <w:numPr>
          <w:ilvl w:val="0"/>
          <w:numId w:val="19"/>
        </w:numPr>
        <w:tabs>
          <w:tab w:val="clear" w:pos="1068"/>
        </w:tabs>
        <w:spacing w:after="60"/>
        <w:ind w:left="426" w:hanging="142"/>
        <w:rPr>
          <w:rFonts w:cs="Arial"/>
          <w:sz w:val="22"/>
          <w:szCs w:val="22"/>
        </w:rPr>
      </w:pPr>
      <w:r w:rsidRPr="00EF0877">
        <w:rPr>
          <w:rFonts w:cs="Arial"/>
          <w:sz w:val="22"/>
          <w:szCs w:val="22"/>
        </w:rPr>
        <w:t>P</w:t>
      </w:r>
      <w:r w:rsidR="004A2E1A" w:rsidRPr="00EF0877">
        <w:rPr>
          <w:rFonts w:cs="Arial"/>
          <w:sz w:val="22"/>
          <w:szCs w:val="22"/>
        </w:rPr>
        <w:t>ublicidad.</w:t>
      </w:r>
    </w:p>
    <w:p w:rsidR="00A27225" w:rsidRPr="00C00F37" w:rsidRDefault="00A27225" w:rsidP="00647AFD">
      <w:pPr>
        <w:pStyle w:val="Textoindependiente3"/>
        <w:numPr>
          <w:ilvl w:val="0"/>
          <w:numId w:val="24"/>
        </w:numPr>
        <w:ind w:left="284" w:hanging="284"/>
        <w:rPr>
          <w:rFonts w:cs="Arial"/>
          <w:sz w:val="22"/>
          <w:szCs w:val="22"/>
        </w:rPr>
      </w:pPr>
      <w:r w:rsidRPr="00EF0877">
        <w:rPr>
          <w:rFonts w:cs="Arial"/>
          <w:sz w:val="22"/>
          <w:szCs w:val="22"/>
          <w:u w:val="single"/>
        </w:rPr>
        <w:t>Memoria</w:t>
      </w:r>
      <w:r w:rsidR="000521B2" w:rsidRPr="00EF0877">
        <w:rPr>
          <w:rFonts w:cs="Arial"/>
          <w:sz w:val="22"/>
          <w:szCs w:val="22"/>
          <w:u w:val="single"/>
        </w:rPr>
        <w:t>,</w:t>
      </w:r>
      <w:r w:rsidR="000521B2" w:rsidRPr="000B190E">
        <w:rPr>
          <w:rFonts w:cs="Arial"/>
          <w:sz w:val="22"/>
          <w:szCs w:val="22"/>
          <w:u w:val="single"/>
        </w:rPr>
        <w:t xml:space="preserve"> en su caso,</w:t>
      </w:r>
      <w:r w:rsidRPr="000B190E">
        <w:rPr>
          <w:rFonts w:cs="Arial"/>
          <w:sz w:val="22"/>
          <w:szCs w:val="22"/>
          <w:u w:val="single"/>
        </w:rPr>
        <w:t xml:space="preserve"> de actividades desarrolladas en el año </w:t>
      </w:r>
      <w:r w:rsidR="00A45B5C">
        <w:rPr>
          <w:rFonts w:cs="Arial"/>
          <w:sz w:val="22"/>
          <w:szCs w:val="22"/>
          <w:u w:val="single"/>
        </w:rPr>
        <w:t>2016</w:t>
      </w:r>
      <w:r w:rsidR="00FC02DF" w:rsidRPr="000B190E">
        <w:rPr>
          <w:rFonts w:cs="Arial"/>
          <w:sz w:val="22"/>
          <w:szCs w:val="22"/>
          <w:u w:val="single"/>
        </w:rPr>
        <w:t>,</w:t>
      </w:r>
      <w:r w:rsidRPr="000B190E">
        <w:rPr>
          <w:rFonts w:cs="Arial"/>
          <w:sz w:val="22"/>
          <w:szCs w:val="22"/>
        </w:rPr>
        <w:t xml:space="preserve"> con desglose de los gastos realizados en cada una de las activi</w:t>
      </w:r>
      <w:r w:rsidR="001B341D" w:rsidRPr="000B190E">
        <w:rPr>
          <w:rFonts w:cs="Arial"/>
          <w:sz w:val="22"/>
          <w:szCs w:val="22"/>
        </w:rPr>
        <w:t xml:space="preserve">dades y mención expresa de </w:t>
      </w:r>
      <w:r w:rsidR="000F17CF" w:rsidRPr="000B190E">
        <w:rPr>
          <w:rFonts w:cs="Arial"/>
          <w:sz w:val="22"/>
          <w:szCs w:val="22"/>
        </w:rPr>
        <w:t>aqué</w:t>
      </w:r>
      <w:r w:rsidRPr="000B190E">
        <w:rPr>
          <w:rFonts w:cs="Arial"/>
          <w:sz w:val="22"/>
          <w:szCs w:val="22"/>
        </w:rPr>
        <w:t>llas que se ejecutan con la colaborac</w:t>
      </w:r>
      <w:r w:rsidR="006C62A3" w:rsidRPr="000B190E">
        <w:rPr>
          <w:rFonts w:cs="Arial"/>
          <w:sz w:val="22"/>
          <w:szCs w:val="22"/>
        </w:rPr>
        <w:t xml:space="preserve">ión de la Diputación </w:t>
      </w:r>
      <w:r w:rsidR="006C62A3" w:rsidRPr="00C00F37">
        <w:rPr>
          <w:rFonts w:cs="Arial"/>
          <w:sz w:val="22"/>
          <w:szCs w:val="22"/>
        </w:rPr>
        <w:t>Provincial</w:t>
      </w:r>
      <w:r w:rsidR="005C6C99" w:rsidRPr="00C00F37">
        <w:rPr>
          <w:rFonts w:cs="Arial"/>
          <w:sz w:val="22"/>
          <w:szCs w:val="22"/>
        </w:rPr>
        <w:t xml:space="preserve"> (sólo aquéllas que no hayan sido beneficiarias </w:t>
      </w:r>
      <w:r w:rsidR="00310F45" w:rsidRPr="00C00F37">
        <w:rPr>
          <w:rFonts w:cs="Arial"/>
          <w:sz w:val="22"/>
          <w:szCs w:val="22"/>
        </w:rPr>
        <w:t>de</w:t>
      </w:r>
      <w:r w:rsidR="005C6C99" w:rsidRPr="00C00F37">
        <w:rPr>
          <w:rFonts w:cs="Arial"/>
          <w:sz w:val="22"/>
          <w:szCs w:val="22"/>
        </w:rPr>
        <w:t xml:space="preserve"> la convocatoria anterior</w:t>
      </w:r>
      <w:r w:rsidR="002C7084" w:rsidRPr="00C00F37">
        <w:rPr>
          <w:rFonts w:cs="Arial"/>
          <w:sz w:val="22"/>
          <w:szCs w:val="22"/>
        </w:rPr>
        <w:t>,</w:t>
      </w:r>
      <w:r w:rsidR="005C6C99" w:rsidRPr="00C00F37">
        <w:rPr>
          <w:rFonts w:cs="Arial"/>
          <w:sz w:val="22"/>
          <w:szCs w:val="22"/>
        </w:rPr>
        <w:t xml:space="preserve"> </w:t>
      </w:r>
      <w:r w:rsidR="002C7084" w:rsidRPr="00C00F37">
        <w:rPr>
          <w:rFonts w:cs="Arial"/>
          <w:sz w:val="22"/>
          <w:szCs w:val="22"/>
        </w:rPr>
        <w:t xml:space="preserve">del </w:t>
      </w:r>
      <w:r w:rsidR="00982493">
        <w:rPr>
          <w:rFonts w:cs="Arial"/>
          <w:sz w:val="22"/>
          <w:szCs w:val="22"/>
        </w:rPr>
        <w:t>2016</w:t>
      </w:r>
      <w:r w:rsidR="005C6C99" w:rsidRPr="00C00F37">
        <w:rPr>
          <w:rFonts w:cs="Arial"/>
          <w:sz w:val="22"/>
          <w:szCs w:val="22"/>
        </w:rPr>
        <w:t>)</w:t>
      </w:r>
      <w:r w:rsidR="00FE63DF" w:rsidRPr="00C00F37">
        <w:rPr>
          <w:rFonts w:cs="Arial"/>
          <w:sz w:val="22"/>
          <w:szCs w:val="22"/>
        </w:rPr>
        <w:t>.</w:t>
      </w:r>
    </w:p>
    <w:p w:rsidR="005150F5" w:rsidRPr="00310F45" w:rsidRDefault="005150F5" w:rsidP="005150F5">
      <w:pPr>
        <w:pStyle w:val="Textoindependiente3"/>
        <w:rPr>
          <w:rFonts w:cs="Arial"/>
          <w:color w:val="FF0000"/>
          <w:sz w:val="22"/>
          <w:szCs w:val="22"/>
        </w:rPr>
      </w:pPr>
    </w:p>
    <w:p w:rsidR="005C6C99" w:rsidRPr="000B190E" w:rsidRDefault="005C6C99" w:rsidP="00A27225">
      <w:pPr>
        <w:jc w:val="both"/>
        <w:rPr>
          <w:rFonts w:ascii="Arial" w:hAnsi="Arial" w:cs="Arial"/>
          <w:sz w:val="22"/>
          <w:szCs w:val="22"/>
        </w:rPr>
      </w:pPr>
      <w:r w:rsidRPr="000B190E">
        <w:rPr>
          <w:rFonts w:ascii="Arial" w:hAnsi="Arial" w:cs="Arial"/>
          <w:sz w:val="22"/>
          <w:szCs w:val="22"/>
        </w:rPr>
        <w:lastRenderedPageBreak/>
        <w:t xml:space="preserve">Todos los anexos podrán descargarse de la </w:t>
      </w:r>
      <w:r w:rsidR="00E0239E" w:rsidRPr="000B190E">
        <w:rPr>
          <w:rFonts w:ascii="Arial" w:hAnsi="Arial" w:cs="Arial"/>
          <w:sz w:val="22"/>
          <w:szCs w:val="22"/>
        </w:rPr>
        <w:t xml:space="preserve">página </w:t>
      </w:r>
      <w:r w:rsidRPr="000B190E">
        <w:rPr>
          <w:rFonts w:ascii="Arial" w:hAnsi="Arial" w:cs="Arial"/>
          <w:sz w:val="22"/>
          <w:szCs w:val="22"/>
        </w:rPr>
        <w:t>web de Juventud de</w:t>
      </w:r>
      <w:r w:rsidR="00FE63DF" w:rsidRPr="000B190E">
        <w:rPr>
          <w:rFonts w:ascii="Arial" w:hAnsi="Arial" w:cs="Arial"/>
          <w:sz w:val="22"/>
          <w:szCs w:val="22"/>
        </w:rPr>
        <w:t xml:space="preserve"> </w:t>
      </w:r>
      <w:smartTag w:uri="urn:schemas-microsoft-com:office:smarttags" w:element="PersonName">
        <w:smartTagPr>
          <w:attr w:name="ProductID" w:val="la Diputaci￳n"/>
        </w:smartTagPr>
        <w:r w:rsidR="00FE63DF" w:rsidRPr="000B190E">
          <w:rPr>
            <w:rFonts w:ascii="Arial" w:hAnsi="Arial" w:cs="Arial"/>
            <w:sz w:val="22"/>
            <w:szCs w:val="22"/>
          </w:rPr>
          <w:t>la</w:t>
        </w:r>
        <w:r w:rsidRPr="000B190E">
          <w:rPr>
            <w:rFonts w:ascii="Arial" w:hAnsi="Arial" w:cs="Arial"/>
            <w:sz w:val="22"/>
            <w:szCs w:val="22"/>
          </w:rPr>
          <w:t xml:space="preserve"> Diputación</w:t>
        </w:r>
      </w:smartTag>
      <w:r w:rsidRPr="000B190E">
        <w:rPr>
          <w:rFonts w:ascii="Arial" w:hAnsi="Arial" w:cs="Arial"/>
          <w:sz w:val="22"/>
          <w:szCs w:val="22"/>
        </w:rPr>
        <w:t xml:space="preserve"> de Valladolid, </w:t>
      </w:r>
      <w:hyperlink r:id="rId8" w:history="1">
        <w:r w:rsidRPr="000B190E">
          <w:rPr>
            <w:rStyle w:val="Hipervnculo"/>
            <w:rFonts w:ascii="Arial" w:hAnsi="Arial" w:cs="Arial"/>
            <w:i/>
            <w:color w:val="auto"/>
            <w:sz w:val="22"/>
            <w:szCs w:val="22"/>
          </w:rPr>
          <w:t>www.infojoven.org</w:t>
        </w:r>
      </w:hyperlink>
      <w:r w:rsidRPr="000B190E">
        <w:rPr>
          <w:rFonts w:ascii="Arial" w:hAnsi="Arial" w:cs="Arial"/>
          <w:i/>
          <w:sz w:val="22"/>
          <w:szCs w:val="22"/>
        </w:rPr>
        <w:t xml:space="preserve"> </w:t>
      </w:r>
      <w:r w:rsidRPr="000B190E">
        <w:rPr>
          <w:rFonts w:ascii="Arial" w:hAnsi="Arial" w:cs="Arial"/>
          <w:sz w:val="22"/>
          <w:szCs w:val="22"/>
        </w:rPr>
        <w:t>o solicitarse en e</w:t>
      </w:r>
      <w:r w:rsidR="00495D3A">
        <w:rPr>
          <w:rFonts w:ascii="Arial" w:hAnsi="Arial" w:cs="Arial"/>
          <w:sz w:val="22"/>
          <w:szCs w:val="22"/>
        </w:rPr>
        <w:t>l Centro de Información Juvenil</w:t>
      </w:r>
      <w:r w:rsidRPr="000B190E">
        <w:rPr>
          <w:rFonts w:ascii="Arial" w:hAnsi="Arial" w:cs="Arial"/>
          <w:sz w:val="22"/>
          <w:szCs w:val="22"/>
        </w:rPr>
        <w:t xml:space="preserve"> </w:t>
      </w:r>
      <w:r w:rsidR="00FE63DF" w:rsidRPr="000B190E">
        <w:rPr>
          <w:rFonts w:ascii="Arial" w:hAnsi="Arial" w:cs="Arial"/>
          <w:sz w:val="22"/>
          <w:szCs w:val="22"/>
        </w:rPr>
        <w:t xml:space="preserve">sito en </w:t>
      </w:r>
      <w:r w:rsidRPr="000B190E">
        <w:rPr>
          <w:rFonts w:ascii="Arial" w:hAnsi="Arial" w:cs="Arial"/>
          <w:sz w:val="22"/>
          <w:szCs w:val="22"/>
        </w:rPr>
        <w:t xml:space="preserve">Avda. Ramón y Cajal </w:t>
      </w:r>
      <w:r w:rsidR="00FE63DF" w:rsidRPr="000B190E">
        <w:rPr>
          <w:rFonts w:ascii="Arial" w:hAnsi="Arial" w:cs="Arial"/>
          <w:sz w:val="22"/>
          <w:szCs w:val="22"/>
        </w:rPr>
        <w:t xml:space="preserve">nº </w:t>
      </w:r>
      <w:r w:rsidRPr="000B190E">
        <w:rPr>
          <w:rFonts w:ascii="Arial" w:hAnsi="Arial" w:cs="Arial"/>
          <w:sz w:val="22"/>
          <w:szCs w:val="22"/>
        </w:rPr>
        <w:t>5, 2ª planta.</w:t>
      </w:r>
    </w:p>
    <w:p w:rsidR="005C6C99" w:rsidRPr="000B190E" w:rsidRDefault="005C6C99" w:rsidP="00A27225">
      <w:pPr>
        <w:jc w:val="both"/>
        <w:rPr>
          <w:rFonts w:ascii="Arial" w:hAnsi="Arial" w:cs="Arial"/>
          <w:color w:val="FF0000"/>
          <w:sz w:val="22"/>
          <w:szCs w:val="22"/>
        </w:rPr>
      </w:pPr>
    </w:p>
    <w:p w:rsidR="00A27225" w:rsidRPr="000B190E" w:rsidRDefault="00A27225" w:rsidP="00A27225">
      <w:pPr>
        <w:jc w:val="both"/>
        <w:rPr>
          <w:rFonts w:ascii="Arial" w:hAnsi="Arial" w:cs="Arial"/>
          <w:color w:val="000000"/>
          <w:sz w:val="22"/>
          <w:szCs w:val="22"/>
        </w:rPr>
      </w:pPr>
      <w:r w:rsidRPr="000B190E">
        <w:rPr>
          <w:rFonts w:ascii="Arial" w:hAnsi="Arial" w:cs="Arial"/>
          <w:color w:val="000000"/>
          <w:sz w:val="22"/>
          <w:szCs w:val="22"/>
        </w:rPr>
        <w:t xml:space="preserve">Además, la Asociación </w:t>
      </w:r>
      <w:r w:rsidR="005150F5">
        <w:rPr>
          <w:rFonts w:ascii="Arial" w:hAnsi="Arial" w:cs="Arial"/>
          <w:color w:val="000000"/>
          <w:sz w:val="22"/>
          <w:szCs w:val="22"/>
        </w:rPr>
        <w:t>podrá aportar</w:t>
      </w:r>
      <w:r w:rsidRPr="000B190E">
        <w:rPr>
          <w:rFonts w:ascii="Arial" w:hAnsi="Arial" w:cs="Arial"/>
          <w:color w:val="000000"/>
          <w:sz w:val="22"/>
          <w:szCs w:val="22"/>
        </w:rPr>
        <w:t xml:space="preserve"> cuanta documentación estime oportuna a los efectos de poder aplicar los criterios de valoración a que se refiere la cláusula decimotercera, tales como el certificado del C</w:t>
      </w:r>
      <w:r w:rsidR="005150F5">
        <w:rPr>
          <w:rFonts w:ascii="Arial" w:hAnsi="Arial" w:cs="Arial"/>
          <w:color w:val="000000"/>
          <w:sz w:val="22"/>
          <w:szCs w:val="22"/>
        </w:rPr>
        <w:t>.</w:t>
      </w:r>
      <w:r w:rsidRPr="000B190E">
        <w:rPr>
          <w:rFonts w:ascii="Arial" w:hAnsi="Arial" w:cs="Arial"/>
          <w:color w:val="000000"/>
          <w:sz w:val="22"/>
          <w:szCs w:val="22"/>
        </w:rPr>
        <w:t>P</w:t>
      </w:r>
      <w:r w:rsidR="005150F5">
        <w:rPr>
          <w:rFonts w:ascii="Arial" w:hAnsi="Arial" w:cs="Arial"/>
          <w:color w:val="000000"/>
          <w:sz w:val="22"/>
          <w:szCs w:val="22"/>
        </w:rPr>
        <w:t>.</w:t>
      </w:r>
      <w:r w:rsidRPr="000B190E">
        <w:rPr>
          <w:rFonts w:ascii="Arial" w:hAnsi="Arial" w:cs="Arial"/>
          <w:color w:val="000000"/>
          <w:sz w:val="22"/>
          <w:szCs w:val="22"/>
        </w:rPr>
        <w:t>J</w:t>
      </w:r>
      <w:r w:rsidR="005150F5">
        <w:rPr>
          <w:rFonts w:ascii="Arial" w:hAnsi="Arial" w:cs="Arial"/>
          <w:color w:val="000000"/>
          <w:sz w:val="22"/>
          <w:szCs w:val="22"/>
        </w:rPr>
        <w:t>.</w:t>
      </w:r>
      <w:r w:rsidRPr="000B190E">
        <w:rPr>
          <w:rFonts w:ascii="Arial" w:hAnsi="Arial" w:cs="Arial"/>
          <w:color w:val="000000"/>
          <w:sz w:val="22"/>
          <w:szCs w:val="22"/>
        </w:rPr>
        <w:t>V</w:t>
      </w:r>
      <w:r w:rsidR="005150F5">
        <w:rPr>
          <w:rFonts w:ascii="Arial" w:hAnsi="Arial" w:cs="Arial"/>
          <w:color w:val="000000"/>
          <w:sz w:val="22"/>
          <w:szCs w:val="22"/>
        </w:rPr>
        <w:t>.</w:t>
      </w:r>
      <w:r w:rsidRPr="000B190E">
        <w:rPr>
          <w:rFonts w:ascii="Arial" w:hAnsi="Arial" w:cs="Arial"/>
          <w:color w:val="000000"/>
          <w:sz w:val="22"/>
          <w:szCs w:val="22"/>
        </w:rPr>
        <w:t xml:space="preserve"> de pertenencia al mismo, en su caso; certificados del Secretario/a de la Asociación referido al nº de socios y presupuesto, escritos acreditativos del Ayuntamiento y de otras asociaciones, etc</w:t>
      </w:r>
      <w:r w:rsidR="00FE63DF" w:rsidRPr="000B190E">
        <w:rPr>
          <w:rFonts w:ascii="Arial" w:hAnsi="Arial" w:cs="Arial"/>
          <w:color w:val="000000"/>
          <w:sz w:val="22"/>
          <w:szCs w:val="22"/>
        </w:rPr>
        <w:t>.</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De conformidad con lo establecido en el art. 23.3 de </w:t>
      </w:r>
      <w:smartTag w:uri="urn:schemas-microsoft-com:office:smarttags" w:element="PersonName">
        <w:smartTagPr>
          <w:attr w:name="ProductID" w:val="la LGS"/>
        </w:smartTagPr>
        <w:r w:rsidRPr="000B190E">
          <w:rPr>
            <w:rFonts w:ascii="Arial" w:hAnsi="Arial" w:cs="Arial"/>
            <w:sz w:val="22"/>
            <w:szCs w:val="22"/>
          </w:rPr>
          <w:t>la LGS</w:t>
        </w:r>
      </w:smartTag>
      <w:r w:rsidRPr="000B190E">
        <w:rPr>
          <w:rFonts w:ascii="Arial" w:hAnsi="Arial" w:cs="Arial"/>
          <w:sz w:val="22"/>
          <w:szCs w:val="22"/>
        </w:rPr>
        <w:t xml:space="preserve">, los interesados no tendrán obligación de acompañar los documentos que se encuentren en poder de </w:t>
      </w:r>
      <w:smartTag w:uri="urn:schemas-microsoft-com:office:smarttags" w:element="PersonName">
        <w:smartTagPr>
          <w:attr w:name="ProductID" w:val="la Diputaci￳n"/>
        </w:smartTagPr>
        <w:r w:rsidRPr="000B190E">
          <w:rPr>
            <w:rFonts w:ascii="Arial" w:hAnsi="Arial" w:cs="Arial"/>
            <w:sz w:val="22"/>
            <w:szCs w:val="22"/>
          </w:rPr>
          <w:t>la Diputación</w:t>
        </w:r>
      </w:smartTag>
      <w:r w:rsidRPr="000B190E">
        <w:rPr>
          <w:rFonts w:ascii="Arial" w:hAnsi="Arial" w:cs="Arial"/>
          <w:sz w:val="22"/>
          <w:szCs w:val="22"/>
        </w:rPr>
        <w:t>, si bien en este caso no deberán haber transcurrido más de 5 años desde la finalización del procedimiento al que correspondan,</w:t>
      </w:r>
      <w:r w:rsidR="005C6C99" w:rsidRPr="000B190E">
        <w:rPr>
          <w:rFonts w:ascii="Arial" w:hAnsi="Arial" w:cs="Arial"/>
          <w:sz w:val="22"/>
          <w:szCs w:val="22"/>
        </w:rPr>
        <w:t xml:space="preserve"> </w:t>
      </w:r>
      <w:r w:rsidR="006C62A3" w:rsidRPr="000B190E">
        <w:rPr>
          <w:rFonts w:ascii="Arial" w:hAnsi="Arial" w:cs="Arial"/>
          <w:sz w:val="22"/>
          <w:szCs w:val="22"/>
        </w:rPr>
        <w:t>siempre y cuando no haya</w:t>
      </w:r>
      <w:r w:rsidR="005150F5">
        <w:rPr>
          <w:rFonts w:ascii="Arial" w:hAnsi="Arial" w:cs="Arial"/>
          <w:sz w:val="22"/>
          <w:szCs w:val="22"/>
        </w:rPr>
        <w:t>n</w:t>
      </w:r>
      <w:r w:rsidR="005C6C99" w:rsidRPr="000B190E">
        <w:rPr>
          <w:rFonts w:ascii="Arial" w:hAnsi="Arial" w:cs="Arial"/>
          <w:sz w:val="22"/>
          <w:szCs w:val="22"/>
        </w:rPr>
        <w:t xml:space="preserve"> sufrido modificaciones desde la anterior convocatoria,</w:t>
      </w:r>
      <w:r w:rsidRPr="000B190E">
        <w:rPr>
          <w:rFonts w:ascii="Arial" w:hAnsi="Arial" w:cs="Arial"/>
          <w:sz w:val="22"/>
          <w:szCs w:val="22"/>
        </w:rPr>
        <w:t xml:space="preserve"> y deberá indicarse expresamente la fecha y el órgano o dependencia donde fueron presentados.</w:t>
      </w:r>
    </w:p>
    <w:p w:rsidR="00566345" w:rsidRDefault="00566345" w:rsidP="003658C1">
      <w:pPr>
        <w:spacing w:after="120"/>
        <w:jc w:val="both"/>
        <w:rPr>
          <w:rFonts w:ascii="Arial" w:hAnsi="Arial" w:cs="Arial"/>
          <w:b/>
          <w:i/>
          <w:sz w:val="22"/>
          <w:szCs w:val="22"/>
        </w:rPr>
      </w:pPr>
    </w:p>
    <w:p w:rsidR="00A27225" w:rsidRPr="000B190E" w:rsidRDefault="00A27225" w:rsidP="003658C1">
      <w:pPr>
        <w:spacing w:after="120"/>
        <w:jc w:val="both"/>
        <w:rPr>
          <w:rFonts w:ascii="Arial" w:hAnsi="Arial" w:cs="Arial"/>
          <w:b/>
          <w:i/>
          <w:sz w:val="22"/>
          <w:szCs w:val="22"/>
        </w:rPr>
      </w:pPr>
      <w:r w:rsidRPr="000B190E">
        <w:rPr>
          <w:rFonts w:ascii="Arial" w:hAnsi="Arial" w:cs="Arial"/>
          <w:b/>
          <w:i/>
          <w:sz w:val="22"/>
          <w:szCs w:val="22"/>
        </w:rPr>
        <w:t>Undécima.- Plazo de presentación</w:t>
      </w:r>
    </w:p>
    <w:p w:rsidR="00E500F5" w:rsidRPr="00E651C1" w:rsidRDefault="00A27225" w:rsidP="00E500F5">
      <w:pPr>
        <w:jc w:val="both"/>
        <w:rPr>
          <w:rFonts w:ascii="Arial" w:hAnsi="Arial"/>
          <w:sz w:val="22"/>
          <w:szCs w:val="22"/>
        </w:rPr>
      </w:pPr>
      <w:r w:rsidRPr="000B190E">
        <w:rPr>
          <w:rFonts w:ascii="Arial" w:hAnsi="Arial" w:cs="Arial"/>
          <w:sz w:val="22"/>
          <w:szCs w:val="22"/>
        </w:rPr>
        <w:t xml:space="preserve">El plazo de presentación de solicitudes finalizará a los </w:t>
      </w:r>
      <w:r w:rsidR="00E500F5">
        <w:rPr>
          <w:rFonts w:ascii="Arial" w:hAnsi="Arial"/>
          <w:sz w:val="22"/>
          <w:szCs w:val="22"/>
          <w:u w:val="single"/>
        </w:rPr>
        <w:t>20</w:t>
      </w:r>
      <w:r w:rsidR="00E500F5" w:rsidRPr="00D273DD">
        <w:rPr>
          <w:rFonts w:ascii="Arial" w:hAnsi="Arial"/>
          <w:sz w:val="22"/>
          <w:szCs w:val="22"/>
          <w:u w:val="single"/>
        </w:rPr>
        <w:t xml:space="preserve"> días </w:t>
      </w:r>
      <w:r w:rsidR="00E500F5">
        <w:rPr>
          <w:rFonts w:ascii="Arial" w:hAnsi="Arial"/>
          <w:sz w:val="22"/>
          <w:szCs w:val="22"/>
          <w:u w:val="single"/>
        </w:rPr>
        <w:t>hábiles</w:t>
      </w:r>
      <w:r w:rsidR="00E500F5" w:rsidRPr="00D273DD">
        <w:rPr>
          <w:rFonts w:ascii="Arial" w:hAnsi="Arial"/>
          <w:sz w:val="22"/>
          <w:szCs w:val="22"/>
          <w:u w:val="single"/>
        </w:rPr>
        <w:t xml:space="preserve"> contados a partir del siguiente a la publicación </w:t>
      </w:r>
      <w:r w:rsidR="00E500F5">
        <w:rPr>
          <w:rFonts w:ascii="Arial" w:hAnsi="Arial"/>
          <w:sz w:val="22"/>
          <w:szCs w:val="22"/>
          <w:u w:val="single"/>
        </w:rPr>
        <w:t>del extracto de la</w:t>
      </w:r>
      <w:r w:rsidR="00E500F5" w:rsidRPr="00D273DD">
        <w:rPr>
          <w:rFonts w:ascii="Arial" w:hAnsi="Arial"/>
          <w:sz w:val="22"/>
          <w:szCs w:val="22"/>
          <w:u w:val="single"/>
        </w:rPr>
        <w:t xml:space="preserve"> </w:t>
      </w:r>
      <w:r w:rsidR="00E500F5" w:rsidRPr="00E651C1">
        <w:rPr>
          <w:rFonts w:ascii="Arial" w:hAnsi="Arial"/>
          <w:sz w:val="22"/>
          <w:szCs w:val="22"/>
          <w:u w:val="single"/>
        </w:rPr>
        <w:t xml:space="preserve">convocatoria en el Boletín Oficial de la Provincia de Valladolid </w:t>
      </w:r>
      <w:r w:rsidR="00E500F5" w:rsidRPr="00E651C1">
        <w:rPr>
          <w:rFonts w:ascii="Arial" w:hAnsi="Arial"/>
          <w:sz w:val="22"/>
          <w:szCs w:val="22"/>
        </w:rPr>
        <w:t>(en adelante B.O.P.V.), medio en el que se efectuarán las sucesivas publicaciones.</w:t>
      </w:r>
    </w:p>
    <w:p w:rsidR="000D0710" w:rsidRPr="000B190E" w:rsidRDefault="000D0710" w:rsidP="00A27225">
      <w:pPr>
        <w:jc w:val="both"/>
        <w:rPr>
          <w:rFonts w:ascii="Arial" w:hAnsi="Arial" w:cs="Arial"/>
          <w:sz w:val="22"/>
          <w:szCs w:val="22"/>
        </w:rPr>
      </w:pPr>
    </w:p>
    <w:p w:rsidR="00A27225" w:rsidRPr="005150F5" w:rsidRDefault="00A27225" w:rsidP="005150F5">
      <w:pPr>
        <w:spacing w:after="120"/>
        <w:jc w:val="both"/>
        <w:rPr>
          <w:rFonts w:ascii="Arial" w:hAnsi="Arial" w:cs="Arial"/>
          <w:b/>
          <w:i/>
          <w:sz w:val="22"/>
          <w:szCs w:val="22"/>
        </w:rPr>
      </w:pPr>
      <w:r w:rsidRPr="000B190E">
        <w:rPr>
          <w:rFonts w:ascii="Arial" w:hAnsi="Arial" w:cs="Arial"/>
          <w:b/>
          <w:i/>
          <w:sz w:val="22"/>
          <w:szCs w:val="22"/>
        </w:rPr>
        <w:t>Duodécim</w:t>
      </w:r>
      <w:r w:rsidR="005150F5">
        <w:rPr>
          <w:rFonts w:ascii="Arial" w:hAnsi="Arial" w:cs="Arial"/>
          <w:b/>
          <w:i/>
          <w:sz w:val="22"/>
          <w:szCs w:val="22"/>
        </w:rPr>
        <w:t>a.- Subsanación de solicitudes</w:t>
      </w:r>
    </w:p>
    <w:p w:rsidR="00A27225" w:rsidRPr="000B190E" w:rsidRDefault="00A27225" w:rsidP="00A27225">
      <w:pPr>
        <w:jc w:val="both"/>
        <w:rPr>
          <w:rFonts w:ascii="Arial" w:hAnsi="Arial" w:cs="Arial"/>
          <w:sz w:val="22"/>
          <w:szCs w:val="22"/>
        </w:rPr>
      </w:pPr>
      <w:r w:rsidRPr="000B190E">
        <w:rPr>
          <w:rFonts w:ascii="Arial" w:hAnsi="Arial" w:cs="Arial"/>
          <w:sz w:val="22"/>
          <w:szCs w:val="22"/>
        </w:rPr>
        <w:t>De acuerdo con lo previsto en el art. 23.5 de la LGS</w:t>
      </w:r>
      <w:r w:rsidR="00982493">
        <w:rPr>
          <w:rFonts w:ascii="Arial" w:hAnsi="Arial" w:cs="Arial"/>
          <w:sz w:val="22"/>
          <w:szCs w:val="22"/>
        </w:rPr>
        <w:t>, en relación con el art. 68 de la L</w:t>
      </w:r>
      <w:r w:rsidRPr="000B190E">
        <w:rPr>
          <w:rFonts w:ascii="Arial" w:hAnsi="Arial" w:cs="Arial"/>
          <w:sz w:val="22"/>
          <w:szCs w:val="22"/>
        </w:rPr>
        <w:t>PAC</w:t>
      </w:r>
      <w:r w:rsidR="00982493">
        <w:rPr>
          <w:rFonts w:ascii="Arial" w:hAnsi="Arial" w:cs="Arial"/>
          <w:sz w:val="22"/>
          <w:szCs w:val="22"/>
        </w:rPr>
        <w:t>AP</w:t>
      </w:r>
      <w:r w:rsidRPr="000B190E">
        <w:rPr>
          <w:rFonts w:ascii="Arial" w:hAnsi="Arial" w:cs="Arial"/>
          <w:sz w:val="22"/>
          <w:szCs w:val="22"/>
        </w:rPr>
        <w:t>, los técnicos compet</w:t>
      </w:r>
      <w:r w:rsidR="000D0710">
        <w:rPr>
          <w:rFonts w:ascii="Arial" w:hAnsi="Arial" w:cs="Arial"/>
          <w:sz w:val="22"/>
          <w:szCs w:val="22"/>
        </w:rPr>
        <w:t>entes del Servicio de Juventud,</w:t>
      </w:r>
      <w:r w:rsidRPr="000B190E">
        <w:rPr>
          <w:rFonts w:ascii="Arial" w:hAnsi="Arial" w:cs="Arial"/>
          <w:sz w:val="22"/>
          <w:szCs w:val="22"/>
        </w:rPr>
        <w:t xml:space="preserve"> Deportes</w:t>
      </w:r>
      <w:r w:rsidR="000D0710">
        <w:rPr>
          <w:rFonts w:ascii="Arial" w:hAnsi="Arial" w:cs="Arial"/>
          <w:sz w:val="22"/>
          <w:szCs w:val="22"/>
        </w:rPr>
        <w:t xml:space="preserve"> y Consumo</w:t>
      </w:r>
      <w:r w:rsidRPr="000B190E">
        <w:rPr>
          <w:rFonts w:ascii="Arial" w:hAnsi="Arial" w:cs="Arial"/>
          <w:sz w:val="22"/>
          <w:szCs w:val="22"/>
        </w:rPr>
        <w:t xml:space="preserve">  comprobarán las solicitudes, los datos y documentación presentada, requiriendo a los interesados, en su caso, para que en el </w:t>
      </w:r>
      <w:r w:rsidRPr="000B190E">
        <w:rPr>
          <w:rFonts w:ascii="Arial" w:hAnsi="Arial" w:cs="Arial"/>
          <w:sz w:val="22"/>
          <w:szCs w:val="22"/>
          <w:u w:val="single"/>
        </w:rPr>
        <w:t>plazo de 10 días hábiles</w:t>
      </w:r>
      <w:r w:rsidRPr="000B190E">
        <w:rPr>
          <w:rFonts w:ascii="Arial" w:hAnsi="Arial" w:cs="Arial"/>
          <w:sz w:val="22"/>
          <w:szCs w:val="22"/>
        </w:rPr>
        <w:t xml:space="preserve"> se subsanen los defectos o se acompañen los documentos preceptivos, con la indicación de que si así no lo hicieran, se les tendrá por desistidos en su solicitud, previa resolución dictada a tal efecto.</w:t>
      </w:r>
    </w:p>
    <w:p w:rsidR="00566345" w:rsidRDefault="00566345" w:rsidP="00541C21">
      <w:pPr>
        <w:spacing w:after="120"/>
        <w:jc w:val="both"/>
        <w:rPr>
          <w:rFonts w:ascii="Arial" w:hAnsi="Arial" w:cs="Arial"/>
          <w:b/>
          <w:i/>
          <w:sz w:val="22"/>
          <w:szCs w:val="22"/>
        </w:rPr>
      </w:pPr>
    </w:p>
    <w:p w:rsidR="00A27225" w:rsidRPr="000B190E" w:rsidRDefault="00A27225" w:rsidP="00541C21">
      <w:pPr>
        <w:spacing w:after="120"/>
        <w:jc w:val="both"/>
        <w:rPr>
          <w:rFonts w:ascii="Arial" w:hAnsi="Arial" w:cs="Arial"/>
          <w:b/>
          <w:sz w:val="22"/>
          <w:szCs w:val="22"/>
        </w:rPr>
      </w:pPr>
      <w:r w:rsidRPr="000B190E">
        <w:rPr>
          <w:rFonts w:ascii="Arial" w:hAnsi="Arial" w:cs="Arial"/>
          <w:b/>
          <w:i/>
          <w:sz w:val="22"/>
          <w:szCs w:val="22"/>
        </w:rPr>
        <w:t>Decimotercera.- Criterios de valoración</w:t>
      </w:r>
    </w:p>
    <w:p w:rsidR="00A27225" w:rsidRPr="000B190E" w:rsidRDefault="00A27225" w:rsidP="00A27225">
      <w:pPr>
        <w:pStyle w:val="Textoindependiente3"/>
        <w:rPr>
          <w:rFonts w:cs="Arial"/>
          <w:sz w:val="22"/>
          <w:szCs w:val="22"/>
        </w:rPr>
      </w:pPr>
      <w:r w:rsidRPr="000B190E">
        <w:rPr>
          <w:rFonts w:cs="Arial"/>
          <w:sz w:val="22"/>
          <w:szCs w:val="22"/>
        </w:rPr>
        <w:t>Sobre la base de los principios de transparencia y objetividad para la concesión de las ayudas</w:t>
      </w:r>
      <w:r w:rsidR="001800C8">
        <w:rPr>
          <w:rFonts w:cs="Arial"/>
          <w:sz w:val="22"/>
          <w:szCs w:val="22"/>
        </w:rPr>
        <w:t>,</w:t>
      </w:r>
      <w:r w:rsidRPr="000B190E">
        <w:rPr>
          <w:rFonts w:cs="Arial"/>
          <w:sz w:val="22"/>
          <w:szCs w:val="22"/>
        </w:rPr>
        <w:t xml:space="preserve"> se tendrán en cuenta los siguientes criterios:</w:t>
      </w:r>
    </w:p>
    <w:p w:rsidR="00566345" w:rsidRPr="000B190E" w:rsidRDefault="00566345" w:rsidP="00A27225">
      <w:pPr>
        <w:jc w:val="both"/>
        <w:rPr>
          <w:rFonts w:ascii="Arial" w:hAnsi="Arial" w:cs="Arial"/>
          <w:sz w:val="22"/>
          <w:szCs w:val="22"/>
        </w:rPr>
      </w:pPr>
    </w:p>
    <w:p w:rsidR="008F6856" w:rsidRPr="003825CF" w:rsidRDefault="00A27225" w:rsidP="003825CF">
      <w:pPr>
        <w:spacing w:after="120"/>
        <w:ind w:left="142" w:hanging="142"/>
        <w:rPr>
          <w:rFonts w:ascii="Arial" w:hAnsi="Arial" w:cs="Arial"/>
          <w:smallCaps/>
          <w:color w:val="000000"/>
          <w:sz w:val="22"/>
          <w:szCs w:val="22"/>
        </w:rPr>
      </w:pPr>
      <w:r w:rsidRPr="0091403D">
        <w:rPr>
          <w:rFonts w:ascii="Arial" w:hAnsi="Arial" w:cs="Arial"/>
          <w:b/>
          <w:smallCaps/>
          <w:color w:val="000000"/>
          <w:sz w:val="22"/>
          <w:szCs w:val="22"/>
        </w:rPr>
        <w:t xml:space="preserve">1.- </w:t>
      </w:r>
      <w:r w:rsidR="00C70B6B" w:rsidRPr="0091403D">
        <w:rPr>
          <w:rFonts w:ascii="Arial" w:hAnsi="Arial" w:cs="Arial"/>
          <w:b/>
          <w:smallCaps/>
          <w:color w:val="000000"/>
          <w:sz w:val="22"/>
          <w:szCs w:val="22"/>
        </w:rPr>
        <w:t>asociación solicitante</w:t>
      </w:r>
      <w:r w:rsidR="00C70B6B">
        <w:rPr>
          <w:rFonts w:ascii="Arial" w:hAnsi="Arial" w:cs="Arial"/>
          <w:smallCaps/>
          <w:color w:val="000000"/>
          <w:sz w:val="22"/>
          <w:szCs w:val="22"/>
        </w:rPr>
        <w:t xml:space="preserve"> (máximo 7 puntos)</w:t>
      </w:r>
      <w:r w:rsidRPr="008F6856">
        <w:rPr>
          <w:rFonts w:ascii="Arial" w:hAnsi="Arial" w:cs="Arial"/>
          <w:smallCaps/>
          <w:color w:val="000000"/>
          <w:sz w:val="22"/>
          <w:szCs w:val="22"/>
        </w:rPr>
        <w:t>:</w:t>
      </w:r>
      <w:r w:rsidR="003D1155" w:rsidRPr="008F6856">
        <w:rPr>
          <w:rFonts w:ascii="Arial" w:hAnsi="Arial" w:cs="Arial"/>
          <w:smallCaps/>
          <w:color w:val="000000"/>
          <w:sz w:val="22"/>
          <w:szCs w:val="22"/>
        </w:rPr>
        <w:t xml:space="preserve"> </w:t>
      </w:r>
    </w:p>
    <w:p w:rsidR="00C70B6B" w:rsidRPr="00D855AC" w:rsidRDefault="00C70B6B" w:rsidP="003825CF">
      <w:pPr>
        <w:pStyle w:val="Prrafodelista"/>
        <w:numPr>
          <w:ilvl w:val="0"/>
          <w:numId w:val="19"/>
        </w:numPr>
        <w:tabs>
          <w:tab w:val="clear" w:pos="1068"/>
        </w:tabs>
        <w:spacing w:after="120"/>
        <w:ind w:left="142" w:hanging="142"/>
        <w:jc w:val="both"/>
        <w:rPr>
          <w:rFonts w:ascii="Arial" w:hAnsi="Arial" w:cs="Arial"/>
          <w:b/>
          <w:color w:val="000000"/>
          <w:kern w:val="28"/>
          <w:sz w:val="22"/>
          <w:szCs w:val="22"/>
          <w:lang w:val="es-ES_tradnl"/>
        </w:rPr>
      </w:pPr>
      <w:r w:rsidRPr="00D855AC">
        <w:rPr>
          <w:rFonts w:ascii="Arial" w:hAnsi="Arial" w:cs="Arial"/>
          <w:color w:val="000000"/>
          <w:kern w:val="28"/>
          <w:sz w:val="22"/>
          <w:szCs w:val="22"/>
          <w:lang w:val="es-ES_tradnl"/>
        </w:rPr>
        <w:t xml:space="preserve">Por pertenencia al Consejo Provincial de la Juventud de Valladolid: </w:t>
      </w:r>
      <w:r w:rsidRPr="00D855AC">
        <w:rPr>
          <w:rFonts w:ascii="Arial" w:hAnsi="Arial" w:cs="Arial"/>
          <w:b/>
          <w:color w:val="000000"/>
          <w:kern w:val="28"/>
          <w:sz w:val="22"/>
          <w:szCs w:val="22"/>
          <w:lang w:val="es-ES_tradnl"/>
        </w:rPr>
        <w:t>1 punto</w:t>
      </w:r>
      <w:r w:rsidR="00D855AC">
        <w:rPr>
          <w:rFonts w:ascii="Arial" w:hAnsi="Arial" w:cs="Arial"/>
          <w:b/>
          <w:color w:val="000000"/>
          <w:kern w:val="28"/>
          <w:sz w:val="22"/>
          <w:szCs w:val="22"/>
          <w:lang w:val="es-ES_tradnl"/>
        </w:rPr>
        <w:t>.</w:t>
      </w:r>
    </w:p>
    <w:p w:rsidR="00C70B6B" w:rsidRPr="00C00F37" w:rsidRDefault="00620495" w:rsidP="003825CF">
      <w:pPr>
        <w:numPr>
          <w:ilvl w:val="0"/>
          <w:numId w:val="19"/>
        </w:numPr>
        <w:tabs>
          <w:tab w:val="clear" w:pos="1068"/>
        </w:tabs>
        <w:spacing w:after="120"/>
        <w:ind w:left="142" w:hanging="142"/>
        <w:jc w:val="both"/>
        <w:rPr>
          <w:rFonts w:ascii="Arial" w:hAnsi="Arial" w:cs="Arial"/>
          <w:kern w:val="28"/>
          <w:sz w:val="22"/>
          <w:szCs w:val="22"/>
          <w:lang w:val="es-ES_tradnl"/>
        </w:rPr>
      </w:pPr>
      <w:r>
        <w:rPr>
          <w:rFonts w:ascii="Arial" w:hAnsi="Arial" w:cs="Arial"/>
          <w:color w:val="000000"/>
          <w:sz w:val="22"/>
          <w:szCs w:val="22"/>
        </w:rPr>
        <w:t>Nº de socios/</w:t>
      </w:r>
      <w:r w:rsidR="00C70B6B" w:rsidRPr="00C00F37">
        <w:rPr>
          <w:rFonts w:ascii="Arial" w:hAnsi="Arial" w:cs="Arial"/>
          <w:sz w:val="22"/>
          <w:szCs w:val="22"/>
        </w:rPr>
        <w:t xml:space="preserve">as: </w:t>
      </w:r>
      <w:r w:rsidR="00EF0877" w:rsidRPr="00C00F37">
        <w:rPr>
          <w:rFonts w:ascii="Arial" w:hAnsi="Arial" w:cs="Arial"/>
          <w:b/>
          <w:sz w:val="22"/>
          <w:szCs w:val="22"/>
        </w:rPr>
        <w:t>hasta</w:t>
      </w:r>
      <w:r w:rsidR="00C70B6B" w:rsidRPr="00C00F37">
        <w:rPr>
          <w:rFonts w:ascii="Arial" w:hAnsi="Arial" w:cs="Arial"/>
          <w:b/>
          <w:sz w:val="22"/>
          <w:szCs w:val="22"/>
        </w:rPr>
        <w:t xml:space="preserve"> 2 puntos </w:t>
      </w:r>
      <w:r w:rsidR="00C70B6B" w:rsidRPr="00C00F37">
        <w:rPr>
          <w:rFonts w:ascii="Arial" w:hAnsi="Arial" w:cs="Arial"/>
          <w:sz w:val="22"/>
          <w:szCs w:val="22"/>
        </w:rPr>
        <w:t>(hasta 50% del censo de jóvenes del municipio: 1 punto; más del 50%: 2 puntos).</w:t>
      </w:r>
    </w:p>
    <w:p w:rsidR="00C70B6B" w:rsidRPr="00C00F37" w:rsidRDefault="00C70B6B" w:rsidP="003825CF">
      <w:pPr>
        <w:numPr>
          <w:ilvl w:val="0"/>
          <w:numId w:val="19"/>
        </w:numPr>
        <w:tabs>
          <w:tab w:val="clear" w:pos="1068"/>
        </w:tabs>
        <w:spacing w:after="120"/>
        <w:ind w:left="142" w:hanging="142"/>
        <w:jc w:val="both"/>
        <w:rPr>
          <w:rFonts w:ascii="Arial" w:hAnsi="Arial" w:cs="Arial"/>
          <w:kern w:val="28"/>
          <w:sz w:val="22"/>
          <w:szCs w:val="22"/>
          <w:lang w:val="es-ES_tradnl"/>
        </w:rPr>
      </w:pPr>
      <w:r w:rsidRPr="00C00F37">
        <w:rPr>
          <w:rFonts w:ascii="Arial" w:hAnsi="Arial" w:cs="Arial"/>
          <w:kern w:val="28"/>
          <w:sz w:val="22"/>
          <w:szCs w:val="22"/>
          <w:lang w:val="es-ES_tradnl"/>
        </w:rPr>
        <w:t>Por implantación en el municipio/zona valorada, a través de la memoria de actividades realizadas del año anterior:</w:t>
      </w:r>
      <w:r w:rsidRPr="00C00F37">
        <w:rPr>
          <w:rFonts w:ascii="Arial" w:hAnsi="Arial" w:cs="Arial"/>
          <w:b/>
          <w:sz w:val="22"/>
          <w:szCs w:val="22"/>
        </w:rPr>
        <w:t xml:space="preserve"> </w:t>
      </w:r>
      <w:r w:rsidR="00EF0877" w:rsidRPr="00C00F37">
        <w:rPr>
          <w:rFonts w:ascii="Arial" w:hAnsi="Arial" w:cs="Arial"/>
          <w:b/>
          <w:sz w:val="22"/>
          <w:szCs w:val="22"/>
        </w:rPr>
        <w:t>hasta</w:t>
      </w:r>
      <w:r w:rsidRPr="00C00F37">
        <w:rPr>
          <w:rFonts w:ascii="Arial" w:hAnsi="Arial" w:cs="Arial"/>
          <w:b/>
          <w:sz w:val="22"/>
          <w:szCs w:val="22"/>
        </w:rPr>
        <w:t xml:space="preserve"> 2 Puntos</w:t>
      </w:r>
      <w:r w:rsidR="003825CF">
        <w:rPr>
          <w:rFonts w:ascii="Arial" w:hAnsi="Arial" w:cs="Arial"/>
          <w:b/>
          <w:sz w:val="22"/>
          <w:szCs w:val="22"/>
        </w:rPr>
        <w:t>.</w:t>
      </w:r>
    </w:p>
    <w:p w:rsidR="00B5702F" w:rsidRPr="003825CF" w:rsidRDefault="00C70B6B" w:rsidP="003825CF">
      <w:pPr>
        <w:numPr>
          <w:ilvl w:val="0"/>
          <w:numId w:val="19"/>
        </w:numPr>
        <w:tabs>
          <w:tab w:val="clear" w:pos="1068"/>
        </w:tabs>
        <w:spacing w:after="120"/>
        <w:ind w:left="142" w:hanging="142"/>
        <w:jc w:val="both"/>
        <w:rPr>
          <w:rFonts w:ascii="Arial" w:hAnsi="Arial" w:cs="Arial"/>
          <w:color w:val="000000"/>
          <w:kern w:val="28"/>
          <w:sz w:val="22"/>
          <w:szCs w:val="22"/>
          <w:lang w:val="es-ES_tradnl"/>
        </w:rPr>
      </w:pPr>
      <w:r w:rsidRPr="00C00F37">
        <w:rPr>
          <w:rFonts w:ascii="Arial" w:hAnsi="Arial" w:cs="Arial"/>
          <w:kern w:val="28"/>
          <w:sz w:val="22"/>
          <w:szCs w:val="22"/>
          <w:lang w:val="es-ES_tradnl"/>
        </w:rPr>
        <w:t xml:space="preserve">Años de funcionamiento de la Asociación: </w:t>
      </w:r>
      <w:r w:rsidR="00EF0877" w:rsidRPr="00C00F37">
        <w:rPr>
          <w:rFonts w:ascii="Arial" w:hAnsi="Arial" w:cs="Arial"/>
          <w:b/>
          <w:sz w:val="22"/>
          <w:szCs w:val="22"/>
        </w:rPr>
        <w:t>hasta</w:t>
      </w:r>
      <w:r w:rsidRPr="00C00F37">
        <w:rPr>
          <w:rFonts w:ascii="Arial" w:hAnsi="Arial" w:cs="Arial"/>
          <w:b/>
          <w:sz w:val="22"/>
          <w:szCs w:val="22"/>
        </w:rPr>
        <w:t xml:space="preserve"> 2 puntos</w:t>
      </w:r>
      <w:r w:rsidRPr="0091403D">
        <w:rPr>
          <w:rFonts w:ascii="Arial" w:hAnsi="Arial" w:cs="Arial"/>
          <w:sz w:val="22"/>
          <w:szCs w:val="22"/>
        </w:rPr>
        <w:t xml:space="preserve"> (hasta 2 años:</w:t>
      </w:r>
      <w:r w:rsidR="00EF0877">
        <w:rPr>
          <w:rFonts w:ascii="Arial" w:hAnsi="Arial" w:cs="Arial"/>
          <w:sz w:val="22"/>
          <w:szCs w:val="22"/>
        </w:rPr>
        <w:t xml:space="preserve"> </w:t>
      </w:r>
      <w:r w:rsidRPr="0091403D">
        <w:rPr>
          <w:rFonts w:ascii="Arial" w:hAnsi="Arial" w:cs="Arial"/>
          <w:sz w:val="22"/>
          <w:szCs w:val="22"/>
        </w:rPr>
        <w:t>1 punto; más de 2</w:t>
      </w:r>
      <w:r w:rsidRPr="0091403D">
        <w:rPr>
          <w:rFonts w:ascii="Arial" w:hAnsi="Arial" w:cs="Arial"/>
          <w:color w:val="FF0000"/>
          <w:sz w:val="22"/>
          <w:szCs w:val="22"/>
        </w:rPr>
        <w:t xml:space="preserve"> </w:t>
      </w:r>
      <w:r w:rsidRPr="0091403D">
        <w:rPr>
          <w:rFonts w:ascii="Arial" w:hAnsi="Arial" w:cs="Arial"/>
          <w:sz w:val="22"/>
          <w:szCs w:val="22"/>
        </w:rPr>
        <w:t>años: 2 puntos)</w:t>
      </w:r>
      <w:r w:rsidR="0091403D">
        <w:rPr>
          <w:rFonts w:ascii="Arial" w:hAnsi="Arial" w:cs="Arial"/>
          <w:color w:val="000000"/>
          <w:kern w:val="28"/>
          <w:sz w:val="22"/>
          <w:szCs w:val="22"/>
          <w:lang w:val="es-ES_tradnl"/>
        </w:rPr>
        <w:t>.</w:t>
      </w:r>
    </w:p>
    <w:p w:rsidR="00A27225" w:rsidRDefault="00A27225" w:rsidP="003825CF">
      <w:pPr>
        <w:spacing w:after="120"/>
        <w:ind w:left="142" w:hanging="142"/>
        <w:rPr>
          <w:rFonts w:ascii="Arial" w:hAnsi="Arial" w:cs="Arial"/>
          <w:b/>
          <w:smallCaps/>
          <w:color w:val="000000"/>
          <w:sz w:val="20"/>
          <w:szCs w:val="20"/>
        </w:rPr>
      </w:pPr>
      <w:r w:rsidRPr="0091403D">
        <w:rPr>
          <w:rFonts w:ascii="Arial" w:hAnsi="Arial" w:cs="Arial"/>
          <w:b/>
          <w:smallCaps/>
          <w:color w:val="000000"/>
          <w:sz w:val="20"/>
          <w:szCs w:val="20"/>
        </w:rPr>
        <w:t xml:space="preserve">2.- </w:t>
      </w:r>
      <w:r w:rsidR="0091403D" w:rsidRPr="0091403D">
        <w:rPr>
          <w:rFonts w:ascii="Arial" w:hAnsi="Arial" w:cs="Arial"/>
          <w:b/>
          <w:smallCaps/>
          <w:color w:val="000000"/>
          <w:sz w:val="22"/>
          <w:szCs w:val="22"/>
        </w:rPr>
        <w:t>proyecto de actividades</w:t>
      </w:r>
      <w:r w:rsidR="0091403D">
        <w:rPr>
          <w:rFonts w:ascii="Arial" w:hAnsi="Arial" w:cs="Arial"/>
          <w:b/>
          <w:smallCaps/>
          <w:color w:val="000000"/>
          <w:sz w:val="22"/>
          <w:szCs w:val="22"/>
        </w:rPr>
        <w:t xml:space="preserve"> </w:t>
      </w:r>
      <w:r w:rsidR="0091403D">
        <w:rPr>
          <w:rFonts w:ascii="Arial" w:hAnsi="Arial" w:cs="Arial"/>
          <w:smallCaps/>
          <w:color w:val="000000"/>
          <w:sz w:val="22"/>
          <w:szCs w:val="22"/>
        </w:rPr>
        <w:t>(máximo 18 puntos)</w:t>
      </w:r>
      <w:r w:rsidR="0091403D" w:rsidRPr="0091403D">
        <w:rPr>
          <w:rFonts w:ascii="Arial" w:hAnsi="Arial" w:cs="Arial"/>
          <w:b/>
          <w:smallCaps/>
          <w:color w:val="000000"/>
          <w:sz w:val="22"/>
          <w:szCs w:val="22"/>
        </w:rPr>
        <w:t>:</w:t>
      </w:r>
      <w:r w:rsidR="0091403D" w:rsidRPr="0091403D">
        <w:rPr>
          <w:rFonts w:ascii="Arial" w:hAnsi="Arial" w:cs="Arial"/>
          <w:b/>
          <w:smallCaps/>
          <w:color w:val="000000"/>
          <w:sz w:val="20"/>
          <w:szCs w:val="20"/>
        </w:rPr>
        <w:t xml:space="preserve"> </w:t>
      </w:r>
    </w:p>
    <w:p w:rsidR="0091403D" w:rsidRPr="00114745" w:rsidRDefault="00D855AC" w:rsidP="003825CF">
      <w:pPr>
        <w:spacing w:after="120"/>
        <w:ind w:left="142" w:hanging="142"/>
        <w:jc w:val="both"/>
        <w:rPr>
          <w:rFonts w:ascii="Arial" w:hAnsi="Arial" w:cs="Arial"/>
          <w:sz w:val="22"/>
          <w:szCs w:val="22"/>
        </w:rPr>
      </w:pPr>
      <w:r>
        <w:rPr>
          <w:rFonts w:ascii="Arial" w:hAnsi="Arial" w:cs="Arial"/>
          <w:color w:val="000000"/>
          <w:kern w:val="28"/>
          <w:sz w:val="22"/>
          <w:szCs w:val="22"/>
          <w:lang w:val="es-ES_tradnl"/>
        </w:rPr>
        <w:t xml:space="preserve">- </w:t>
      </w:r>
      <w:r w:rsidR="0091403D" w:rsidRPr="00114745">
        <w:rPr>
          <w:rFonts w:ascii="Arial" w:hAnsi="Arial" w:cs="Arial"/>
          <w:color w:val="000000"/>
          <w:kern w:val="28"/>
          <w:sz w:val="22"/>
          <w:szCs w:val="22"/>
          <w:lang w:val="es-ES_tradnl"/>
        </w:rPr>
        <w:t>Contenidos del Proyecto (originalidad, fomento de valores de solidaridad, de igualdad de género, de respeto a las minorías, de educación para la paz, de respeto al</w:t>
      </w:r>
      <w:r w:rsidR="00982493">
        <w:rPr>
          <w:rFonts w:ascii="Arial" w:hAnsi="Arial" w:cs="Arial"/>
          <w:color w:val="000000"/>
          <w:kern w:val="28"/>
          <w:sz w:val="22"/>
          <w:szCs w:val="22"/>
          <w:lang w:val="es-ES_tradnl"/>
        </w:rPr>
        <w:t xml:space="preserve"> medio</w:t>
      </w:r>
      <w:r w:rsidR="00982493" w:rsidRPr="00114745">
        <w:rPr>
          <w:rFonts w:ascii="Arial" w:hAnsi="Arial" w:cs="Arial"/>
          <w:color w:val="000000"/>
          <w:kern w:val="28"/>
          <w:sz w:val="22"/>
          <w:szCs w:val="22"/>
          <w:lang w:val="es-ES_tradnl"/>
        </w:rPr>
        <w:t xml:space="preserve"> </w:t>
      </w:r>
      <w:r w:rsidR="0091403D" w:rsidRPr="00114745">
        <w:rPr>
          <w:rFonts w:ascii="Arial" w:hAnsi="Arial" w:cs="Arial"/>
          <w:color w:val="000000"/>
          <w:kern w:val="28"/>
          <w:sz w:val="22"/>
          <w:szCs w:val="22"/>
          <w:lang w:val="es-ES_tradnl"/>
        </w:rPr>
        <w:t xml:space="preserve">ambiente, de fomento de hábitos saludables, etc): </w:t>
      </w:r>
      <w:r w:rsidR="00EF0877" w:rsidRPr="00C00F37">
        <w:rPr>
          <w:rFonts w:ascii="Arial" w:hAnsi="Arial" w:cs="Arial"/>
          <w:b/>
          <w:sz w:val="22"/>
          <w:szCs w:val="22"/>
        </w:rPr>
        <w:t>hasta</w:t>
      </w:r>
      <w:r w:rsidR="0091403D" w:rsidRPr="00114745">
        <w:rPr>
          <w:rFonts w:ascii="Arial" w:hAnsi="Arial" w:cs="Arial"/>
          <w:b/>
          <w:sz w:val="22"/>
          <w:szCs w:val="22"/>
        </w:rPr>
        <w:t xml:space="preserve"> 10 puntos </w:t>
      </w:r>
      <w:r w:rsidR="0091403D" w:rsidRPr="00114745">
        <w:rPr>
          <w:rFonts w:ascii="Arial" w:hAnsi="Arial" w:cs="Arial"/>
          <w:sz w:val="22"/>
          <w:szCs w:val="22"/>
        </w:rPr>
        <w:t>(1 punto por cada actividad mencionada en la base 5ª.</w:t>
      </w:r>
    </w:p>
    <w:p w:rsidR="0091403D" w:rsidRPr="00114745" w:rsidRDefault="00D855AC" w:rsidP="003825CF">
      <w:pPr>
        <w:spacing w:after="120"/>
        <w:ind w:left="142" w:hanging="142"/>
        <w:jc w:val="both"/>
        <w:rPr>
          <w:rFonts w:ascii="Arial" w:hAnsi="Arial" w:cs="Arial"/>
          <w:sz w:val="22"/>
          <w:szCs w:val="22"/>
        </w:rPr>
      </w:pPr>
      <w:r>
        <w:rPr>
          <w:rFonts w:ascii="Arial" w:hAnsi="Arial" w:cs="Arial"/>
          <w:color w:val="000000"/>
          <w:kern w:val="28"/>
          <w:sz w:val="22"/>
          <w:szCs w:val="22"/>
          <w:lang w:val="es-ES_tradnl"/>
        </w:rPr>
        <w:t xml:space="preserve">- </w:t>
      </w:r>
      <w:r w:rsidR="0091403D" w:rsidRPr="00114745">
        <w:rPr>
          <w:rFonts w:ascii="Arial" w:hAnsi="Arial" w:cs="Arial"/>
          <w:color w:val="000000"/>
          <w:kern w:val="28"/>
          <w:sz w:val="22"/>
          <w:szCs w:val="22"/>
          <w:lang w:val="es-ES_tradnl"/>
        </w:rPr>
        <w:t>Nº de destinatarios SOCIOS/AS que se beneficiarán del proyecto:</w:t>
      </w:r>
      <w:r w:rsidR="0091403D" w:rsidRPr="00114745">
        <w:rPr>
          <w:rFonts w:ascii="Arial" w:hAnsi="Arial" w:cs="Arial"/>
          <w:b/>
          <w:sz w:val="22"/>
          <w:szCs w:val="22"/>
        </w:rPr>
        <w:t xml:space="preserve"> </w:t>
      </w:r>
      <w:r w:rsidR="00EF0877" w:rsidRPr="00C00F37">
        <w:rPr>
          <w:rFonts w:ascii="Arial" w:hAnsi="Arial" w:cs="Arial"/>
          <w:b/>
          <w:sz w:val="22"/>
          <w:szCs w:val="22"/>
        </w:rPr>
        <w:t>hasta</w:t>
      </w:r>
      <w:r w:rsidR="0091403D" w:rsidRPr="00114745">
        <w:rPr>
          <w:rFonts w:ascii="Arial" w:hAnsi="Arial" w:cs="Arial"/>
          <w:b/>
          <w:sz w:val="22"/>
          <w:szCs w:val="22"/>
        </w:rPr>
        <w:t xml:space="preserve"> 2 puntos</w:t>
      </w:r>
      <w:r w:rsidR="00982493">
        <w:rPr>
          <w:rFonts w:ascii="Arial" w:hAnsi="Arial" w:cs="Arial"/>
          <w:b/>
          <w:sz w:val="22"/>
          <w:szCs w:val="22"/>
        </w:rPr>
        <w:t xml:space="preserve"> </w:t>
      </w:r>
      <w:r w:rsidR="0091403D" w:rsidRPr="00114745">
        <w:rPr>
          <w:rFonts w:ascii="Arial" w:hAnsi="Arial" w:cs="Arial"/>
          <w:sz w:val="22"/>
          <w:szCs w:val="22"/>
        </w:rPr>
        <w:t>(</w:t>
      </w:r>
      <w:r w:rsidR="00114745">
        <w:rPr>
          <w:rFonts w:ascii="Arial" w:hAnsi="Arial" w:cs="Arial"/>
          <w:sz w:val="22"/>
          <w:szCs w:val="22"/>
        </w:rPr>
        <w:t>h</w:t>
      </w:r>
      <w:r w:rsidR="0091403D" w:rsidRPr="00114745">
        <w:rPr>
          <w:rFonts w:ascii="Arial" w:hAnsi="Arial" w:cs="Arial"/>
          <w:sz w:val="22"/>
          <w:szCs w:val="22"/>
        </w:rPr>
        <w:t>asta el 50% del número de socios, 1 punto y más del 50%, 2 puntos)</w:t>
      </w:r>
      <w:r w:rsidR="00114745" w:rsidRPr="00114745">
        <w:rPr>
          <w:rFonts w:ascii="Arial" w:hAnsi="Arial" w:cs="Arial"/>
          <w:sz w:val="22"/>
          <w:szCs w:val="22"/>
        </w:rPr>
        <w:t>.</w:t>
      </w:r>
    </w:p>
    <w:p w:rsidR="00114745" w:rsidRPr="00C00F37" w:rsidRDefault="00114745" w:rsidP="003825CF">
      <w:pPr>
        <w:spacing w:after="120"/>
        <w:ind w:left="142" w:hanging="142"/>
        <w:jc w:val="both"/>
        <w:rPr>
          <w:rFonts w:ascii="Arial" w:hAnsi="Arial" w:cs="Arial"/>
          <w:sz w:val="22"/>
          <w:szCs w:val="22"/>
        </w:rPr>
      </w:pPr>
      <w:r w:rsidRPr="00114745">
        <w:rPr>
          <w:rFonts w:ascii="Arial" w:hAnsi="Arial" w:cs="Arial"/>
          <w:sz w:val="22"/>
          <w:szCs w:val="22"/>
        </w:rPr>
        <w:lastRenderedPageBreak/>
        <w:t xml:space="preserve">- </w:t>
      </w:r>
      <w:r w:rsidRPr="00114745">
        <w:rPr>
          <w:rFonts w:ascii="Arial" w:hAnsi="Arial" w:cs="Arial"/>
          <w:color w:val="000000"/>
          <w:kern w:val="28"/>
          <w:sz w:val="22"/>
          <w:szCs w:val="22"/>
          <w:lang w:val="es-ES_tradnl"/>
        </w:rPr>
        <w:t xml:space="preserve">Nº de destinatarios NO SOCIOS/AS que se beneficiarán del </w:t>
      </w:r>
      <w:r w:rsidRPr="00C00F37">
        <w:rPr>
          <w:rFonts w:ascii="Arial" w:hAnsi="Arial" w:cs="Arial"/>
          <w:kern w:val="28"/>
          <w:sz w:val="22"/>
          <w:szCs w:val="22"/>
          <w:lang w:val="es-ES_tradnl"/>
        </w:rPr>
        <w:t xml:space="preserve">proyecto: </w:t>
      </w:r>
      <w:r w:rsidR="00EF0877" w:rsidRPr="00C00F37">
        <w:rPr>
          <w:rFonts w:ascii="Arial" w:hAnsi="Arial" w:cs="Arial"/>
          <w:b/>
          <w:sz w:val="22"/>
          <w:szCs w:val="22"/>
        </w:rPr>
        <w:t>hasta</w:t>
      </w:r>
      <w:r w:rsidRPr="00C00F37">
        <w:rPr>
          <w:rFonts w:ascii="Arial" w:hAnsi="Arial" w:cs="Arial"/>
          <w:b/>
          <w:sz w:val="22"/>
          <w:szCs w:val="22"/>
        </w:rPr>
        <w:t xml:space="preserve"> 2 puntos </w:t>
      </w:r>
      <w:r w:rsidRPr="00C00F37">
        <w:rPr>
          <w:rFonts w:ascii="Arial" w:hAnsi="Arial" w:cs="Arial"/>
          <w:sz w:val="22"/>
          <w:szCs w:val="22"/>
        </w:rPr>
        <w:t>(hasta  50% destinatarios no socios: 1 punto y más del 50% no socios: 2 puntos, proporcionalmente a los habitantes del municipio).</w:t>
      </w:r>
    </w:p>
    <w:p w:rsidR="00114745" w:rsidRPr="00C00F37" w:rsidRDefault="00114745" w:rsidP="003825CF">
      <w:pPr>
        <w:spacing w:after="120"/>
        <w:ind w:left="142" w:hanging="142"/>
        <w:jc w:val="both"/>
        <w:rPr>
          <w:rFonts w:ascii="Arial" w:hAnsi="Arial" w:cs="Arial"/>
          <w:sz w:val="22"/>
          <w:szCs w:val="22"/>
        </w:rPr>
      </w:pPr>
      <w:r w:rsidRPr="00C00F37">
        <w:rPr>
          <w:rFonts w:ascii="Arial" w:hAnsi="Arial" w:cs="Arial"/>
          <w:sz w:val="22"/>
          <w:szCs w:val="22"/>
        </w:rPr>
        <w:t xml:space="preserve">- </w:t>
      </w:r>
      <w:r w:rsidRPr="00C00F37">
        <w:rPr>
          <w:rFonts w:ascii="Arial" w:hAnsi="Arial" w:cs="Arial"/>
          <w:kern w:val="28"/>
          <w:sz w:val="22"/>
          <w:szCs w:val="22"/>
          <w:lang w:val="es-ES_tradnl"/>
        </w:rPr>
        <w:t>Cooperación conjunta con otras asociaciones del entorno para el desarrollo del proyecto:</w:t>
      </w:r>
      <w:r w:rsidRPr="00C00F37">
        <w:rPr>
          <w:rFonts w:ascii="Arial" w:hAnsi="Arial" w:cs="Arial"/>
          <w:b/>
          <w:sz w:val="22"/>
          <w:szCs w:val="22"/>
        </w:rPr>
        <w:t xml:space="preserve"> 1 punto</w:t>
      </w:r>
      <w:r w:rsidRPr="00C00F37">
        <w:rPr>
          <w:rFonts w:ascii="Arial" w:hAnsi="Arial" w:cs="Arial"/>
          <w:sz w:val="22"/>
          <w:szCs w:val="22"/>
        </w:rPr>
        <w:t xml:space="preserve"> (con acreditación).</w:t>
      </w:r>
    </w:p>
    <w:p w:rsidR="00114745" w:rsidRPr="00C00F37" w:rsidRDefault="00114745" w:rsidP="003825CF">
      <w:pPr>
        <w:spacing w:after="120"/>
        <w:ind w:left="142" w:hanging="142"/>
        <w:jc w:val="both"/>
        <w:rPr>
          <w:rFonts w:ascii="Arial" w:hAnsi="Arial" w:cs="Arial"/>
          <w:sz w:val="22"/>
          <w:szCs w:val="22"/>
        </w:rPr>
      </w:pPr>
      <w:r w:rsidRPr="00C00F37">
        <w:rPr>
          <w:rFonts w:ascii="Arial" w:hAnsi="Arial" w:cs="Arial"/>
          <w:sz w:val="22"/>
          <w:szCs w:val="22"/>
        </w:rPr>
        <w:t xml:space="preserve">- </w:t>
      </w:r>
      <w:r w:rsidRPr="00C00F37">
        <w:rPr>
          <w:rFonts w:ascii="Arial" w:hAnsi="Arial" w:cs="Arial"/>
          <w:kern w:val="28"/>
          <w:sz w:val="22"/>
          <w:szCs w:val="22"/>
          <w:lang w:val="es-ES_tradnl"/>
        </w:rPr>
        <w:t xml:space="preserve">Conocimiento y conformidad con el proyecto por parte del Ayuntamiento de la localidad en la que radica la sede de la Asociación: </w:t>
      </w:r>
      <w:r w:rsidRPr="00C00F37">
        <w:rPr>
          <w:rFonts w:ascii="Arial" w:hAnsi="Arial" w:cs="Arial"/>
          <w:b/>
          <w:sz w:val="22"/>
          <w:szCs w:val="22"/>
        </w:rPr>
        <w:t>1 punto</w:t>
      </w:r>
      <w:r w:rsidRPr="00C00F37">
        <w:rPr>
          <w:rFonts w:ascii="Arial" w:hAnsi="Arial" w:cs="Arial"/>
          <w:sz w:val="22"/>
          <w:szCs w:val="22"/>
        </w:rPr>
        <w:t xml:space="preserve"> (con acreditación).</w:t>
      </w:r>
    </w:p>
    <w:p w:rsidR="00114745" w:rsidRPr="00982493" w:rsidRDefault="00114745" w:rsidP="003825CF">
      <w:pPr>
        <w:spacing w:after="120"/>
        <w:ind w:left="142" w:hanging="142"/>
        <w:jc w:val="both"/>
        <w:rPr>
          <w:rFonts w:ascii="Arial" w:hAnsi="Arial" w:cs="Arial"/>
          <w:kern w:val="28"/>
          <w:sz w:val="22"/>
          <w:szCs w:val="22"/>
          <w:lang w:val="es-ES_tradnl"/>
        </w:rPr>
      </w:pPr>
      <w:r w:rsidRPr="00C00F37">
        <w:rPr>
          <w:rFonts w:ascii="Arial" w:hAnsi="Arial" w:cs="Arial"/>
          <w:sz w:val="22"/>
          <w:szCs w:val="22"/>
        </w:rPr>
        <w:t xml:space="preserve">- </w:t>
      </w:r>
      <w:r w:rsidRPr="00C00F37">
        <w:rPr>
          <w:rFonts w:ascii="Arial" w:hAnsi="Arial" w:cs="Arial"/>
          <w:kern w:val="28"/>
          <w:sz w:val="22"/>
          <w:szCs w:val="22"/>
          <w:lang w:val="es-ES_tradnl"/>
        </w:rPr>
        <w:t>Coherencia entre los objetivos, las actuaciones previstas y</w:t>
      </w:r>
      <w:r w:rsidR="00982493">
        <w:rPr>
          <w:rFonts w:ascii="Arial" w:hAnsi="Arial" w:cs="Arial"/>
          <w:kern w:val="28"/>
          <w:sz w:val="22"/>
          <w:szCs w:val="22"/>
          <w:lang w:val="es-ES_tradnl"/>
        </w:rPr>
        <w:t xml:space="preserve"> la</w:t>
      </w:r>
      <w:r w:rsidRPr="00C00F37">
        <w:rPr>
          <w:rFonts w:ascii="Arial" w:hAnsi="Arial" w:cs="Arial"/>
          <w:kern w:val="28"/>
          <w:sz w:val="22"/>
          <w:szCs w:val="22"/>
          <w:lang w:val="es-ES_tradnl"/>
        </w:rPr>
        <w:t xml:space="preserve"> forma de evaluación prevista: </w:t>
      </w:r>
      <w:r w:rsidR="00EF0877" w:rsidRPr="00C00F37">
        <w:rPr>
          <w:rFonts w:ascii="Arial" w:hAnsi="Arial" w:cs="Arial"/>
          <w:b/>
          <w:sz w:val="22"/>
          <w:szCs w:val="22"/>
        </w:rPr>
        <w:t>hasta</w:t>
      </w:r>
      <w:r w:rsidRPr="00C00F37">
        <w:rPr>
          <w:rFonts w:ascii="Arial" w:hAnsi="Arial" w:cs="Arial"/>
          <w:b/>
          <w:sz w:val="22"/>
          <w:szCs w:val="22"/>
        </w:rPr>
        <w:t xml:space="preserve"> 2 puntos.</w:t>
      </w:r>
    </w:p>
    <w:p w:rsidR="00051430" w:rsidRDefault="00051430" w:rsidP="00A27225">
      <w:pPr>
        <w:jc w:val="both"/>
        <w:rPr>
          <w:rFonts w:ascii="Arial" w:hAnsi="Arial" w:cs="Arial"/>
          <w:b/>
          <w:i/>
          <w:sz w:val="22"/>
          <w:szCs w:val="22"/>
        </w:rPr>
      </w:pPr>
    </w:p>
    <w:p w:rsidR="00A27225" w:rsidRPr="00060DE9" w:rsidRDefault="00A27225" w:rsidP="00060DE9">
      <w:pPr>
        <w:spacing w:after="120"/>
        <w:jc w:val="both"/>
        <w:rPr>
          <w:rFonts w:ascii="Arial" w:hAnsi="Arial" w:cs="Arial"/>
          <w:b/>
          <w:i/>
          <w:sz w:val="22"/>
          <w:szCs w:val="22"/>
        </w:rPr>
      </w:pPr>
      <w:r w:rsidRPr="000B190E">
        <w:rPr>
          <w:rFonts w:ascii="Arial" w:hAnsi="Arial" w:cs="Arial"/>
          <w:b/>
          <w:i/>
          <w:sz w:val="22"/>
          <w:szCs w:val="22"/>
        </w:rPr>
        <w:t>Decimocua</w:t>
      </w:r>
      <w:r w:rsidR="00060DE9">
        <w:rPr>
          <w:rFonts w:ascii="Arial" w:hAnsi="Arial" w:cs="Arial"/>
          <w:b/>
          <w:i/>
          <w:sz w:val="22"/>
          <w:szCs w:val="22"/>
        </w:rPr>
        <w:t>rta.- Resolución y notificación</w:t>
      </w:r>
    </w:p>
    <w:p w:rsidR="00600B67" w:rsidRPr="000B1FF5" w:rsidRDefault="00A27225" w:rsidP="00600B67">
      <w:pPr>
        <w:spacing w:after="120"/>
        <w:jc w:val="both"/>
        <w:rPr>
          <w:rFonts w:ascii="Arial" w:hAnsi="Arial" w:cs="Arial"/>
          <w:sz w:val="22"/>
          <w:szCs w:val="22"/>
        </w:rPr>
      </w:pPr>
      <w:r w:rsidRPr="000B190E">
        <w:rPr>
          <w:rFonts w:ascii="Arial" w:hAnsi="Arial" w:cs="Arial"/>
          <w:sz w:val="22"/>
          <w:szCs w:val="22"/>
        </w:rPr>
        <w:t>Para la concesión de las subvencio</w:t>
      </w:r>
      <w:r w:rsidR="00EF0877">
        <w:rPr>
          <w:rFonts w:ascii="Arial" w:hAnsi="Arial" w:cs="Arial"/>
          <w:sz w:val="22"/>
          <w:szCs w:val="22"/>
        </w:rPr>
        <w:t>nes, se aplicará la siguiente fó</w:t>
      </w:r>
      <w:r w:rsidRPr="000B190E">
        <w:rPr>
          <w:rFonts w:ascii="Arial" w:hAnsi="Arial" w:cs="Arial"/>
          <w:sz w:val="22"/>
          <w:szCs w:val="22"/>
        </w:rPr>
        <w:t>rmula:</w:t>
      </w:r>
      <w:r w:rsidR="00791BDF" w:rsidRPr="000B190E">
        <w:rPr>
          <w:rFonts w:ascii="Arial" w:hAnsi="Arial" w:cs="Arial"/>
          <w:sz w:val="22"/>
          <w:szCs w:val="22"/>
        </w:rPr>
        <w:tab/>
      </w:r>
      <w:r w:rsidR="00791BDF" w:rsidRPr="000B1FF5">
        <w:rPr>
          <w:rFonts w:ascii="Arial" w:hAnsi="Arial" w:cs="Arial"/>
          <w:sz w:val="22"/>
          <w:szCs w:val="22"/>
        </w:rPr>
        <w:tab/>
      </w:r>
    </w:p>
    <w:p w:rsidR="00600B67" w:rsidRPr="000B1FF5" w:rsidRDefault="00600B67" w:rsidP="00600B67">
      <w:pPr>
        <w:spacing w:line="240" w:lineRule="exact"/>
        <w:rPr>
          <w:rFonts w:ascii="Arial" w:hAnsi="Arial"/>
          <w:sz w:val="22"/>
          <w:szCs w:val="22"/>
        </w:rPr>
      </w:pPr>
      <w:r w:rsidRPr="000B1FF5">
        <w:rPr>
          <w:rFonts w:ascii="Arial" w:hAnsi="Arial"/>
          <w:sz w:val="22"/>
          <w:szCs w:val="22"/>
        </w:rPr>
        <w:t xml:space="preserve">                </w:t>
      </w:r>
      <w:r w:rsidRPr="000B1FF5">
        <w:rPr>
          <w:rFonts w:ascii="Arial" w:hAnsi="Arial"/>
          <w:sz w:val="22"/>
          <w:szCs w:val="22"/>
        </w:rPr>
        <w:tab/>
      </w:r>
      <w:r w:rsidRPr="000B1FF5">
        <w:rPr>
          <w:rFonts w:ascii="Arial" w:hAnsi="Arial"/>
          <w:sz w:val="22"/>
          <w:szCs w:val="22"/>
        </w:rPr>
        <w:tab/>
      </w:r>
      <w:r w:rsidRPr="000B1FF5">
        <w:rPr>
          <w:rFonts w:ascii="Arial" w:hAnsi="Arial"/>
          <w:sz w:val="22"/>
          <w:szCs w:val="22"/>
        </w:rPr>
        <w:tab/>
        <w:t xml:space="preserve">                           14.000 euros</w:t>
      </w:r>
    </w:p>
    <w:p w:rsidR="00600B67" w:rsidRPr="000B1FF5" w:rsidRDefault="00600B67" w:rsidP="00600B67">
      <w:pPr>
        <w:spacing w:line="200" w:lineRule="exact"/>
        <w:jc w:val="both"/>
        <w:rPr>
          <w:rFonts w:ascii="Arial" w:hAnsi="Arial"/>
          <w:sz w:val="22"/>
          <w:szCs w:val="22"/>
        </w:rPr>
      </w:pPr>
      <w:r w:rsidRPr="000B1FF5">
        <w:rPr>
          <w:rFonts w:ascii="Arial" w:hAnsi="Arial"/>
          <w:sz w:val="22"/>
          <w:szCs w:val="22"/>
        </w:rPr>
        <w:t>X (euros por punto) =   -----------------------------------------------------------------------------</w:t>
      </w:r>
    </w:p>
    <w:p w:rsidR="00600B67" w:rsidRPr="000B1FF5" w:rsidRDefault="00600B67" w:rsidP="00600B67">
      <w:pPr>
        <w:spacing w:line="80" w:lineRule="atLeast"/>
        <w:ind w:left="2206"/>
        <w:jc w:val="both"/>
        <w:rPr>
          <w:rFonts w:ascii="Arial" w:hAnsi="Arial"/>
          <w:sz w:val="22"/>
          <w:szCs w:val="22"/>
        </w:rPr>
      </w:pPr>
      <w:r w:rsidRPr="000B1FF5">
        <w:rPr>
          <w:rFonts w:ascii="Arial" w:hAnsi="Arial"/>
          <w:sz w:val="22"/>
          <w:szCs w:val="22"/>
        </w:rPr>
        <w:t>Nº total de puntos obtenidos por las solicitudes estimadas</w:t>
      </w:r>
    </w:p>
    <w:p w:rsidR="00600B67" w:rsidRPr="00C0111F" w:rsidRDefault="00600B67" w:rsidP="00600B67">
      <w:pPr>
        <w:pStyle w:val="Sangra2detindependiente"/>
        <w:ind w:firstLine="0"/>
        <w:rPr>
          <w:rFonts w:ascii="Arial" w:hAnsi="Arial"/>
          <w:sz w:val="22"/>
          <w:szCs w:val="22"/>
        </w:rPr>
      </w:pPr>
    </w:p>
    <w:p w:rsidR="00A27225" w:rsidRPr="000B190E" w:rsidRDefault="00A27225" w:rsidP="00A27225">
      <w:pPr>
        <w:pStyle w:val="Sangra2detindependiente"/>
        <w:ind w:firstLine="0"/>
        <w:rPr>
          <w:rFonts w:ascii="Arial" w:hAnsi="Arial" w:cs="Arial"/>
          <w:sz w:val="22"/>
          <w:szCs w:val="22"/>
        </w:rPr>
      </w:pPr>
    </w:p>
    <w:p w:rsidR="00A27225" w:rsidRPr="000B190E" w:rsidRDefault="00A27225" w:rsidP="00A27225">
      <w:pPr>
        <w:pStyle w:val="Sangra2detindependiente"/>
        <w:ind w:firstLine="0"/>
        <w:rPr>
          <w:rFonts w:ascii="Arial" w:hAnsi="Arial" w:cs="Arial"/>
          <w:sz w:val="22"/>
          <w:szCs w:val="22"/>
        </w:rPr>
      </w:pPr>
      <w:r w:rsidRPr="000B190E">
        <w:rPr>
          <w:rFonts w:ascii="Arial" w:hAnsi="Arial" w:cs="Arial"/>
          <w:sz w:val="22"/>
          <w:szCs w:val="22"/>
        </w:rPr>
        <w:t>En el caso de que una vez efectuado el cálculo correspondiente, y en aplicación del límite previsto en la base tercera de la presente convocatoria, sobrase alguna cantidad, ésta se reparti</w:t>
      </w:r>
      <w:r w:rsidR="00362BC7">
        <w:rPr>
          <w:rFonts w:ascii="Arial" w:hAnsi="Arial" w:cs="Arial"/>
          <w:sz w:val="22"/>
          <w:szCs w:val="22"/>
        </w:rPr>
        <w:t>rá proporcionalmente entre las a</w:t>
      </w:r>
      <w:r w:rsidRPr="000B190E">
        <w:rPr>
          <w:rFonts w:ascii="Arial" w:hAnsi="Arial" w:cs="Arial"/>
          <w:sz w:val="22"/>
          <w:szCs w:val="22"/>
        </w:rPr>
        <w:t>sociaciones beneficiarias (esto es, aquéllas que hubiesen obtenido la puntuación mínima exigida) que no hubiesen sobrepasado dicho límite.</w:t>
      </w:r>
    </w:p>
    <w:p w:rsidR="00A27225" w:rsidRPr="000B190E" w:rsidRDefault="00A27225" w:rsidP="00A27225">
      <w:pPr>
        <w:pStyle w:val="Sangra2detindependiente"/>
        <w:ind w:firstLine="0"/>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 xml:space="preserve">En la resolución se hará constar de manera expresa la relación de solicitantes a los que se concede la subvención, con indicación del importe concedido, así como las solicitudes desestimadas y los motivos de la desestimación. </w:t>
      </w:r>
    </w:p>
    <w:p w:rsidR="00A27225" w:rsidRPr="000B190E" w:rsidRDefault="00A27225" w:rsidP="00A27225">
      <w:pPr>
        <w:jc w:val="both"/>
        <w:rPr>
          <w:rFonts w:ascii="Arial" w:hAnsi="Arial" w:cs="Arial"/>
          <w:sz w:val="22"/>
          <w:szCs w:val="22"/>
        </w:rPr>
      </w:pPr>
    </w:p>
    <w:p w:rsidR="00A27225" w:rsidRPr="00E500F5" w:rsidRDefault="00A27225" w:rsidP="00A27225">
      <w:pPr>
        <w:jc w:val="both"/>
        <w:rPr>
          <w:rFonts w:ascii="Arial" w:hAnsi="Arial" w:cs="Arial"/>
          <w:sz w:val="22"/>
          <w:szCs w:val="22"/>
        </w:rPr>
      </w:pPr>
      <w:r w:rsidRPr="00E500F5">
        <w:rPr>
          <w:rFonts w:ascii="Arial" w:hAnsi="Arial" w:cs="Arial"/>
          <w:sz w:val="22"/>
          <w:szCs w:val="22"/>
        </w:rPr>
        <w:t>La notificación de la resolución de la presente convocatoria se e</w:t>
      </w:r>
      <w:r w:rsidR="000A3B6F" w:rsidRPr="00E500F5">
        <w:rPr>
          <w:rFonts w:ascii="Arial" w:hAnsi="Arial" w:cs="Arial"/>
          <w:sz w:val="22"/>
          <w:szCs w:val="22"/>
        </w:rPr>
        <w:t xml:space="preserve">fectuará en un plazo máximo de </w:t>
      </w:r>
      <w:r w:rsidR="00E500F5" w:rsidRPr="00E500F5">
        <w:rPr>
          <w:rFonts w:ascii="Arial" w:hAnsi="Arial" w:cs="Arial"/>
          <w:sz w:val="22"/>
          <w:szCs w:val="22"/>
        </w:rPr>
        <w:t>seis</w:t>
      </w:r>
      <w:r w:rsidR="000A3B6F" w:rsidRPr="00E500F5">
        <w:rPr>
          <w:rFonts w:ascii="Arial" w:hAnsi="Arial" w:cs="Arial"/>
          <w:sz w:val="22"/>
          <w:szCs w:val="22"/>
        </w:rPr>
        <w:t xml:space="preserve"> </w:t>
      </w:r>
      <w:r w:rsidRPr="00E500F5">
        <w:rPr>
          <w:rFonts w:ascii="Arial" w:hAnsi="Arial" w:cs="Arial"/>
          <w:sz w:val="22"/>
          <w:szCs w:val="22"/>
        </w:rPr>
        <w:t>meses, que se computará desde el día siguiente al de publicación de</w:t>
      </w:r>
      <w:r w:rsidR="00E500F5" w:rsidRPr="00E500F5">
        <w:rPr>
          <w:rFonts w:ascii="Arial" w:hAnsi="Arial" w:cs="Arial"/>
          <w:sz w:val="22"/>
          <w:szCs w:val="22"/>
        </w:rPr>
        <w:t>l</w:t>
      </w:r>
      <w:r w:rsidRPr="00E500F5">
        <w:rPr>
          <w:rFonts w:ascii="Arial" w:hAnsi="Arial" w:cs="Arial"/>
          <w:sz w:val="22"/>
          <w:szCs w:val="22"/>
        </w:rPr>
        <w:t xml:space="preserve"> </w:t>
      </w:r>
      <w:r w:rsidR="00E500F5" w:rsidRPr="00E500F5">
        <w:rPr>
          <w:rFonts w:ascii="Arial" w:hAnsi="Arial" w:cs="Arial"/>
          <w:sz w:val="22"/>
          <w:szCs w:val="22"/>
        </w:rPr>
        <w:t>extracto de la convocatoria</w:t>
      </w:r>
      <w:r w:rsidRPr="00E500F5">
        <w:rPr>
          <w:rFonts w:ascii="Arial" w:hAnsi="Arial" w:cs="Arial"/>
          <w:sz w:val="22"/>
          <w:szCs w:val="22"/>
        </w:rPr>
        <w:t xml:space="preserve"> en</w:t>
      </w:r>
      <w:r w:rsidR="00E500F5" w:rsidRPr="00E500F5">
        <w:rPr>
          <w:rFonts w:ascii="Arial" w:hAnsi="Arial"/>
          <w:sz w:val="22"/>
          <w:szCs w:val="22"/>
        </w:rPr>
        <w:t xml:space="preserve"> el Boletín Oficial de la Provincia de Valladolid</w:t>
      </w:r>
      <w:r w:rsidRPr="00E500F5">
        <w:rPr>
          <w:rFonts w:ascii="Arial" w:hAnsi="Arial" w:cs="Arial"/>
          <w:sz w:val="22"/>
          <w:szCs w:val="22"/>
        </w:rPr>
        <w:t>. El vencimiento de este plazo máximo sin haberse notificado la resolución</w:t>
      </w:r>
      <w:r w:rsidR="00FE7537" w:rsidRPr="00E500F5">
        <w:rPr>
          <w:rFonts w:ascii="Arial" w:hAnsi="Arial" w:cs="Arial"/>
          <w:sz w:val="22"/>
          <w:szCs w:val="22"/>
        </w:rPr>
        <w:t>,</w:t>
      </w:r>
      <w:r w:rsidRPr="00E500F5">
        <w:rPr>
          <w:rFonts w:ascii="Arial" w:hAnsi="Arial" w:cs="Arial"/>
          <w:sz w:val="22"/>
          <w:szCs w:val="22"/>
        </w:rPr>
        <w:t xml:space="preserve"> legitima a los interesados para entender desestimada por silencio administrativo la solicitud de concesión de la subvención.</w:t>
      </w:r>
    </w:p>
    <w:p w:rsidR="00E500F5" w:rsidRPr="00982493" w:rsidRDefault="00E500F5" w:rsidP="00A27225">
      <w:pPr>
        <w:jc w:val="both"/>
        <w:rPr>
          <w:rFonts w:ascii="Arial" w:hAnsi="Arial" w:cs="Arial"/>
          <w:color w:val="FF0000"/>
          <w:sz w:val="22"/>
          <w:szCs w:val="22"/>
        </w:rPr>
      </w:pPr>
    </w:p>
    <w:p w:rsidR="00E500F5" w:rsidRPr="00181C00" w:rsidRDefault="00E500F5" w:rsidP="00E500F5">
      <w:pPr>
        <w:jc w:val="both"/>
        <w:rPr>
          <w:rFonts w:ascii="Arial" w:hAnsi="Arial"/>
          <w:sz w:val="22"/>
          <w:szCs w:val="22"/>
        </w:rPr>
      </w:pPr>
      <w:r w:rsidRPr="00181C00">
        <w:rPr>
          <w:rFonts w:ascii="Arial" w:hAnsi="Arial"/>
          <w:sz w:val="22"/>
          <w:szCs w:val="22"/>
        </w:rPr>
        <w:t xml:space="preserve">La resolución del procedimiento </w:t>
      </w:r>
      <w:r w:rsidRPr="00181C00">
        <w:rPr>
          <w:rFonts w:ascii="Arial" w:hAnsi="Arial"/>
          <w:sz w:val="22"/>
          <w:szCs w:val="22"/>
          <w:u w:val="single"/>
        </w:rPr>
        <w:t>será objeto de publicación en el BOPV, surtiendo ésta los efectos de la notificación</w:t>
      </w:r>
      <w:r w:rsidRPr="00181C00">
        <w:rPr>
          <w:rFonts w:ascii="Arial" w:hAnsi="Arial"/>
          <w:sz w:val="22"/>
          <w:szCs w:val="22"/>
        </w:rPr>
        <w:t>, de conformidad con lo previsto en el art. 45.1.b) de la LPACAP.</w:t>
      </w:r>
    </w:p>
    <w:p w:rsidR="00B5702F" w:rsidRPr="00982493" w:rsidRDefault="00B5702F" w:rsidP="00A27225">
      <w:pPr>
        <w:jc w:val="both"/>
        <w:rPr>
          <w:rFonts w:ascii="Arial" w:hAnsi="Arial" w:cs="Arial"/>
          <w:b/>
          <w:i/>
          <w:color w:val="FF0000"/>
          <w:sz w:val="22"/>
          <w:szCs w:val="22"/>
        </w:rPr>
      </w:pPr>
    </w:p>
    <w:p w:rsidR="00A27225" w:rsidRPr="00060DE9" w:rsidRDefault="00A27225" w:rsidP="00060DE9">
      <w:pPr>
        <w:spacing w:after="120"/>
        <w:jc w:val="both"/>
        <w:rPr>
          <w:rFonts w:ascii="Arial" w:hAnsi="Arial" w:cs="Arial"/>
          <w:b/>
          <w:i/>
          <w:sz w:val="22"/>
          <w:szCs w:val="22"/>
        </w:rPr>
      </w:pPr>
      <w:r w:rsidRPr="00060DE9">
        <w:rPr>
          <w:rFonts w:ascii="Arial" w:hAnsi="Arial" w:cs="Arial"/>
          <w:b/>
          <w:i/>
          <w:sz w:val="22"/>
          <w:szCs w:val="22"/>
        </w:rPr>
        <w:t>Decimoqu</w:t>
      </w:r>
      <w:r w:rsidR="00060DE9" w:rsidRPr="00060DE9">
        <w:rPr>
          <w:rFonts w:ascii="Arial" w:hAnsi="Arial" w:cs="Arial"/>
          <w:b/>
          <w:i/>
          <w:sz w:val="22"/>
          <w:szCs w:val="22"/>
        </w:rPr>
        <w:t>inta.- Recursos</w:t>
      </w:r>
    </w:p>
    <w:p w:rsidR="00A27225" w:rsidRPr="000B190E" w:rsidRDefault="00A27225" w:rsidP="00A27225">
      <w:pPr>
        <w:pStyle w:val="Textoindependiente3"/>
        <w:rPr>
          <w:rFonts w:cs="Arial"/>
          <w:sz w:val="22"/>
          <w:szCs w:val="22"/>
        </w:rPr>
      </w:pPr>
      <w:r w:rsidRPr="000B190E">
        <w:rPr>
          <w:rFonts w:cs="Arial"/>
          <w:sz w:val="22"/>
          <w:szCs w:val="22"/>
        </w:rPr>
        <w:t>El acuerdo de aprobación de la presente convocatoria es un acto de trámite cualificado, contra el que procederán los recursos pertinentes.</w:t>
      </w:r>
    </w:p>
    <w:p w:rsidR="00A27225" w:rsidRPr="000B190E" w:rsidRDefault="00A27225" w:rsidP="00A27225">
      <w:pPr>
        <w:jc w:val="both"/>
        <w:rPr>
          <w:rFonts w:ascii="Arial" w:hAnsi="Arial" w:cs="Arial"/>
          <w:bCs/>
          <w:sz w:val="22"/>
          <w:szCs w:val="22"/>
        </w:rPr>
      </w:pPr>
    </w:p>
    <w:p w:rsidR="00A27225" w:rsidRPr="000B190E" w:rsidRDefault="00A27225" w:rsidP="00A27225">
      <w:pPr>
        <w:jc w:val="both"/>
        <w:rPr>
          <w:rFonts w:ascii="Arial" w:hAnsi="Arial" w:cs="Arial"/>
          <w:bCs/>
          <w:sz w:val="22"/>
          <w:szCs w:val="22"/>
        </w:rPr>
      </w:pPr>
      <w:r w:rsidRPr="000B190E">
        <w:rPr>
          <w:rFonts w:ascii="Arial" w:hAnsi="Arial" w:cs="Arial"/>
          <w:bCs/>
          <w:sz w:val="22"/>
          <w:szCs w:val="22"/>
        </w:rPr>
        <w:t>En cumplimien</w:t>
      </w:r>
      <w:r w:rsidR="00982493">
        <w:rPr>
          <w:rFonts w:ascii="Arial" w:hAnsi="Arial" w:cs="Arial"/>
          <w:bCs/>
          <w:sz w:val="22"/>
          <w:szCs w:val="22"/>
        </w:rPr>
        <w:t>to de lo dispuesto en el art. 88</w:t>
      </w:r>
      <w:r w:rsidRPr="000B190E">
        <w:rPr>
          <w:rFonts w:ascii="Arial" w:hAnsi="Arial" w:cs="Arial"/>
          <w:bCs/>
          <w:sz w:val="22"/>
          <w:szCs w:val="22"/>
        </w:rPr>
        <w:t>.3 de la LPAC</w:t>
      </w:r>
      <w:r w:rsidR="00982493">
        <w:rPr>
          <w:rFonts w:ascii="Arial" w:hAnsi="Arial" w:cs="Arial"/>
          <w:bCs/>
          <w:sz w:val="22"/>
          <w:szCs w:val="22"/>
        </w:rPr>
        <w:t>AP</w:t>
      </w:r>
      <w:r w:rsidRPr="000B190E">
        <w:rPr>
          <w:rFonts w:ascii="Arial" w:hAnsi="Arial" w:cs="Arial"/>
          <w:bCs/>
          <w:sz w:val="22"/>
          <w:szCs w:val="22"/>
        </w:rPr>
        <w:t>, en relación con lo establecid</w:t>
      </w:r>
      <w:r w:rsidR="00982493">
        <w:rPr>
          <w:rFonts w:ascii="Arial" w:hAnsi="Arial" w:cs="Arial"/>
          <w:bCs/>
          <w:sz w:val="22"/>
          <w:szCs w:val="22"/>
        </w:rPr>
        <w:t>o en los art. 123</w:t>
      </w:r>
      <w:r w:rsidR="00B65EBF">
        <w:rPr>
          <w:rFonts w:ascii="Arial" w:hAnsi="Arial" w:cs="Arial"/>
          <w:bCs/>
          <w:sz w:val="22"/>
          <w:szCs w:val="22"/>
        </w:rPr>
        <w:t xml:space="preserve"> y 124</w:t>
      </w:r>
      <w:r w:rsidRPr="000B190E">
        <w:rPr>
          <w:rFonts w:ascii="Arial" w:hAnsi="Arial" w:cs="Arial"/>
          <w:bCs/>
          <w:sz w:val="22"/>
          <w:szCs w:val="22"/>
        </w:rPr>
        <w:t xml:space="preserve"> del citado texto legal, y en el art. 8 de </w:t>
      </w:r>
      <w:smartTag w:uri="urn:schemas-microsoft-com:office:smarttags" w:element="PersonName">
        <w:smartTagPr>
          <w:attr w:name="ProductID" w:val="la Ley"/>
        </w:smartTagPr>
        <w:r w:rsidRPr="000B190E">
          <w:rPr>
            <w:rFonts w:ascii="Arial" w:hAnsi="Arial" w:cs="Arial"/>
            <w:bCs/>
            <w:sz w:val="22"/>
            <w:szCs w:val="22"/>
          </w:rPr>
          <w:t>la Ley</w:t>
        </w:r>
      </w:smartTag>
      <w:r w:rsidRPr="000B190E">
        <w:rPr>
          <w:rFonts w:ascii="Arial" w:hAnsi="Arial" w:cs="Arial"/>
          <w:bCs/>
          <w:sz w:val="22"/>
          <w:szCs w:val="22"/>
        </w:rPr>
        <w:t xml:space="preserve"> 29/1998, Reguladora de </w:t>
      </w:r>
      <w:smartTag w:uri="urn:schemas-microsoft-com:office:smarttags" w:element="PersonName">
        <w:smartTagPr>
          <w:attr w:name="ProductID" w:val="la Jurisdicci￳n Contenciosa"/>
        </w:smartTagPr>
        <w:r w:rsidRPr="000B190E">
          <w:rPr>
            <w:rFonts w:ascii="Arial" w:hAnsi="Arial" w:cs="Arial"/>
            <w:bCs/>
            <w:sz w:val="22"/>
            <w:szCs w:val="22"/>
          </w:rPr>
          <w:t>la Jurisdicción Contenciosa</w:t>
        </w:r>
      </w:smartTag>
      <w:r w:rsidRPr="000B190E">
        <w:rPr>
          <w:rFonts w:ascii="Arial" w:hAnsi="Arial" w:cs="Arial"/>
          <w:bCs/>
          <w:sz w:val="22"/>
          <w:szCs w:val="22"/>
        </w:rPr>
        <w:t xml:space="preserve"> Administrativa, tras la modificación operada por </w:t>
      </w:r>
      <w:smartTag w:uri="urn:schemas-microsoft-com:office:smarttags" w:element="PersonName">
        <w:smartTagPr>
          <w:attr w:name="ProductID" w:val="la Ley Org￡nica"/>
        </w:smartTagPr>
        <w:r w:rsidRPr="000B190E">
          <w:rPr>
            <w:rFonts w:ascii="Arial" w:hAnsi="Arial" w:cs="Arial"/>
            <w:bCs/>
            <w:sz w:val="22"/>
            <w:szCs w:val="22"/>
          </w:rPr>
          <w:t>la Ley Orgánica</w:t>
        </w:r>
      </w:smartTag>
      <w:r w:rsidRPr="000B190E">
        <w:rPr>
          <w:rFonts w:ascii="Arial" w:hAnsi="Arial" w:cs="Arial"/>
          <w:bCs/>
          <w:sz w:val="22"/>
          <w:szCs w:val="22"/>
        </w:rPr>
        <w:t xml:space="preserve"> 19/2003, de 23 de diciembre, se hace constar que contra el acuerdo de concesión, que será definitivo en vía administrativa, cabrá, alternativamente, recurso potestativo de reposición en el plazo de un mes ante </w:t>
      </w:r>
      <w:smartTag w:uri="urn:schemas-microsoft-com:office:smarttags" w:element="PersonName">
        <w:smartTagPr>
          <w:attr w:name="ProductID" w:val="la Junta"/>
        </w:smartTagPr>
        <w:r w:rsidRPr="000B190E">
          <w:rPr>
            <w:rFonts w:ascii="Arial" w:hAnsi="Arial" w:cs="Arial"/>
            <w:bCs/>
            <w:sz w:val="22"/>
            <w:szCs w:val="22"/>
          </w:rPr>
          <w:t>la Junta</w:t>
        </w:r>
      </w:smartTag>
      <w:r w:rsidRPr="000B190E">
        <w:rPr>
          <w:rFonts w:ascii="Arial" w:hAnsi="Arial" w:cs="Arial"/>
          <w:bCs/>
          <w:sz w:val="22"/>
          <w:szCs w:val="22"/>
        </w:rPr>
        <w:t xml:space="preserve"> de Gobierno de </w:t>
      </w:r>
      <w:smartTag w:uri="urn:schemas-microsoft-com:office:smarttags" w:element="PersonName">
        <w:smartTagPr>
          <w:attr w:name="ProductID" w:val="ミ놠ヺ!⊜ベᏀو ǅȎla Excma. Diputaci￳n㡐ӊǝȈ:ǐȈ툰ミ!ӃꟈҽǕȈINFORMACIÓNǪȈ꟬ҽ﮸ӃӃǯȈ툰ミ!華ӃﭨӃ ǤȌ뇐ヺ툄ミ놠ヺ!⊜ベﮰӃ ǽȈﮌӃﱐӃﬠӃǲȈ툰ミ! ӃﰀӃ ǷȌ뇐ヺ툄ミ놠ヺ!⊜ベﱈӃ ĀȈﰤӃﳨӃ﮸ӃąȈ툰ミ!ӃﲘӃ ĚȌ뇐ヺ툄ミ놠ヺ!⊜ベﳠӃ ēȈﲼӃﶀӃﱐӃĨȈ툰ミ!隆ӃﴰӃ ĭȌ뇐ヺ툄ミ놠ヺ!⊜ベﵸӃ ĦȈﵔӃ︘ӃﳨӃĻȈ툰ミ!% ︼Ӄ﷈Ӄ İȌ뇐ヺ툄ミ놠ヺ!⊜ベ︐Ӄ ŉȈ﷬ӃﻘӃﶀӃŎȈJuvenilesŃȈ툰ミ!/ꠔҽﺈӃ ŘȌ뇐ヺ툄ミ놠ヺ!⊜ベﻐӃ őȈﺬӃｰӃ︘ӃŖȈ툰ミ!2ﾔӃ＠Ӄ ūȌ뇐ヺ툄ミ놠ヺ!⊜ベｨӃ ŤȈｄӃ ӄﻘӃŹȈlażȈ툰ミ!5 Dӄ￐Ӄ űȌ뇐ヺ툄ミ놠ヺ!⊜ベӄ ƊȈ￴ӃàӄｰӃƏȈprovinciaƄȈ툰ミ!?Ąӄӄ ƙȌ뇐ヺ툄ミ놠ヺ!⊜ベØӄ ƒȈ´ӄƐӄ ӄƗȈdeƪȈ툰ミ!B&#10;ƴӄŀӄ ƯȌ뇐ヺ툄ミ놠ヺ!⊜ベƈӄ ƸȈŤӄɐӄàӄƽȈValladolidƲȈ툰ミ!MɴӄȀӄ ƷȌ뇐ヺ툄ミ놠ヺ!⊜ベɈӄ ǀȈȤӄ̀ӄƐӄǅȈparaǘȈ툰ミ!R̤ӄʰӄ ǝȌ뇐ヺ툄ミ놠ヺ!⊜ベ˸ӄ ǖȈ˔ӄΰӄɐӄǫȈlaǮȈ툰ミ!Uϔӄ͠ӄ ǣȌ뇐ヺ툄ミ놠ヺ!⊜ベΨӄ ǼȈ΄ӄѰӄ̀ӄǱȈrealizaciónǶȈ툰ミ!aҔӄРӄ ċȌ뇐ヺ툄ミ놠ヺ!⊜ベѨӄ ĄȈфӄԠӄΰӄęȈdeĜȈ툰ミ!dՄӄӐӄ đȌ뇐ヺ툄ミ놠ヺ!⊜ベԘӄ ĪȈӴӄנӄѰӄįȈactividadesĤȈ툰ミ!o؄ӄ֐ӄ ĹȌ뇐ヺ툄ミ놠ヺ!⊜ベטӄ ĲȈִӄڐӄԠӄķȈ,ŊȈ툰ミ!qڴӄـӄ ŏȌ뇐ヺ툄ミ놠ヺ!⊜ベڈӄ ŘȈ٤ӄ݀ӄנӄŝȈañoŐȈ툰ミ!uݤӄ۰ӄ ŕȌ뇐ヺ툄ミ놠ヺ!⊜ベܸӄ ŮȈܔӄ߰ӄڐӄţȈ2007ŦȈ툰ミ!yࠔӄޠӄ ŻȌ뇐ヺ툄ミ놠ヺ!⊜ベߨӄ ŴȈ߄ӄࢠӄ݀ӄƉȈ.ƌȈ툰ミ!zࣄӄࡐӄ ƁȌ뇐ヺ툄ミ놠ヺ!⊜ベ࢘ӄ ƚȈࡴӄ৐ӄ߰ӄƟȈ&#10;ƒȈELen ListƗȈPROYECTOesƬȈ&#10;y1ƯȈ&#10;07.ƢȈ툰ミ!बӄঀӄ ƧȌ뇐ヺ툄ミ놠ヺ!⊜ベৈӄ ưȈতӄનӄࢠӄƵȈ&#10;SOBREǈȈ툰ミ!﫴Ӄ੘ӄǍȈ&#10;ken List ǂȌ뇐ヺ툄ミ놠ヺ!⊜ベઠӄ ǛȈ੼ӄୀӄ৐ӄǐȈ툰ミ!&#10;৴ӄ૰ӄ ǕȌ뇐ヺ툄ミ놠ヺ!⊜ベସӄ ǮȈଔӄ௘ӄનӄǣȈ툰ミ!ࣜӄஈӄ ǸȌ뇐ヺ툄ミ놠ヺ!⊜ベௐӄ ǱȈ஬ӄ౰ӄୀӄǶȈ툰ミ!ऄӄఠӄ ċȌ뇐ヺ툄ミ놠ヺ!⊜ベ౨ӄ ĄȈౄӄഈӄ௘ӄęȈ툰ミ!ॄӄಸӄ ĞȌ뇐ヺ툄ミ놠ヺ!⊜ベഀӄ ėȈ೜ӄ෰ӄ౰ӄĬȈdeln ListġȈproyectoNĦȈ툰ミ!਴ӄචӄ ĻȌ뇐ヺ툄ミ놠ヺ!⊜ベ෨ӄ ĴȈහӄ໸ӄഈӄŉȈ&#10;ŌȈ.y1ŏȈ1łȈ툰ミ!ไӄຨӄŇȈCoincidirá ŜȌ뇐ヺ툄ミ놠ヺ!⊜ベ໰ӄ ŕȈ໌ӄྐӄ෰ӄŪȈ툰ミ!ฬӄཀӄ ůȌ뇐ヺ툄ミ놠ヺ!⊜ベྈӄ ŸȈཤӄဨӄ໸ӄŽȈ툰ミ!ӂ࿘ӄ ŲȌ뇐ヺ툄ミ놠ヺ!⊜ベဠӄ ƋȈ࿼ӄჀӄྐӄƀȈ툰ミ!ബӄၰӄ ƅȌ뇐ヺ툄ミ놠ヺ!⊜ベႸӄ ƞȈ႔ӄᄐӄဨӄƓȈ툰ミ!ൔӄӂƨȈӂᆨӄჀӄƭȈ툰ミ!ดӄᅘӄ ƢȌ뇐ヺ툄ミ놠ヺ!⊜ベᆠӄ ƻȈᅼӄነӄᄐӄưȈconƳȈ.ƶȈ(lǉȈlocalidadesǎȈTítulooǃȈ툰ミ!ሼӄ閰һǘȈ闔һጨӄᆨӄǝȈ툰ミ!ᇼӄዘӄ ǒȌ뇐ヺ툄ミ놠ヺ!⊜ベጠӄ ǫȈዼӄᏀӄነӄǠȈ툰ミ! &#10;ຄӄ፰ӄ ǥȌ뇐ヺ툄ミ놠ヺ!⊜ベᎸӄ ǾȈ᎔ӄᑘӄጨӄǳȈ툰ミ!ᇌӄᐈӄ ĈȌ뇐ヺ툄ミ놠ヺ!⊜ベᑐӄ āȈᐬӄᓰӄᏀӄĆȈ툰ミ!闼һᒠӄ ěȌ뇐ヺ툄ミ놠ヺ!⊜ベᓨӄ ĔȈᓄӄᖈӄᑘӄĩȈ툰ミ!ᖬӄᔸӄ ĮȌ뇐ヺ툄ミ놠ヺ!⊜ベᖀӄ ħȈᕜӄᙈӄᓰӄļȈobjetivoıȈ툰ミ!$&#10;ᙬӄᗸӄ ĶȌ뇐ヺ툄ミ놠ヺ!⊜ベᙀӄ ŏȈᘜӄᜈӄᖈӄńȈespecíficořȈ툰ミ!/ᜬӄᚸӄ ŞȌ뇐ヺ툄ミ놠ヺ!⊜ベᜀӄ ŗȈᛜӄីӄᙈӄŬȈdelůȈ툰ミ!3ៜӄᝨӄ ŤȌ뇐ヺ툄ミ놠ヺ!⊜ベឰӄ ŽȈឌӄᡸӄᜈӄŲȈproyectoŷȈ툰ミ!;ᢜӄᠨӄ ƌȌ뇐ヺ툄ミ놠ヺ!⊜ベᡰӄ ƅȈᡌӄᤨӄីӄƚȈ)ƝȈ툰ミ!&lt;᥌ӄᣘӄ ƒȌ뇐ヺ툄ミ놠ヺ!⊜ベᤠӄ ƫȈ᣼ӄ᧘ӄᡸӄƠȈ:ƣȈ툰ミ!=᧼ӄᦈӄ ƸȌ뇐ヺ툄ミ놠ヺ!⊜ベ᧐ӄ ƱȈ᦬ӄ᪈ӄᤨӄƶȈ.ǉȈ툰ミ!&gt;᪬ӄᨸӄ ǎȌ뇐ヺ툄ミ놠ヺ!⊜ベ᪀ӄ ǇȈᩜӄᬸӄ᧘ӄǜȈ.ǟȈ툰ミ!?᭜ӄ᫨ӄ ǔȌ뇐ヺ툄ミ놠ヺ!⊜ベᬰӄ ǭȈᬌӄᯨӄ᪈ӄǢȈ.ǥȈ툰ミ!@ᰌӄᮘӄ ǺȌ뇐ヺ툄ミ놠ヺ!⊜ベᯠӄ ǳȈᮼӄᲘӄᬸӄĈȈ.ċȈ툰ミ!A᲼ӄ᱈ӄ ĀȌ뇐ヺ툄ミ놠ヺ!⊜ベᲐӄ ęȈᱬӄᵈӄᯨӄĞȈ.đȈ툰ミ!Bᵬӄ᳸ӄ ĖȌ뇐ヺ툄ミ놠ヺ!⊜ベᵀӄ įȈᴜӄ᷸ӄᲘӄĤȈ.ħȈ툰ミ!CḜӄᶨӄ ļȌ뇐ヺ툄ミ놠ヺ!⊜ベᷰӄ ĵȈ᷌ӄẨӄᵈӄŊȈ.ōȈ툰ミ!DỌӄṘӄ łȌ뇐ヺ툄ミ놠ヺ!⊜ベẠӄ śȈṼӄ὘ӄ᷸ӄŐȈ.œȈ툰ミ!EὼӄἈӄ ŨȌ뇐ヺ툄ミ놠ヺ!⊜ベὐӄ šȈἬӄ‐ӄẨӄŦȈ.ŹȈ툰ミ!F‴ӄᾸӄ&#10;žȔ뇐ヺ툄ミ놠ヺ!⊜ベ ӄ&#10;ƈȈ῜ӄ⃀ӄ὘ӄƍȈ.ƀȈ툰ミ!G⃤ӄ⁰ӄ ƅȌ뇐ヺ툄ミ놠ヺ!⊜ベ₸ӄ ƞȈₔӄⅰӄ‐ӄƓȈ.ƖȈ툰ミ!H↔ӄ℠ӄ ƫȌ뇐ヺ툄ミ놠ヺ!⊜ベⅨӄ ƤȈ⅄ӄ∠ӄ⃀ӄƹȈ.ƼȈ툰ミ!I≄ӄ⇐ӄ ƱȌ뇐ヺ툄ミ놠ヺ!⊜ベ∘ӄ ǊȈ⇴ӄ⋐ӄⅰӄǏȈ.ǂȈ툰ミ!J⋴ӄ⊀ӄ ǇȌ뇐ヺ툄ミ놠ヺ!⊜ベ⋈ӄ ǐȈ⊤ӄ⎀ӄ∠ӄǕȈ.ǨȈ툰ミ!K⎤ӄ⌰ӄ ǭȌ뇐ヺ툄ミ놠ヺ!⊜ベ⍸ӄ ǦȈ⍔ӄ␰ӄ⋐ӄǻȈ.ǾȈ툰ミ!L⑔ӄ⏠ӄ ǳȌ뇐ヺ툄ミ놠ヺ!⊜ベ␨ӄ ČȈ␄ӄⓠӄ⎀ӄāȈ.ĄȈ툰ミ!M┄ӄ⒐ӄ ęȌ뇐ヺ툄ミ놠ヺ!⊜ベⓘӄ ĒȈ⒴ӄ▐ӄ␰ӄėȈ.ĪȈ툰ミ!N▴ӄ╀ӄ įȌ뇐ヺ툄ミ놠ヺ!⊜ベ█ӄ ĸȈ╤ӄ♀ӄⓠӄĽȈ.İȈ툰ミ!O♤ӄ◰ӄ ĵȌ뇐ヺ툄ミ놠ヺ!⊜ベ☸ӄ ŎȈ☔ӄ⚨ӄ▐ӄŃȈ.ņȈ툰ミ!P⛌ӄ஀ӃśȈதӃ❘ӄ♀ӄŐȈ.œȈ툰ミ!Q❼ӄ✈ӄ ŨȌ뇐ヺ툄ミ놠ヺ!⊜ベ❐ӄ šȈ✬ӄ⠈ӄ⚨ӄŦȈ.ŹȈ툰ミ!R⠬ӄ➸ӄ žȌ뇐ヺ툄ミ놠ヺ!⊜ベ⠀ӄ ŷȈ⟜ӄ⢸ӄ❘ӄƌȈ.ƏȈ툰ミ!S⣜ӄ⡨ӄ ƄȌ뇐ヺ툄ミ놠ヺ!⊜ベ⢰ӄ ƝȈ⢌ӄ繘Ҿ⠈ӄƒȈ. ƕȌ뇐ヺ툄ミ놠ヺ!⊜ベ繐Ҿ ƮȈ툰ミ!U⧔ӄ⥠ӄ ƣȌ뇐ヺ툄ミ놠ヺ!⊜ベ⦨ӄ ƼȈ⦄ӄ⩠ӄ繘ҾƱȈ.ƴȈ툰ミ!V⪄ӄ⨐ӄ ǉȌ뇐ヺ툄ミ놠ヺ!⊜ベ⩘ӄ ǂȈ⨴ӄ⬐ӄ⦰ӄǇȈ.ǚȈ툰ミ!W⬴ӄ⫀ӄ ǟȌ뇐ヺ툄ミ놠ヺ!⊜ベ⬈ӄ ǨȈ⫤ӄ⯀ӄ⩠ӄǭȈ.ǠȈ툰ミ!X⯤ӄ⭰ӄ ǥȌ뇐ヺ툄ミ놠ヺ!⊜ベ⮸ӄ ǾȈ⮔ӄⱰӄ⬐ӄǳȈ.ǶȈ툰ミ!YⲔӄⰠӄ ċȌ뇐ヺ툄ミ놠ヺ!⊜ベⱨӄ ĄȈⱄӄⴠӄ⯀ӄęȈ.ĜȈ툰ミ!ZⵄӄⳐӄ đȌ뇐ヺ툄ミ놠ヺ!⊜ベⴘӄ ĪȈ⳴ӄⷐӄⱰӄįȈ.ĢȈ툰ミ![ⷴӄⶀӄ ħȌ뇐ヺ툄ミ놠ヺ!⊜ベⷈӄ İȈⶤӄ⺀ӄⴠӄĵȈ.ňȈ툰ミ!\⺤ӄ⸰ӄ ōȌ뇐ヺ툄ミ놠ヺ!⊜ベ⹸ӄ ņȈ⹔ӄ⼰ӄⷐӄśȈ.ŞȈ툰ミ!]⽔ӄ⻠ӄ œȌ뇐ヺ툄ミ놠ヺ!⊜ベ⼨ӄ ŬȈ⼄ӄ⿠ӄ⺀ӄšȈ.ŤȈ툰ミ!^「ӄ⾐ӄ ŹȌ뇐ヺ툄ミ놠ヺ!⊜ベ⿘ӄ ŲȐ⾴ӄ゘ӄ⼰ӄƈȈ.ƋȈ툰ミ!_ゼӄえӄ ƀȌ뇐ヺ툄ミ놠ヺ!⊜ベゐӄ ƙȈぬӄㅈӄ⿠ӄƞȈ.ƑȈ툰ミ!`ㅬӄヸӄ ƖȌ뇐ヺ툄ミ놠ヺ!⊜ベㅀӄ ƯȈㄜӄ㏀ӄ゘ӄƤȈ&#10;ƧȈLocalidadƼȈ.yectoƱȈ.ƴȈ..ƷȈ..ǊȈ..ǍȈ..ǀȈ..ǃȈ..ǆȈ..ǙȈ..ǜȈ..ǟȈ..ǒȈo.ǕȈlaǨȈdeǫȈ툰ミ! ㆄӄ㍰ӄǠȈproyectot ǥȌ뇐ヺ툄ミ놠ヺ!⊜ベ㎸ӄ ǾȈ㎔ӄ㑘ӄㅈӄǳȈ툰ミ!㋜ӄ㐈ӄ ĈȌ뇐ヺ툄ミ놠ヺ!⊜ベ㑐ӄ āȈ㐬ӄ㓰ӄ㏀ӄĆȈ툰ミ!&#10;ሔӄ㒠ӄ ěȌ뇐ヺ툄ミ놠ヺ!⊜ベ㓨ӄ ĔȈ㓄ӄ㖈ӄ㑘ӄĩȈ툰ミ!㌌ӄ㔸ӄ ĮȌ뇐ヺ툄ミ놠ヺ!⊜ベ㖀ӄ ħȈ㕜ӄ㘠ӄ㓰ӄļȈ툰ミ!㋴ӄ㗐ӄ ıȌ뇐ヺ툄ミ놠ヺ!⊜ベ㘘ӄ ŊȈ㗴ӄ㚸ӄ㖈ӄŏȈ툰ミ! 㛜ӄ㙨ӄ ńȌ뇐ヺ툄ミ놠ヺ!⊜ベ㚰ӄ ŝȈ㚌ӄ㝸ӄ㘠ӄŒȈProvinciaŗȈ툰ミ!)㞜ӄ㜨ӄ ŬȌ뇐ヺ툄ミ놠ヺ!⊜ベ㝰ӄ ťȈ㝌ӄ㠨ӄ㚸ӄźȈ&#10;dondeŽȈ툰ミ!/㡌ӄ㟘ӄ ŲȌ뇐ヺ툄ミ놠ヺ!⊜ベ㠠ӄ ƋȈ㟼ӄ㣘ӄ㝸ӄƀȈseƃȈ툰ミ!2 㣼ӄ㢈ӄ ƘȌ뇐ヺ툄ミ놠ヺ!⊜ベ㣐ӄ ƑȈ㢬ӄ㦘ӄ㠨ӄƖȈrealizaráƫȈ툰ミ!;㦼ӄ㥈ӄ ƠȌ뇐ヺ툄ミ놠ヺ!⊜ベ㦐ӄ ƹȈ㥬ӄ㩈ӄ㣘ӄƾȈ:ƱȈ툰ミ!=㩬ӄ㧸ӄ ƶȌ뇐ヺ툄ミ놠ヺ!⊜ベ㩀ӄ ǏȈ㨜ӄ㫸ӄ㦘ӄǄȈ.ǇȈ툰ミ!&gt;㬜ӄ㪨ӄ ǜȌ뇐ヺ툄ミ놠ヺ!⊜ベ㫰ӄ ǕȈ㫌ӄ㮨ӄ㩈ӄǪȈ.ǭȈ툰ミ!?㯌ӄ㭘ӄ ǢȌ뇐ヺ툄ミ놠ヺ!⊜ベ㮠ӄ ǻȈ㭼ӄ㱘ӄ㫸ӄǰȈ.ǳȈ툰ミ!@㱼ӄ㰈ӄ ĈȌ뇐ヺ툄ミ놠ヺ!⊜ベ㱐ӄ āȈ㰬ӄ㴈ӄ㮨ӄĆȈ.ęȈ툰ミ!A㴬ӄ㲸ӄ ĞȌ뇐ヺ툄ミ놠ヺ!⊜ベ㴀ӄ ėȈ㳜ӄ㶸ӄ㱘ӄĬȈ.įȈ툰ミ!B㷜ӄ㵨ӄ ĤȌ뇐ヺ툄ミ놠ヺ!⊜ベ㶰ӄ ĽȈ㶌ӄ㹨ӄ㴈ӄĲȈ.ĵȈ툰ミ!C㺌ӄ㸘ӄ ŊȌ뇐ヺ툄ミ놠ヺ!⊜ベ㹠ӄ ŃȈ㸼ӄ㼘ӄ㶸ӄŘȈ.śȈ툰ミ!D㼼ӄ㻈ӄ ŐȌ뇐ヺ툄ミ놠ヺ!⊜ベ㼐ӄ ũȈ㻬ӄ㿈ӄ㹨ӄŮȈ.šȈ툰ミ!E㿬ӄ㽸ӄ ŦȌ뇐ヺ툄ミ놠ヺ!⊜ベ㿀ӄ ſȈ㾜ӄ䂀ӄ㼘ӄŴȐ.ƈȈ툰ミ!F䂤ӄ䀰ӄ ƍȌ뇐ヺ툄ミ놠ヺ!⊜ベ䁸ӄ ƆȈ䁔ӄ䄰ӄ㿈ӄƛȈ.ƞȈ툰ミ!G䅔ӄ䃠ӄ ƓȌ뇐ヺ툄ミ놠ヺ!⊜ベ䄨ӄ ƬȈ䄄ӄ䇠ӄ䂀ӄơȈ.ƤȈ툰ミ!H䈄ӄ䆐ӄ ƹȌ뇐ヺ툄ミ놠ヺ!⊜ベ䇘ӄ ƲȈ䆴ӄ䊐ӄ䄰ӄƷȈ.ǊȈ툰ミ!I䊴ӄ䉀ӄ ǏȌ뇐ヺ툄ミ놠ヺ!⊜ベ䊈ӄ ǘȈ䉤ӄ䍀ӄ䇠ӄǝȈ.ǐȈ툰ミ!J䍤ӄ䋰ӄ ǕȌ뇐ヺ툄ミ놠ヺ!⊜ベ䌸ӄ ǮȈ䌔ӄ䏰ӄ䊐ӄǣȈ.ǦȈ툰ミ!K䐔ӄ䎠ӄ ǻȌ뇐ヺ툄ミ놠ヺ!⊜ベ䏨ӄ ǴȈ䏄ӄ䒠ӄ䍀ӄĉȈ.ČȈ툰ミ!L䓄ӄ䑐ӄ āȌ뇐ヺ툄ミ놠ヺ!⊜ベ䒘ӄ ĚȈ䑴ӄ䕐ӄ䏰ӄğȈ.ĒȈ툰ミ!M䕴ӄ䔀ӄ ėȌ뇐ヺ툄ミ놠ヺ!⊜ベ䕈ӄ ĠȈ䔤ӄ䘀ӄ䒠ӄĥȈ.ĸȈ툰ミ!N䘤ӄ䖰ӄ ĽȌ뇐ヺ툄ミ놠ヺ!⊜ベ䗸ӄ ĶȈ䗔ӄ䚰ӄ䕐ӄŋȈ.ŎȈ툰ミ!O䛔ӄ䙠ӄ ŃȌ뇐ヺ툄ミ놠ヺ!⊜ベ䚨ӄ ŜȈ䚄ӄ䝠ӄ䘀ӄőȈ.ŔȈ툰ミ!P䞄ӄ䜐ӄ ũȌ뇐ヺ툄ミ놠ヺ!⊜ベ䝘ӄ ŢȈ䜴ӄ䠐ӄ䚰ӄŧȈ.źȈ툰ミ!Q䠴ӄ䟀ӄ ſȌ뇐ヺ툄ミ놠ヺ!⊜ベ䠈ӄ ƈȈ䟤ӄ䣀ӄ䝠ӄƍȈ.ƀȈ툰ミ!R䣤ӄ䡰ӄ ƅȌ뇐ヺ툄ミ놠ヺ!⊜ベ䢸ӄ ƞȈ䢔ӄ䥰ӄ䠐ӄƓȈ.ƖȈ툰ミ!S䦔ӄ䤠ӄ ƫȌ뇐ヺ툄ミ놠ヺ!⊜ベ䥨ӄ ƤȈ䥄ӄ䨠ӄ䣀ӄƹȈ.ƼȈ툰ミ!T䩄ӄ䧐ӄ ƱȌ뇐ヺ툄ミ놠ヺ!⊜ベ䨘ӄ ǊȈ䧴ӄ䫐ӄ䥰ӄǏȈ.ǂȈ툰ミ!U䫴ӄ䪀ӄ ǇȌ뇐ヺ툄ミ놠ヺ!⊜ベ䫈ӄ ǐȈ䪤ӄ䮀ӄ䨠ӄǕȈ.ǨȈ툰ミ!V䮤ӄ䬰ӄ ǭȌ뇐ヺ툄ミ놠ヺ!⊜ベ䭸ӄ ǦȈ䭔ӄ䰰ӄ䫐ӄǻȈ.ǾȈ툰ミ!W䱔ӄ䯠ӄ ǳȌ뇐ヺ툄ミ놠ヺ!⊜ベ䰨ӄ ČȈ䰄ӄ䳠ӄ䮀ӄāȈ.ĄȈ툰ミ!X䴄ӄ䲐ӄ ęȌ뇐ヺ툄ミ놠ヺ!⊜ベ䳘ӄ ĒȈ䲴ӄ䶐ӄ䰰ӄėȈ.ĪȈ툰ミ!Y䶴ӄ䵀ӄ įȌ뇐ヺ툄ミ놠ヺ!⊜ベ䶈ӄ ĸȈ䵤ӄ乀ӄ䳠ӄĽȈ.İȈ툰ミ!Z乤ӄ䷰ӄ ĵȌ뇐ヺ툄ミ놠ヺ!⊜ベ丸ӄ ŎȈ且ӄ仰ӄ䶐ӄŃȈ.ņȈ툰ミ![伔ӄ亠ӄ śȌ뇐ヺ툄ミ놠ヺ!⊜ベ仨ӄ ŔȈ仄ӄ侠ӄ乀ӄũȈ.ŬȈ툰ミ!\俄ӄ佐ӄ šȌ뇐ヺ툄ミ놠ヺ!⊜ベ侘ӄ źȈ佴ӄ偘ӄ仰ӄſȈ.ŲȐ툰ミ!]偼ӄ倈ӄ ƈȌ뇐ヺ툄ミ놠ヺ!⊜ベ偐ӄ ƁȈ倬ӄ儈ӄ侠ӄƆȈ.ƙȈ툰ミ!^儬ӄ傸ӄ ƞȌ뇐ヺ툄ミ놠ヺ!⊜ベ儀ӄ ƗȈ僜ӄ冸ӄ偘ӄƬȈ.ƯȈ툰ミ!_凜ӄ全ӄ ƤȌ뇐ヺ툄ミ놠ヺ!⊜ベ冰ӄ ƽȈ册ӄ剨ӄ儈ӄƲȈ.ƵȈ툰ミ!`劌ӄ刘ӄ ǊȌ뇐ヺ툄ミ놠ヺ!⊜ベ剠ӄ ǃȈ刼ӄ匘ӄ冸ӄǘȈ.ǛȈ툰ミ!a匼ӄ勈ӄ ǐȌ뇐ヺ툄ミ놠ヺ!⊜ベ匐ӄ ǩȈ勬ӄ又ӄ剨ӄǮȈ.ǡȈ툰ミ!b召ӄ卸ӄ ǦȌ뇐ヺ툄ミ놠ヺ!⊜ベ叀ӄ ǿȈ厜ӄ呸ӄ匘ӄǴȈ.ǷȈ툰ミ!c咜ӄ吨ӄ ČȌ뇐ヺ툄ミ놠ヺ!⊜ベ呰ӄ ąȈ呌ӄ唨ӄ又ӄĚȈ.ĝȈ툰ミ!d啌ӄ哘ӄ ĒȌ뇐ヺ툄ミ놠ヺ!⊜ベ唠ӄ īȈ哼ӄ嗘ӄ呸ӄĠȈ.ģȈ툰ミ!e嗼ӄ喈ӄ ĸȌ뇐ヺ툄ミ놠ヺ!⊜ベ嗐ӄ ıȈ喬ӄ嚈ӄ唨ӄĶȈ.ŉȈ툰ミ!f嚬ӄ嘸ӄ ŎȌ뇐ヺ툄ミ놠ヺ!⊜ベ嚀ӄ ŇȈ噜ӄ圸ӄ嗘ӄŜȈ.şȈ툰ミ!g坜ӄ囨ӄ ŔȌ뇐ヺ툄ミ놠ヺ!⊜ベ地ӄ ŭȈ圌ӄ埨ӄ嚈ӄŢȈ.ťȈ툰ミ!h堌ӄ垘ӄ źȌ뇐ヺ툄ミ놠ヺ!⊜ベ埠ӄ ųȈ垼ӄ墘ӄ圸ӄƈȈ.ƋȈ툰ミ!i墼ӄ塈ӄ ƀȌ뇐ヺ툄ミ놠ヺ!⊜ベ墐ӄ ƙȈ塬ӄ奈ӄ埨ӄƞȈ.ƑȈ툰ミ!j奬ӄ壸ӄ ƖȌ뇐ヺ툄ミ놠ヺ!⊜ベ奀ӄ ƯȈ夜ӄ姸ӄ墘ӄƤȈ.ƧȈ툰ミ!k娜ӄ妨ӄ ƼȌ뇐ヺ툄ミ놠ヺ!⊜ベ姰ӄ ƵȈ姌ӄ媨ӄ奈ӄǊȈ.ǍȈ툰ミ!l嫌ӄ婘ӄ ǂȌ뇐ヺ툄ミ놠ヺ!⊜ベ媠ӄ ǛȈ婼ӄ存ӄ姸ӄǐȈ.ǓȈ툰ミ!m孼ӄ嬈ӄ ǨȌ뇐ヺ툄ミ놠ヺ!⊜ベ子ӄ ǡȈ嬬ӄ專ӄ媨ӄǦȈ.ǹȈ툰ミ!n尬ӄ宸ӄ ǾȌ뇐ヺ툄ミ놠ヺ!⊜ベ尀ӄ ǷȈ寜ӄ岸ӄ存ӄČȈ.ďȈ툰ミ!o峜ӄ屨ӄ ĄȌ뇐ヺ툄ミ놠ヺ!⊜ベ岰ӄ ĝȈ岌ӄ嵨ӄ專ӄĒȈ.ĕȈ툰ミ!p嶌ӄ崘ӄ ĪȌ뇐ヺ툄ミ놠ヺ!⊜ベ嵠ӄ ģȈ崼ӄ帘ӄ岸ӄĸȈ.ĻȈ툰ミ!q帼ӄ巈ӄ İȌ뇐ヺ툄ミ놠ヺ!⊜ベ帐ӄ ŉȈ巬ӄ廈ӄ嵨ӄŎȈ.ŁȈ툰ミ!r廬ӄ幸ӄ ņȌ뇐ヺ툄ミ놠ヺ!⊜ベ廀ӄ şȈ府ӄ彸ӄ帘ӄŔȈ.ŗȈ툰ミ!s徜ӄ弨ӄ ŬȌ뇐ヺ툄ミ놠ヺ!⊜ベ彰ӄ ťȈ彌ӄ怨ӄ廈ӄźȈ.ŽȈ툰ミ!t恌ӄ忘ӄ ŲȌ뇐ヺ툄ミ놠ヺ!⊜ベ怠ӄ ƋȈ忼ӄ惘ӄ彸ӄƀȈ.ƃȈ툰ミ!u惼ӄ悈ӄ ƘȌ뇐ヺ툄ミ놠ヺ!⊜ベ惐ӄ ƑȈ悬ӄ憈ӄ怨ӄƖȈ.ƩȈ툰ミ!v憬ӄ愸ӄ ƮȌ뇐ヺ툄ミ놠ヺ!⊜ベ憀ӄ ƧȈ慜ӄ戸ӄ惘ӄƼȈ.ƿȈ툰ミ!w扜ӄ懨ӄ ƴȌ뇐ヺ툄ミ놠ヺ!⊜ベ戰ӄ ǍȈ戌ӄ拨ӄ憈ӄǂȈ.ǅȈ툰ミ!x挌ӄ折ӄ ǚȌ뇐ヺ툄ミ놠ヺ!⊜ベ拠ӄ ǓȈ押ӄ掘ӄ戸ӄǨȈ.ǫȈ툰ミ!y掼ӄ捈ӄ ǠȌ뇐ヺ툄ミ놠ヺ!⊜ベ掐ӄ ǹȈ捬ӄ摈ӄ拨ӄǾȈ.ǱȈ툰ミ!z摬ӄ揸ӄ ǶȌ뇐ヺ툄ミ놠ヺ!⊜ベ摀ӄ ďȈ搜ӄ擸ӄ掘ӄĄȈ.ćȈ툰ミ!{攜ӄ撨ӄ ĜȌ뇐ヺ툄ミ놠ヺ!⊜ベ擰ӄ ĕȈ擌ӄ斨ӄ摈ӄĪȈ.ĭȈ툰ミ!|旌ӄ敘ӄ ĢȌ뇐ヺ툄ミ놠ヺ!⊜ベ斠ӄ ĻȈ敼ӄ晘ӄ擸ӄİȈ.ĳȈ툰ミ!}晼ӄ昈ӄ ňȌ뇐ヺ툄ミ놠ヺ!⊜ベ晐ӄ ŁȈ昬ӄ月ӄ斨ӄņȈ.řȈ툰ミ!~本ӄ暸ӄ ŞȌ뇐ヺ툄ミ놠ヺ!⊜ベ最ӄ ŗȈ曜ӄ枸ӄ晘ӄŬȈ.ůȈ툰ミ!柜ӄ杨ӄ ŤȌ뇐ヺ툄ミ놠ヺ!⊜ベ枰ӄ ŽȈ枌ӄ桨ӄ月ӄŲȈ.ŵȈ툰ミ!梌ӄ栘ӄ ƊȌ뇐ヺ툄ミ놠ヺ!⊜ベ桠ӄ ƃȈ格ӄ椘ӄ枸ӄƘȈ.ƛȈ툰ミ!椼ӄ棈ӄ ƐȌ뇐ヺ툄ミ놠ヺ!⊜ベ椐ӄ ƩȈ棬ӄ槈ӄ桨ӄƮȈ.ơȈ툰ミ!槬ӄ楸ӄ ƦȌ뇐ヺ툄ミ놠ヺ!⊜ベ槀ӄ ƿȈ榜ӄ橸ӄ椘ӄƴȈ.ƷȈ툰ミ!檜ӄ樨ӄ ǌȌ뇐ヺ툄ミ놠ヺ!⊜ベ橰ӄ ǅȈ橌ӄ沈ӄ槈ӄǚȈ. ǝȌ뇐ヺ툄ミ놠ヺ!⊜ベႈطX1  ǖȌ뇐ヺ툄ミ놠ヺ!⊜ベ鵘و  ǯȌ뇐ヺ툄ミ놠ヺ!⊜ベ䶈ذ  ǸȌ뇐ヺ툄ミ놠ヺ!⊜ベ쉐وUB ǱȈ祔ى秈ى砈ىCTIVǶȈaӆ෸ӆĉȈ툰ミ!沬ӄ永ӄ ĎȌ뇐ヺ툄ミ놠ヺ!⊜ベ沀ӄ ćȈ汜ӄ洸ӄ橸ӄĜȈ.ğȈ툰ミ!浜ӄ注ӄ ĔȌ뇐ヺ툄ミ놠ヺ!⊜ベ洰ӄ ĭȈ洌ӄ淨ӄ沈ӄĢȈ.ĥȈ툰ミ!渌ӄ涘ӄ ĺȌ뇐ヺ툄ミ놠ヺ!⊜ベ淠ӄ ĳȈ涼ӄ溘ӄ洸ӄňȈ.ŋȈ툰ミ!溼ӄ湈ӄ ŀȌ뇐ヺ툄ミ놠ヺ!⊜ベ源ӄ řȈ湬ӄ潈ӄ淨ӄŞȈ.őȈ툰ミ!潬ӄ滸ӄ ŖȌ뇐ヺ툄ミ놠ヺ!⊜ベ潀ӄ ůȈ漜ӄ耐ӄ溘ӄŤȈ.ŧȈ툰ミ!濴ӄ澨ӄ żȌ뇐ヺ툄ミ놠ヺ!⊜ベ耈ӄ ŵȈ.ƈȈ툰ミ!炤ӄ瀰ӄ ƍȌ뇐ヺ툄ミ놠ヺ!⊜ベ灸ӄ֘ ƆȈ灔ӄ煀ӄ쐸૨³ƛȈinstalarƐȈ툰ミ!£煤ӄ烰ӄ ƕȌ뇐ヺ툄ミ놠ヺ!⊜ベ焸ӄ ƮȈ焔ӄ燰ӄ炀ӄƣȈenƦȈ툰ミ!¦爔ӄ熠ӄ ƻȌ뇐ヺ툄ミ놠ヺ!⊜ベ燨ӄ ƴȈ燄ӄ犠ӄ煀ӄǉȈelǌȈ툰ミ!©ﶔ牐ӄ ǁȌ뇐ヺ툄ミ놠ヺ!⊜ベ犘ӄ ǚȐ牴ӄ︰燰ӄǐȈ೴喝ᵘҾPǕȌ欰Ӈ봤睋堐睋卐瑓ꆈࠞ狰ӄۈ쿐놡&gt; ǩကǥǦǧǨǥꮨࠟPĥȈParse Prefer Folder Browsing&#10;ĽȌ㪌ٓ&#10;&#10;ķȌꍌْ&#10;&#10;ŁȌ闄ٌ&#10;śȈ툰ミ!&#10;鿴߳䜐ɹŐȈDeen List粢8 ŕȌ뇐ヺ툄ミ놠ヺ!⊜ベⶀ  V ŮȌʇި鸊&#10;ঘꄡ䀀䀀䀀䀀Ð0＞ἠᴜ聱°°°°°°°°°°°°°°°°°°°°°°°°°°°°°°°°0@@`°p @@`@@@@``````````@@P p`pp``pp@P`Pp`p``p` ```@@@````P``@`` 0P ````@P@````PP@P°`° `@```ð`@°°`°°  @@P` ` P@ °P`0@````@`` P`@ `PPP```@`PP`°°°Ppppppp p````@@@@ppppp````````` P````    ```````````````pZ,ĊƐɘɘ ￼ ✀＞‟ĈVƴȌヘҳꣀɾƶȈParse Prefer Folder BrowsingǎȈ鬼ӆ뿈ʇⶈǃȈdel4ĎǆȌ&#10;轠ة8Ӂ窬ӄ\Windows竀ӄurrentVe竔ӄion\Shel竨ӄompatibi竼ӄty\Objec笐ӄ\{871C53笤ӄ-42A0-10笸ӄ-A2EA-082B30309D}ǢȈ阘ӅӨؤ ǦȌ뇐ヺ툄ミ놠ヺ!⊜ベڀӈl ǿȈParse Prefer Folder BrowsingǷȈParse Prefer Folder BrowsingďȈParse Prefer Folder BrowsingćȈParse Prefer Folder BrowsingğȈ&#10;AĒȈParse Prefer Folder BrowsingĪȈ覠ヹ叀ɹ衐ヹ킸ミـӈ棰Ӈɾ䟠ĢȈ㽔ҭ缘ӄ㹰ҭ FolħȈValladolidļȈEL1 ListıȈ&#10;y1ĴȈ䟬ҹ렀һ봈ҽ ŉȌ뇐ヺ툄ミ놠ヺ!⊜ベ幀Ӄ łȐdeņȈObjeto(ZȈśȈ툰ミ!5&#10;죜ӂ斀Һ ŐȌ뇐ヺ툄ミ놠ヺ!⊜ベ缐ӄ ũȈ绬ӄ羰ӄ絠ӄSecrŮȈ툰ミ!蘜ʇ罠ӄ ţȌ뇐ヺ툄ミ놠ヺ!⊜ベ羨ӄƸ żȐ羄ӄ⑀缘ӄŲȈఠʂ褸ص褘ص&#10;ƈȈ濌ӄ肨ӄ潈ӄƍȈ툰ミ!背ӄ聘ӄ ƂȌ뇐ヺ툄ミ놠ヺ!⊜ベ肠ӄ ƛȈ聼ӄ腘ӄ耐ӄƐȈ.ƓȈ툰ミ!腼ӄ脈ӄ ƨȌ뇐ヺ툄ミ놠ヺ!⊜ベ腐ӄ ơȈ脬ӄ興ӄ肨ӄƦȈ.ƹȈ툰ミ!般ӄ膸ӄ ƾȌ뇐ヺ툄ミ놠ヺ!⊜ベ舀ӄ ƷȈ臜ӄ芸ӄ腘ӄǌȈ.ǏȈ툰ミ!苜ӄ艨ӄ ǄȌ뇐ヺ툄ミ놠ヺ!⊜ベ芰ӄ ǝȈ芌ӄ荨ӄ興ӄǒȈ.ǕȈ툰ミ!莌ӄ茘ӄ ǪȌ뇐ヺ툄ミ놠ヺ!⊜ベ荠ӄ ǣȈ茼ӄ萘ӄ芸ӄǸȈ.ǻȈ툰ミ!萼ӄ菈ӄ ǰȌ뇐ヺ툄ミ놠ヺ!⊜ベ萐ӄ ĉȈ菬ӄ蓈ӄ荨ӄĎȈ.āȈ툰ミ!蓬ӄ葸ӄ ĆȌ뇐ヺ툄ミ놠ヺ!⊜ベ蓀ӄ ğȈ蒜ӄ蕸ӄ萘ӄĔȈ.ėȈ툰ミ!薜ӄ蔨ӄ ĬȌ뇐ヺ툄ミ놠ヺ!⊜ベ蕰ӄ ĥȈ蕌ӄ蘨ӄ蓈ӄĺȈ.ĽȈ툰ミ!虌ӄ藘ӄ ĲȌ뇐ヺ툄ミ놠ヺ!⊜ベ蘠ӄ ŋȈ藼ӄ蛘ӄ蕸ӄŀȈ.ŃȈ툰ミ!蛼ӄ蚈ӄ ŘȌ뇐ヺ툄ミ놠ヺ!⊜ベ蛐ӄ őȈ蚬ӄ螈ӄ蘨ӄŖȈ.ũȈ툰ミ!螬ӄ蜸ӄ ŮȌ뇐ヺ툄ミ놠ヺ!⊜ベ螀ӄ ŧȈ蝜ӄ蠸ӄ蛘ӄżȈ.ſȈ툰ミ!衜ӄ蟨ӄ ŴȌ뇐ヺ툄ミ놠ヺ!⊜ベ蠰ӄ ƍȈ蠌ӄ裨ӄ螈ӄƂȈ.ƅȈ툰ミ!褌ӄ袘ӄ ƚȌ뇐ヺ툄ミ놠ヺ!⊜ベ裠ӄ ƓȈ袼ӄ覘ӄ蠸ӄƨȈ.ƫȈ툰ミ!覼ӄ襈ӄ ƠȌ뇐ヺ툄ミ놠ヺ!⊜ベ覐ӄ ƹȈ襬ӄ詈ӄ裨ӄƾȈ.ƱȈ툰ミ!詬ӄ觸ӄ ƶȌ뇐ヺ툄ミ놠ヺ!⊜ベ詀ӄ ǏȈ訜ӄ諸ӄ覘ӄǄȈ.ǇȈ툰ミ!謜ӄ誨ӄ ǜȌ뇐ヺ툄ミ놠ヺ!⊜ベ諰ӄ ǕȈ諌ӄ讨ӄ詈ӄǪȈ.ǭȈ툰ミ!诌ӄ識ӄ ǢȌ뇐ヺ툄ミ놠ヺ!⊜ベ讠ӄ ǻȈ譼ӄ豘ӄ諸ӄǰȈ.ǳȈ툰ミ!豼ӄ谈ӄ ĈȌ뇐ヺ툄ミ놠ヺ!⊜ベ豐ӄ āȈ谬ӄ鄘ӄ讨ӄĆȈ&#10;ęȈejecucióniaĞȈ.lizaráēȈ. ProvinciaĨȈꉔӄꌈӄꇐӄIDĭȈ..ĠȈ..ģȈ..ĦȈ..ĹȈ..ļȈ..ĿȈ..ĲȈ..ĵȈ..ňȈ..ŋȈ..ŎȈ..ŁȈ..ńȈ..ŇȈ..ŚȈ..ŝȈ..ŐȈ..œȈ..ŖȈ..ũȈ..ŬȈ..ůȈ..ŢȈ..ťȈ..ŸȈ..ŻȈ..žȈ..űȈ..ŴȐ&#10;PlazoƈȈdelƋȈdeƎȈ툰ミ!迬ӄ郈ӄƃȈ.ken ListƘȍ䌯尺ƝȈde ƐȌ뇐ヺ툄ミ놠ヺ!⊜ベ鄐ӄ ƩȈ郬ӄ醰ӄ豘ӄƮȈ툰ミ!逤ӄ酠ӄ ƣȌ뇐ヺ툄ミ놠ヺ!⊜ベ醨ӄ ƼȈ醄ӄ鉈ӄ鄘ӄƱȈ툰ミ!&#10; 貔ӄ釸ӄ ƶȌ뇐ヺ툄ミ놠ヺ!⊜ベ鉀ӄ ǏȈ鈜ӄ鋠ӄ醰ӄǄȈ툰ミ!逌ӄ銐ӄ ǙȌ뇐ヺ툄ミ놠ヺ!⊜ベ鋘ӄ ǒȈ銴ӄ鍸ӄ鉈ӄǗȈ툰ミ!㍌ӄ錨ӄ ǬȌ뇐ヺ툄ミ놠ヺ!⊜ベ鍰ӄ ǥȈ鍌ӄ鐐ӄ鋠ӄǺȈ툰ミ! 鐴ӄ鏀ӄ ǿȌ뇐ヺ툄ミ놠ヺ!⊜ベ鐈ӄ ĈȈ鏤ӄ铀ӄ鍸ӄčȈ:ĀȈ툰ミ!&quot;铤ӄ鑰ӄ ąȌ뇐ヺ툄ミ놠ヺ!⊜ベ钸ӄ ĞȈ钔ӄ镰ӄ鐐ӄēȈ.ĖȈ툰ミ!#閔ӄ锠ӄ īȌ뇐ヺ툄ミ놠ヺ!⊜ベ镨ӄ ĤȈ镄ӄ阠ӄ铀ӄĹȈ.ļȈ툰ミ!$附ӄ闐ӄ ıȌ뇐ヺ툄ミ놠ヺ!⊜ベ阘ӄ ŊȈ间ӄ雐ӄ镰ӄŏȈ.łȈ툰ミ!%雴ӄ隀ӄ ŇȌ뇐ヺ툄ミ놠ヺ!⊜ベ雈ӄ ŐȈ隤ӄ鞀ӄ阠ӄŕȈ.ŨȈ툰ミ!&amp;鞤ӄ霰ӄ ŭȌ뇐ヺ툄ミ놠ヺ!⊜ベ靸ӄ ŦȈ靔ӄ頰ӄ雐ӄŻȈ.žȈ툰ミ!'顔ӄ韠ӄ ųȌ뇐ヺ툄ミ놠ヺ!⊜ベ頨ӄ ƌȈ頄ӄ飠ӄ鞀ӄƁȈ.ƄȈ툰ミ!(餄ӄ颐ӄ ƙȌ뇐ヺ툄ミ놠ヺ!⊜ベ飘ӄ ƒȈ颴ӄ馐ӄ頰ӄƗȈ.ƪȈ툰ミ!)馴ӄ饀ӄ ƯȌ뇐ヺ툄ミ놠ヺ!⊜ベ馈ӄ ƸȈ饤ӄ驀ӄ飠ӄƽȈ.ưȈ툰ミ!*驤ӄ駰ӄ ƵȌ뇐ヺ툄ミ놠ヺ!⊜ベ騸ӄ ǎȈ騔ӄ髰ӄ馐ӄǃȈ.ǆȈ툰ミ!+鬔ӄ骠ӄ ǛȌ뇐ヺ툄ミ놠ヺ!⊜ベ髨ӄ ǔȈ髄ӄ鮠ӄ驀ӄǩȈ.ǬȈ툰ミ!,鯄ӄ魐ӄ ǡȌ뇐ヺ툄ミ놠ヺ!⊜ベ鮘ӄ ǺȈ魴ӄ鱐ӄ髰ӄǿȈ.ǲȈ툰ミ!-鱴ӄ鰀ӄ ǷȌ뇐ヺ툄ミ놠ヺ!⊜ベ鱈ӄ ĀȈ鰤ӄ鴀ӄ鮠ӄąȈ.ĘȈ툰ミ!.鴤ӄ鲰ӄ ĝȌ뇐ヺ툄ミ놠ヺ!⊜ベ鳸ӄ ĖȈ鳔ӄ鶰ӄ鱐ӄīȈ.ĮȈ툰ミ!/鷔ӄ鵠ӄ ģȌ뇐ヺ툄ミ놠ヺ!⊜ベ鶨ӄ ļȈ鶄ӄ鹠ӄ鴀ӄıȈ.ĴȈ툰ミ!0麄ӄ鸐ӄ ŉȌ뇐ヺ툄ミ놠ヺ!⊜ベ鹘ӄ"/>
        </w:smartTagPr>
        <w:r w:rsidRPr="000B190E">
          <w:rPr>
            <w:rFonts w:ascii="Arial" w:hAnsi="Arial" w:cs="Arial"/>
            <w:bCs/>
            <w:sz w:val="22"/>
            <w:szCs w:val="22"/>
          </w:rPr>
          <w:t>la Diputación Provincial</w:t>
        </w:r>
      </w:smartTag>
      <w:r w:rsidRPr="000B190E">
        <w:rPr>
          <w:rFonts w:ascii="Arial" w:hAnsi="Arial" w:cs="Arial"/>
          <w:bCs/>
          <w:sz w:val="22"/>
          <w:szCs w:val="22"/>
        </w:rPr>
        <w:t xml:space="preserve"> de Valladolid o bien, directamente, recurso contencioso administrativo an</w:t>
      </w:r>
      <w:r w:rsidR="00060DE9">
        <w:rPr>
          <w:rFonts w:ascii="Arial" w:hAnsi="Arial" w:cs="Arial"/>
          <w:bCs/>
          <w:sz w:val="22"/>
          <w:szCs w:val="22"/>
        </w:rPr>
        <w:t>te los</w:t>
      </w:r>
      <w:r w:rsidRPr="000B190E">
        <w:rPr>
          <w:rFonts w:ascii="Arial" w:hAnsi="Arial" w:cs="Arial"/>
          <w:bCs/>
          <w:sz w:val="22"/>
          <w:szCs w:val="22"/>
        </w:rPr>
        <w:t xml:space="preserve"> Juzgado</w:t>
      </w:r>
      <w:r w:rsidR="00060DE9">
        <w:rPr>
          <w:rFonts w:ascii="Arial" w:hAnsi="Arial" w:cs="Arial"/>
          <w:bCs/>
          <w:sz w:val="22"/>
          <w:szCs w:val="22"/>
        </w:rPr>
        <w:t>s</w:t>
      </w:r>
      <w:r w:rsidRPr="000B190E">
        <w:rPr>
          <w:rFonts w:ascii="Arial" w:hAnsi="Arial" w:cs="Arial"/>
          <w:bCs/>
          <w:sz w:val="22"/>
          <w:szCs w:val="22"/>
        </w:rPr>
        <w:t xml:space="preserve">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A27225" w:rsidRPr="000B190E" w:rsidRDefault="00A27225" w:rsidP="00A27225">
      <w:pPr>
        <w:pStyle w:val="Textoindependiente2"/>
        <w:jc w:val="both"/>
        <w:rPr>
          <w:rFonts w:ascii="Arial" w:hAnsi="Arial" w:cs="Arial"/>
          <w:b/>
          <w:i/>
          <w:sz w:val="22"/>
          <w:szCs w:val="22"/>
        </w:rPr>
      </w:pPr>
    </w:p>
    <w:p w:rsidR="0043598A" w:rsidRPr="000B190E" w:rsidRDefault="0043598A" w:rsidP="00A27225">
      <w:pPr>
        <w:pStyle w:val="Textoindependiente"/>
        <w:jc w:val="both"/>
        <w:rPr>
          <w:rFonts w:ascii="Arial" w:hAnsi="Arial" w:cs="Arial"/>
          <w:i/>
          <w:sz w:val="22"/>
          <w:szCs w:val="22"/>
        </w:rPr>
      </w:pPr>
    </w:p>
    <w:p w:rsidR="00A27225" w:rsidRPr="00060DE9" w:rsidRDefault="00060DE9" w:rsidP="00060DE9">
      <w:pPr>
        <w:pStyle w:val="Textoindependiente"/>
        <w:spacing w:after="120"/>
        <w:jc w:val="both"/>
        <w:rPr>
          <w:rFonts w:ascii="Arial" w:hAnsi="Arial" w:cs="Arial"/>
          <w:i/>
          <w:sz w:val="22"/>
          <w:szCs w:val="22"/>
        </w:rPr>
      </w:pPr>
      <w:r>
        <w:rPr>
          <w:rFonts w:ascii="Arial" w:hAnsi="Arial" w:cs="Arial"/>
          <w:i/>
          <w:sz w:val="22"/>
          <w:szCs w:val="22"/>
        </w:rPr>
        <w:t>Decimosexta.- Revisión de actos</w:t>
      </w:r>
    </w:p>
    <w:p w:rsidR="00A27225" w:rsidRPr="000B190E" w:rsidRDefault="00A27225" w:rsidP="00A27225">
      <w:pPr>
        <w:pStyle w:val="Textoindependiente"/>
        <w:jc w:val="both"/>
        <w:rPr>
          <w:rFonts w:ascii="Arial" w:hAnsi="Arial" w:cs="Arial"/>
          <w:b w:val="0"/>
          <w:sz w:val="22"/>
          <w:szCs w:val="22"/>
        </w:rPr>
      </w:pPr>
      <w:r w:rsidRPr="000B190E">
        <w:rPr>
          <w:rFonts w:ascii="Arial" w:hAnsi="Arial" w:cs="Arial"/>
          <w:b w:val="0"/>
          <w:sz w:val="22"/>
          <w:szCs w:val="22"/>
        </w:rPr>
        <w:t xml:space="preserve">En materia de revisión de actos se estará a lo dispuesto en el art. 36 de </w:t>
      </w:r>
      <w:smartTag w:uri="urn:schemas-microsoft-com:office:smarttags" w:element="PersonName">
        <w:smartTagPr>
          <w:attr w:name="ProductID" w:val="la LGS."/>
        </w:smartTagPr>
        <w:r w:rsidRPr="000B190E">
          <w:rPr>
            <w:rFonts w:ascii="Arial" w:hAnsi="Arial" w:cs="Arial"/>
            <w:b w:val="0"/>
            <w:sz w:val="22"/>
            <w:szCs w:val="22"/>
          </w:rPr>
          <w:t>la LGS.</w:t>
        </w:r>
      </w:smartTag>
    </w:p>
    <w:p w:rsidR="003C47BF" w:rsidRPr="000B190E" w:rsidRDefault="003C47BF" w:rsidP="00A27225">
      <w:pPr>
        <w:pStyle w:val="Textoindependiente"/>
        <w:jc w:val="both"/>
        <w:rPr>
          <w:rFonts w:ascii="Arial" w:hAnsi="Arial" w:cs="Arial"/>
          <w:i/>
          <w:sz w:val="22"/>
          <w:szCs w:val="22"/>
        </w:rPr>
      </w:pPr>
    </w:p>
    <w:p w:rsidR="00A27225" w:rsidRPr="00060DE9" w:rsidRDefault="00060DE9" w:rsidP="00060DE9">
      <w:pPr>
        <w:pStyle w:val="Textoindependiente"/>
        <w:spacing w:after="120"/>
        <w:jc w:val="both"/>
        <w:rPr>
          <w:rFonts w:ascii="Arial" w:hAnsi="Arial" w:cs="Arial"/>
          <w:i/>
          <w:sz w:val="22"/>
          <w:szCs w:val="22"/>
        </w:rPr>
      </w:pPr>
      <w:r>
        <w:rPr>
          <w:rFonts w:ascii="Arial" w:hAnsi="Arial" w:cs="Arial"/>
          <w:i/>
          <w:sz w:val="22"/>
          <w:szCs w:val="22"/>
        </w:rPr>
        <w:t>Decimoséptima.- Seguimiento</w:t>
      </w:r>
    </w:p>
    <w:p w:rsidR="00E010F1" w:rsidRDefault="00A27225" w:rsidP="003825CF">
      <w:pPr>
        <w:pStyle w:val="Textoindependiente"/>
        <w:jc w:val="both"/>
        <w:rPr>
          <w:rFonts w:ascii="Arial" w:hAnsi="Arial" w:cs="Arial"/>
          <w:b w:val="0"/>
          <w:sz w:val="22"/>
          <w:szCs w:val="22"/>
        </w:rPr>
      </w:pPr>
      <w:r w:rsidRPr="000B190E">
        <w:rPr>
          <w:rFonts w:ascii="Arial" w:hAnsi="Arial" w:cs="Arial"/>
          <w:b w:val="0"/>
          <w:sz w:val="22"/>
          <w:szCs w:val="22"/>
        </w:rPr>
        <w:t>La Diputación de Valladolid efectuará seguimiento y prestará el apoyo técnico preciso a las actuaciones subvencionadas a través del per</w:t>
      </w:r>
      <w:r w:rsidR="00060DE9">
        <w:rPr>
          <w:rFonts w:ascii="Arial" w:hAnsi="Arial" w:cs="Arial"/>
          <w:b w:val="0"/>
          <w:sz w:val="22"/>
          <w:szCs w:val="22"/>
        </w:rPr>
        <w:t>sonal del Servicio de Juventud, Deportes y Consumo.</w:t>
      </w:r>
    </w:p>
    <w:p w:rsidR="003825CF" w:rsidRPr="003825CF" w:rsidRDefault="003825CF" w:rsidP="003825CF">
      <w:pPr>
        <w:pStyle w:val="Textoindependiente"/>
        <w:jc w:val="both"/>
        <w:rPr>
          <w:rFonts w:ascii="Arial" w:hAnsi="Arial" w:cs="Arial"/>
          <w:b w:val="0"/>
          <w:sz w:val="22"/>
          <w:szCs w:val="22"/>
        </w:rPr>
      </w:pPr>
    </w:p>
    <w:p w:rsidR="00A27225" w:rsidRPr="00060DE9" w:rsidRDefault="00A27225" w:rsidP="00060DE9">
      <w:pPr>
        <w:pStyle w:val="Textoindependiente2"/>
        <w:spacing w:after="120"/>
        <w:jc w:val="both"/>
        <w:rPr>
          <w:rFonts w:ascii="Arial" w:hAnsi="Arial" w:cs="Arial"/>
          <w:b/>
          <w:i/>
          <w:sz w:val="22"/>
          <w:szCs w:val="22"/>
        </w:rPr>
      </w:pPr>
      <w:r w:rsidRPr="000B190E">
        <w:rPr>
          <w:rFonts w:ascii="Arial" w:hAnsi="Arial" w:cs="Arial"/>
          <w:b/>
          <w:i/>
          <w:sz w:val="22"/>
          <w:szCs w:val="22"/>
        </w:rPr>
        <w:t>Decimoctava.- Ob</w:t>
      </w:r>
      <w:r w:rsidR="00060DE9">
        <w:rPr>
          <w:rFonts w:ascii="Arial" w:hAnsi="Arial" w:cs="Arial"/>
          <w:b/>
          <w:i/>
          <w:sz w:val="22"/>
          <w:szCs w:val="22"/>
        </w:rPr>
        <w:t>ligaciones de los beneficiarios</w:t>
      </w:r>
    </w:p>
    <w:p w:rsidR="00A27225" w:rsidRPr="000B190E" w:rsidRDefault="00A27225" w:rsidP="004A6950">
      <w:pPr>
        <w:pStyle w:val="Textoindependiente2"/>
        <w:spacing w:after="120"/>
        <w:jc w:val="both"/>
        <w:rPr>
          <w:rFonts w:ascii="Arial" w:hAnsi="Arial" w:cs="Arial"/>
          <w:sz w:val="22"/>
          <w:szCs w:val="22"/>
        </w:rPr>
      </w:pPr>
      <w:r w:rsidRPr="000B190E">
        <w:rPr>
          <w:rFonts w:ascii="Arial" w:hAnsi="Arial" w:cs="Arial"/>
          <w:sz w:val="22"/>
          <w:szCs w:val="22"/>
        </w:rPr>
        <w:t xml:space="preserve">Los beneficiarios de las subvenciones tendrán las obligaciones previstas en </w:t>
      </w:r>
      <w:smartTag w:uri="urn:schemas-microsoft-com:office:smarttags" w:element="PersonName">
        <w:smartTagPr>
          <w:attr w:name="ProductID" w:val="la LGS. A"/>
        </w:smartTagPr>
        <w:r w:rsidRPr="000B190E">
          <w:rPr>
            <w:rFonts w:ascii="Arial" w:hAnsi="Arial" w:cs="Arial"/>
            <w:sz w:val="22"/>
            <w:szCs w:val="22"/>
          </w:rPr>
          <w:t>la LGS. A</w:t>
        </w:r>
      </w:smartTag>
      <w:r w:rsidRPr="000B190E">
        <w:rPr>
          <w:rFonts w:ascii="Arial" w:hAnsi="Arial" w:cs="Arial"/>
          <w:sz w:val="22"/>
          <w:szCs w:val="22"/>
        </w:rPr>
        <w:t xml:space="preserve"> título meramente enunciativo se señalan las siguientes:</w:t>
      </w:r>
    </w:p>
    <w:p w:rsidR="00A27225" w:rsidRDefault="00A27225" w:rsidP="003825CF">
      <w:pPr>
        <w:pStyle w:val="Textoindependiente2"/>
        <w:numPr>
          <w:ilvl w:val="0"/>
          <w:numId w:val="25"/>
        </w:numPr>
        <w:spacing w:after="60"/>
        <w:ind w:left="142" w:hanging="142"/>
        <w:jc w:val="both"/>
        <w:rPr>
          <w:rFonts w:ascii="Arial" w:hAnsi="Arial" w:cs="Arial"/>
          <w:sz w:val="22"/>
          <w:szCs w:val="22"/>
        </w:rPr>
      </w:pPr>
      <w:r w:rsidRPr="000B190E">
        <w:rPr>
          <w:rFonts w:ascii="Arial" w:hAnsi="Arial" w:cs="Arial"/>
          <w:sz w:val="22"/>
          <w:szCs w:val="22"/>
        </w:rPr>
        <w:t>Realizar la actividad que fundamenta la concesión de la subvención.</w:t>
      </w:r>
    </w:p>
    <w:p w:rsidR="00E326AF" w:rsidRPr="000B190E" w:rsidRDefault="007F7C63" w:rsidP="003825CF">
      <w:pPr>
        <w:pStyle w:val="Textoindependiente2"/>
        <w:numPr>
          <w:ilvl w:val="0"/>
          <w:numId w:val="25"/>
        </w:numPr>
        <w:spacing w:after="60"/>
        <w:ind w:left="142" w:hanging="142"/>
        <w:jc w:val="both"/>
        <w:rPr>
          <w:rFonts w:ascii="Arial" w:hAnsi="Arial" w:cs="Arial"/>
          <w:sz w:val="22"/>
          <w:szCs w:val="22"/>
        </w:rPr>
      </w:pPr>
      <w:r>
        <w:rPr>
          <w:rFonts w:ascii="Arial" w:hAnsi="Arial" w:cs="Arial"/>
          <w:sz w:val="22"/>
          <w:szCs w:val="22"/>
        </w:rPr>
        <w:t>Solicitar</w:t>
      </w:r>
      <w:r w:rsidR="00E326AF">
        <w:rPr>
          <w:rFonts w:ascii="Arial" w:hAnsi="Arial" w:cs="Arial"/>
          <w:sz w:val="22"/>
          <w:szCs w:val="22"/>
        </w:rPr>
        <w:t xml:space="preserve"> mediante instancia</w:t>
      </w:r>
      <w:r>
        <w:rPr>
          <w:rFonts w:ascii="Arial" w:hAnsi="Arial" w:cs="Arial"/>
          <w:sz w:val="22"/>
          <w:szCs w:val="22"/>
        </w:rPr>
        <w:t>,</w:t>
      </w:r>
      <w:r w:rsidR="00E326AF">
        <w:rPr>
          <w:rFonts w:ascii="Arial" w:hAnsi="Arial" w:cs="Arial"/>
          <w:sz w:val="22"/>
          <w:szCs w:val="22"/>
        </w:rPr>
        <w:t xml:space="preserve"> </w:t>
      </w:r>
      <w:r>
        <w:rPr>
          <w:rFonts w:ascii="Arial" w:hAnsi="Arial" w:cs="Arial"/>
          <w:sz w:val="22"/>
          <w:szCs w:val="22"/>
        </w:rPr>
        <w:t>cualquier cambio en el proyecto subvencionado, con una antelación mínima de diez días a la fecha de realización de la actividad modificada, y presentar, con carácter previo a la realización de la misma, documentación relativa a la publicidad.</w:t>
      </w:r>
    </w:p>
    <w:p w:rsidR="00A27225" w:rsidRPr="000B190E" w:rsidRDefault="00A27225" w:rsidP="003825CF">
      <w:pPr>
        <w:pStyle w:val="Textoindependiente2"/>
        <w:numPr>
          <w:ilvl w:val="0"/>
          <w:numId w:val="25"/>
        </w:numPr>
        <w:spacing w:after="60"/>
        <w:ind w:left="142" w:hanging="142"/>
        <w:jc w:val="both"/>
        <w:rPr>
          <w:rFonts w:ascii="Arial" w:hAnsi="Arial" w:cs="Arial"/>
          <w:sz w:val="22"/>
          <w:szCs w:val="22"/>
        </w:rPr>
      </w:pPr>
      <w:r w:rsidRPr="000B190E">
        <w:rPr>
          <w:rFonts w:ascii="Arial" w:hAnsi="Arial" w:cs="Arial"/>
          <w:sz w:val="22"/>
          <w:szCs w:val="22"/>
        </w:rPr>
        <w:t>Someterse a las actuaciones de comprobación y control financiero que efectúe la Diputación de Valladolid.</w:t>
      </w:r>
    </w:p>
    <w:p w:rsidR="00C01CFA" w:rsidRDefault="00A27225" w:rsidP="003825CF">
      <w:pPr>
        <w:pStyle w:val="Textoindependiente2"/>
        <w:numPr>
          <w:ilvl w:val="0"/>
          <w:numId w:val="25"/>
        </w:numPr>
        <w:spacing w:after="60"/>
        <w:ind w:left="142" w:hanging="142"/>
        <w:jc w:val="both"/>
        <w:rPr>
          <w:rFonts w:ascii="Arial" w:hAnsi="Arial" w:cs="Arial"/>
          <w:sz w:val="22"/>
          <w:szCs w:val="22"/>
        </w:rPr>
      </w:pPr>
      <w:r w:rsidRPr="000B190E">
        <w:rPr>
          <w:rFonts w:ascii="Arial" w:hAnsi="Arial" w:cs="Arial"/>
          <w:sz w:val="22"/>
          <w:szCs w:val="22"/>
        </w:rPr>
        <w:t>Comunicar a la Diputación de Valladolid la obtención de otras subvenciones o ayudas que financien las actividades subvencionadas.</w:t>
      </w:r>
    </w:p>
    <w:p w:rsidR="006D6CD5" w:rsidRDefault="00C01CFA" w:rsidP="003825CF">
      <w:pPr>
        <w:pStyle w:val="Textoindependiente2"/>
        <w:numPr>
          <w:ilvl w:val="0"/>
          <w:numId w:val="25"/>
        </w:numPr>
        <w:spacing w:after="60"/>
        <w:ind w:left="142" w:hanging="142"/>
        <w:jc w:val="both"/>
        <w:rPr>
          <w:rFonts w:ascii="Arial" w:hAnsi="Arial" w:cs="Arial"/>
          <w:sz w:val="22"/>
          <w:szCs w:val="22"/>
        </w:rPr>
      </w:pPr>
      <w:r w:rsidRPr="00600B67">
        <w:rPr>
          <w:rFonts w:ascii="Arial" w:hAnsi="Arial" w:cs="Arial"/>
          <w:sz w:val="22"/>
          <w:szCs w:val="22"/>
        </w:rPr>
        <w:t xml:space="preserve">Hacer constar expresamente el patrocinio de la Diputación de Valladolid en todos los medios utilizados para la divulgación de </w:t>
      </w:r>
      <w:r w:rsidR="00600B67">
        <w:rPr>
          <w:rFonts w:ascii="Arial" w:hAnsi="Arial" w:cs="Arial"/>
          <w:sz w:val="22"/>
          <w:szCs w:val="22"/>
        </w:rPr>
        <w:t>las actividades subvencionadas.</w:t>
      </w:r>
    </w:p>
    <w:p w:rsidR="00060DE9" w:rsidRDefault="00600B67" w:rsidP="00A27225">
      <w:pPr>
        <w:pStyle w:val="Prrafodelista"/>
        <w:numPr>
          <w:ilvl w:val="0"/>
          <w:numId w:val="25"/>
        </w:numPr>
        <w:autoSpaceDE w:val="0"/>
        <w:autoSpaceDN w:val="0"/>
        <w:adjustRightInd w:val="0"/>
        <w:spacing w:after="120"/>
        <w:ind w:left="142" w:hanging="142"/>
        <w:jc w:val="both"/>
        <w:rPr>
          <w:rFonts w:ascii="Arial" w:eastAsiaTheme="minorHAnsi" w:hAnsi="Arial" w:cs="Arial"/>
          <w:sz w:val="22"/>
          <w:szCs w:val="22"/>
          <w:lang w:eastAsia="en-US"/>
        </w:rPr>
      </w:pPr>
      <w:r w:rsidRPr="00181C00">
        <w:rPr>
          <w:rFonts w:ascii="Arial" w:hAnsi="Arial" w:cs="Arial"/>
          <w:sz w:val="22"/>
          <w:szCs w:val="22"/>
        </w:rPr>
        <w:t xml:space="preserve">Asegurarse de </w:t>
      </w:r>
      <w:r w:rsidRPr="00181C00">
        <w:rPr>
          <w:rFonts w:ascii="Arial" w:eastAsiaTheme="minorHAnsi" w:hAnsi="Arial" w:cs="Arial"/>
          <w:sz w:val="22"/>
          <w:szCs w:val="22"/>
          <w:lang w:eastAsia="en-US"/>
        </w:rPr>
        <w:t>que todo el personal al que corresponda la realización de actividades subvencionadas a través de esta convocatoria y que impliquen contacto habitual con menores, cumple con el requisito previsto en el artículo 13.5 de la Ley Orgánica 1/1996, de 15 de enero, de Protección Jurídica del Menor, de modificación parcial del Código Civil y de la Ley de Enjuiciamiento Civil. A tal efecto, quien pretenda el acceso a tales actividades deberá acreditar esta circunstancia mediante la aportación de una certificación negativa del Registro Central de Delincuentes Sexuales.</w:t>
      </w:r>
    </w:p>
    <w:p w:rsidR="003825CF" w:rsidRPr="003825CF" w:rsidRDefault="003825CF" w:rsidP="003825CF">
      <w:pPr>
        <w:pStyle w:val="Prrafodelista"/>
        <w:autoSpaceDE w:val="0"/>
        <w:autoSpaceDN w:val="0"/>
        <w:adjustRightInd w:val="0"/>
        <w:spacing w:after="120"/>
        <w:ind w:left="142"/>
        <w:jc w:val="both"/>
        <w:rPr>
          <w:rFonts w:ascii="Arial" w:eastAsiaTheme="minorHAnsi" w:hAnsi="Arial" w:cs="Arial"/>
          <w:sz w:val="22"/>
          <w:szCs w:val="22"/>
          <w:lang w:eastAsia="en-US"/>
        </w:rPr>
      </w:pPr>
    </w:p>
    <w:p w:rsidR="00A27225" w:rsidRPr="000B190E" w:rsidRDefault="00A27225" w:rsidP="00060DE9">
      <w:pPr>
        <w:pStyle w:val="Textoindependiente2"/>
        <w:spacing w:after="120"/>
        <w:jc w:val="both"/>
        <w:rPr>
          <w:rFonts w:ascii="Arial" w:hAnsi="Arial" w:cs="Arial"/>
          <w:b/>
          <w:i/>
          <w:sz w:val="22"/>
          <w:szCs w:val="22"/>
        </w:rPr>
      </w:pPr>
      <w:r w:rsidRPr="000B190E">
        <w:rPr>
          <w:rFonts w:ascii="Arial" w:hAnsi="Arial" w:cs="Arial"/>
          <w:b/>
          <w:i/>
          <w:sz w:val="22"/>
          <w:szCs w:val="22"/>
        </w:rPr>
        <w:t>Decimonovena.- Control financiero</w:t>
      </w:r>
    </w:p>
    <w:p w:rsidR="00A27225" w:rsidRPr="000B190E" w:rsidRDefault="00A27225" w:rsidP="00A27225">
      <w:pPr>
        <w:pStyle w:val="Textoindependiente2"/>
        <w:jc w:val="both"/>
        <w:rPr>
          <w:rFonts w:ascii="Arial" w:hAnsi="Arial" w:cs="Arial"/>
          <w:sz w:val="22"/>
          <w:szCs w:val="22"/>
        </w:rPr>
      </w:pPr>
      <w:r w:rsidRPr="000B190E">
        <w:rPr>
          <w:rFonts w:ascii="Arial" w:hAnsi="Arial" w:cs="Arial"/>
          <w:sz w:val="22"/>
          <w:szCs w:val="22"/>
        </w:rPr>
        <w:t xml:space="preserve">En cuanto al control financiero, su objeto, extensión y procedimiento para llevarlo a efecto, se estará a lo dispuesto en los art. 44 y siguientes de </w:t>
      </w:r>
      <w:smartTag w:uri="urn:schemas-microsoft-com:office:smarttags" w:element="PersonName">
        <w:smartTagPr>
          <w:attr w:name="ProductID" w:val="la LGS."/>
        </w:smartTagPr>
        <w:r w:rsidRPr="000B190E">
          <w:rPr>
            <w:rFonts w:ascii="Arial" w:hAnsi="Arial" w:cs="Arial"/>
            <w:sz w:val="22"/>
            <w:szCs w:val="22"/>
          </w:rPr>
          <w:t>la LGS.</w:t>
        </w:r>
      </w:smartTag>
    </w:p>
    <w:p w:rsidR="00060DE9" w:rsidRPr="000B190E" w:rsidRDefault="00060DE9" w:rsidP="00A27225">
      <w:pPr>
        <w:pStyle w:val="Textoindependiente2"/>
        <w:jc w:val="both"/>
        <w:rPr>
          <w:rFonts w:ascii="Arial" w:hAnsi="Arial" w:cs="Arial"/>
          <w:b/>
          <w:i/>
          <w:sz w:val="22"/>
          <w:szCs w:val="22"/>
        </w:rPr>
      </w:pPr>
    </w:p>
    <w:p w:rsidR="00A27225" w:rsidRPr="00060DE9" w:rsidRDefault="00A27225" w:rsidP="00060DE9">
      <w:pPr>
        <w:spacing w:after="120"/>
        <w:jc w:val="both"/>
        <w:rPr>
          <w:rFonts w:ascii="Arial" w:hAnsi="Arial" w:cs="Arial"/>
          <w:b/>
          <w:i/>
          <w:sz w:val="22"/>
          <w:szCs w:val="22"/>
        </w:rPr>
      </w:pPr>
      <w:r w:rsidRPr="000B190E">
        <w:rPr>
          <w:rFonts w:ascii="Arial" w:hAnsi="Arial" w:cs="Arial"/>
          <w:b/>
          <w:i/>
          <w:sz w:val="22"/>
          <w:szCs w:val="22"/>
        </w:rPr>
        <w:t>Vigésima.-</w:t>
      </w:r>
      <w:r w:rsidR="00060DE9">
        <w:rPr>
          <w:rFonts w:ascii="Arial" w:hAnsi="Arial" w:cs="Arial"/>
          <w:b/>
          <w:i/>
          <w:sz w:val="22"/>
          <w:szCs w:val="22"/>
        </w:rPr>
        <w:t xml:space="preserve"> Pago y justificación</w:t>
      </w:r>
    </w:p>
    <w:p w:rsidR="00A27225" w:rsidRPr="000B190E" w:rsidRDefault="00A27225" w:rsidP="00A27225">
      <w:pPr>
        <w:jc w:val="both"/>
        <w:rPr>
          <w:rFonts w:ascii="Arial" w:hAnsi="Arial" w:cs="Arial"/>
          <w:sz w:val="22"/>
          <w:szCs w:val="22"/>
        </w:rPr>
      </w:pPr>
      <w:r w:rsidRPr="000B190E">
        <w:rPr>
          <w:rFonts w:ascii="Arial" w:hAnsi="Arial" w:cs="Arial"/>
          <w:sz w:val="22"/>
          <w:szCs w:val="22"/>
        </w:rPr>
        <w:t>Una vez resuelta la convocatoria y a fin de que las Asociaciones puedan financiar la realización de l</w:t>
      </w:r>
      <w:r w:rsidR="00060DE9">
        <w:rPr>
          <w:rFonts w:ascii="Arial" w:hAnsi="Arial" w:cs="Arial"/>
          <w:sz w:val="22"/>
          <w:szCs w:val="22"/>
        </w:rPr>
        <w:t>as actividades subvencionables,</w:t>
      </w:r>
      <w:r w:rsidRPr="000B190E">
        <w:rPr>
          <w:rFonts w:ascii="Arial" w:hAnsi="Arial" w:cs="Arial"/>
          <w:sz w:val="22"/>
          <w:szCs w:val="22"/>
        </w:rPr>
        <w:t xml:space="preserve"> se procederá al libramiento del 80% de la subvención concedida con el carácter de “a justificar”, librándose el 20% restante una vez que se haya presentado justificación de gastos por cuantía igual, al menos, a la aportación de </w:t>
      </w:r>
      <w:smartTag w:uri="urn:schemas-microsoft-com:office:smarttags" w:element="PersonName">
        <w:smartTagPr>
          <w:attr w:name="ProductID" w:val="la Diputaci￳n."/>
        </w:smartTagPr>
        <w:r w:rsidRPr="000B190E">
          <w:rPr>
            <w:rFonts w:ascii="Arial" w:hAnsi="Arial" w:cs="Arial"/>
            <w:sz w:val="22"/>
            <w:szCs w:val="22"/>
          </w:rPr>
          <w:t>la Diputación</w:t>
        </w:r>
        <w:r w:rsidR="002873D1" w:rsidRPr="000B190E">
          <w:rPr>
            <w:rFonts w:ascii="Arial" w:hAnsi="Arial" w:cs="Arial"/>
            <w:sz w:val="22"/>
            <w:szCs w:val="22"/>
          </w:rPr>
          <w:t>.</w:t>
        </w:r>
      </w:smartTag>
      <w:r w:rsidR="00A862E5" w:rsidRPr="000B190E">
        <w:rPr>
          <w:rFonts w:ascii="Arial" w:hAnsi="Arial" w:cs="Arial"/>
          <w:sz w:val="22"/>
          <w:szCs w:val="22"/>
        </w:rPr>
        <w:t xml:space="preserve"> </w:t>
      </w:r>
      <w:r w:rsidRPr="000B190E">
        <w:rPr>
          <w:rFonts w:ascii="Arial" w:hAnsi="Arial" w:cs="Arial"/>
          <w:sz w:val="22"/>
          <w:szCs w:val="22"/>
        </w:rPr>
        <w:t>Para la obtención de este pago anticipado no se exige la constitución de ningún tipo de garantía.</w:t>
      </w:r>
    </w:p>
    <w:p w:rsidR="00A27225" w:rsidRPr="000B190E" w:rsidRDefault="00A27225" w:rsidP="00A27225">
      <w:pPr>
        <w:jc w:val="both"/>
        <w:rPr>
          <w:rFonts w:ascii="Arial" w:hAnsi="Arial" w:cs="Arial"/>
          <w:sz w:val="22"/>
          <w:szCs w:val="22"/>
          <w:u w:val="single"/>
        </w:rPr>
      </w:pPr>
    </w:p>
    <w:p w:rsidR="00A27225" w:rsidRPr="005335F6" w:rsidRDefault="00A27225" w:rsidP="00A27225">
      <w:pPr>
        <w:jc w:val="both"/>
        <w:rPr>
          <w:rFonts w:ascii="Arial" w:hAnsi="Arial" w:cs="Arial"/>
          <w:sz w:val="22"/>
          <w:szCs w:val="22"/>
        </w:rPr>
      </w:pPr>
      <w:r w:rsidRPr="000B190E">
        <w:rPr>
          <w:rFonts w:ascii="Arial" w:hAnsi="Arial" w:cs="Arial"/>
          <w:sz w:val="22"/>
          <w:szCs w:val="22"/>
        </w:rPr>
        <w:t xml:space="preserve">La justificación documental de la realización de la actividad </w:t>
      </w:r>
      <w:r w:rsidRPr="00E07E33">
        <w:rPr>
          <w:rFonts w:ascii="Arial" w:hAnsi="Arial" w:cs="Arial"/>
          <w:sz w:val="22"/>
          <w:szCs w:val="22"/>
        </w:rPr>
        <w:t xml:space="preserve">subvencionada se realizará mediante la presentación de </w:t>
      </w:r>
      <w:smartTag w:uri="urn:schemas-microsoft-com:office:smarttags" w:element="PersonName">
        <w:smartTagPr>
          <w:attr w:name="ProductID" w:val="la Cuenta"/>
        </w:smartTagPr>
        <w:r w:rsidRPr="00E07E33">
          <w:rPr>
            <w:rFonts w:ascii="Arial" w:hAnsi="Arial" w:cs="Arial"/>
            <w:sz w:val="22"/>
            <w:szCs w:val="22"/>
          </w:rPr>
          <w:t>la Cuenta</w:t>
        </w:r>
      </w:smartTag>
      <w:r w:rsidRPr="00E07E33">
        <w:rPr>
          <w:rFonts w:ascii="Arial" w:hAnsi="Arial" w:cs="Arial"/>
          <w:sz w:val="22"/>
          <w:szCs w:val="22"/>
        </w:rPr>
        <w:t xml:space="preserve"> justificativa prevista en el </w:t>
      </w:r>
      <w:r w:rsidRPr="005335F6">
        <w:rPr>
          <w:rFonts w:ascii="Arial" w:hAnsi="Arial" w:cs="Arial"/>
          <w:sz w:val="22"/>
          <w:szCs w:val="22"/>
        </w:rPr>
        <w:t>Artículo 72</w:t>
      </w:r>
      <w:r w:rsidR="00D130E0" w:rsidRPr="005335F6">
        <w:rPr>
          <w:rFonts w:ascii="Arial" w:hAnsi="Arial" w:cs="Arial"/>
          <w:sz w:val="22"/>
          <w:szCs w:val="22"/>
        </w:rPr>
        <w:t xml:space="preserve"> del Real Decreto 887/2006</w:t>
      </w:r>
      <w:r w:rsidRPr="005335F6">
        <w:rPr>
          <w:rFonts w:ascii="Arial" w:hAnsi="Arial" w:cs="Arial"/>
          <w:sz w:val="22"/>
          <w:szCs w:val="22"/>
        </w:rPr>
        <w:t xml:space="preserve"> </w:t>
      </w:r>
      <w:r w:rsidR="00D130E0" w:rsidRPr="005335F6">
        <w:rPr>
          <w:rFonts w:ascii="Arial" w:hAnsi="Arial" w:cs="Arial"/>
          <w:sz w:val="22"/>
          <w:szCs w:val="22"/>
        </w:rPr>
        <w:t xml:space="preserve">de 21 de julio, por el que se aprueba el </w:t>
      </w:r>
      <w:r w:rsidR="00D130E0" w:rsidRPr="00E20916">
        <w:rPr>
          <w:rFonts w:ascii="Arial" w:hAnsi="Arial" w:cs="Arial"/>
          <w:sz w:val="22"/>
          <w:szCs w:val="22"/>
        </w:rPr>
        <w:t xml:space="preserve">Reglamento de </w:t>
      </w:r>
      <w:smartTag w:uri="urn:schemas-microsoft-com:office:smarttags" w:element="PersonName">
        <w:smartTagPr>
          <w:attr w:name="ProductID" w:val="la Ley"/>
        </w:smartTagPr>
        <w:r w:rsidR="00D130E0" w:rsidRPr="00E20916">
          <w:rPr>
            <w:rFonts w:ascii="Arial" w:hAnsi="Arial" w:cs="Arial"/>
            <w:sz w:val="22"/>
            <w:szCs w:val="22"/>
          </w:rPr>
          <w:t>la Ley</w:t>
        </w:r>
      </w:smartTag>
      <w:r w:rsidR="00D130E0" w:rsidRPr="00E20916">
        <w:rPr>
          <w:rFonts w:ascii="Arial" w:hAnsi="Arial" w:cs="Arial"/>
          <w:sz w:val="22"/>
          <w:szCs w:val="22"/>
        </w:rPr>
        <w:t xml:space="preserve"> 38/2003, de 17 de noviembre, General de Subvenciones</w:t>
      </w:r>
      <w:r w:rsidRPr="00E20916">
        <w:rPr>
          <w:rFonts w:ascii="Arial" w:hAnsi="Arial" w:cs="Arial"/>
          <w:sz w:val="22"/>
          <w:szCs w:val="22"/>
        </w:rPr>
        <w:t>, que</w:t>
      </w:r>
      <w:r w:rsidRPr="005335F6">
        <w:rPr>
          <w:rFonts w:ascii="Arial" w:hAnsi="Arial" w:cs="Arial"/>
          <w:sz w:val="22"/>
          <w:szCs w:val="22"/>
        </w:rPr>
        <w:t xml:space="preserve"> contendrá la siguiente documentación:</w:t>
      </w:r>
    </w:p>
    <w:p w:rsidR="00A27225" w:rsidRPr="00D130E0" w:rsidRDefault="00A27225" w:rsidP="00A27225">
      <w:pPr>
        <w:jc w:val="both"/>
        <w:rPr>
          <w:rFonts w:ascii="Arial" w:hAnsi="Arial" w:cs="Arial"/>
          <w:sz w:val="22"/>
          <w:szCs w:val="22"/>
        </w:rPr>
      </w:pPr>
    </w:p>
    <w:p w:rsidR="00F546EF" w:rsidRPr="000B190E" w:rsidRDefault="00A27225" w:rsidP="003825CF">
      <w:pPr>
        <w:ind w:left="360" w:hanging="360"/>
        <w:jc w:val="both"/>
        <w:rPr>
          <w:rFonts w:ascii="Arial" w:hAnsi="Arial" w:cs="Arial"/>
          <w:sz w:val="22"/>
          <w:szCs w:val="22"/>
        </w:rPr>
      </w:pPr>
      <w:r w:rsidRPr="00D130E0">
        <w:rPr>
          <w:rFonts w:ascii="Arial" w:hAnsi="Arial" w:cs="Arial"/>
          <w:sz w:val="22"/>
          <w:szCs w:val="22"/>
        </w:rPr>
        <w:t xml:space="preserve">1.- Una </w:t>
      </w:r>
      <w:r w:rsidRPr="00E07E33">
        <w:rPr>
          <w:rFonts w:ascii="Arial" w:hAnsi="Arial" w:cs="Arial"/>
          <w:sz w:val="22"/>
          <w:szCs w:val="22"/>
          <w:u w:val="single"/>
        </w:rPr>
        <w:t>memoria de actuación</w:t>
      </w:r>
      <w:r w:rsidRPr="00D130E0">
        <w:rPr>
          <w:rFonts w:ascii="Arial" w:hAnsi="Arial" w:cs="Arial"/>
          <w:sz w:val="22"/>
          <w:szCs w:val="22"/>
        </w:rPr>
        <w:t xml:space="preserve"> justificativa</w:t>
      </w:r>
      <w:r w:rsidRPr="000B190E">
        <w:rPr>
          <w:rFonts w:ascii="Arial" w:hAnsi="Arial" w:cs="Arial"/>
          <w:sz w:val="22"/>
          <w:szCs w:val="22"/>
        </w:rPr>
        <w:t xml:space="preserve"> del cumplimiento de las condiciones impuestas en la concesión de la subvención, con indicación de las actividades realizadas y de los </w:t>
      </w:r>
      <w:r w:rsidRPr="000B190E">
        <w:rPr>
          <w:rFonts w:ascii="Arial" w:hAnsi="Arial" w:cs="Arial"/>
          <w:sz w:val="22"/>
          <w:szCs w:val="22"/>
        </w:rPr>
        <w:lastRenderedPageBreak/>
        <w:t>resultados obtenidos.</w:t>
      </w:r>
      <w:r w:rsidR="00F546EF" w:rsidRPr="000B190E">
        <w:rPr>
          <w:rFonts w:ascii="Arial" w:hAnsi="Arial" w:cs="Arial"/>
          <w:sz w:val="22"/>
          <w:szCs w:val="22"/>
        </w:rPr>
        <w:t xml:space="preserve"> Deberá acompañarse a la misma</w:t>
      </w:r>
      <w:r w:rsidR="00AC478F">
        <w:rPr>
          <w:rFonts w:ascii="Arial" w:hAnsi="Arial" w:cs="Arial"/>
          <w:sz w:val="22"/>
          <w:szCs w:val="22"/>
        </w:rPr>
        <w:t>,</w:t>
      </w:r>
      <w:r w:rsidR="00F546EF" w:rsidRPr="000B190E">
        <w:rPr>
          <w:rFonts w:ascii="Arial" w:hAnsi="Arial" w:cs="Arial"/>
          <w:sz w:val="22"/>
          <w:szCs w:val="22"/>
        </w:rPr>
        <w:t xml:space="preserve"> copia del material </w:t>
      </w:r>
      <w:r w:rsidR="00EF73AA" w:rsidRPr="000B190E">
        <w:rPr>
          <w:rFonts w:ascii="Arial" w:hAnsi="Arial" w:cs="Arial"/>
          <w:sz w:val="22"/>
          <w:szCs w:val="22"/>
        </w:rPr>
        <w:t>de difusión de las actividades en</w:t>
      </w:r>
      <w:r w:rsidR="00F546EF" w:rsidRPr="000B190E">
        <w:rPr>
          <w:rFonts w:ascii="Arial" w:hAnsi="Arial" w:cs="Arial"/>
          <w:sz w:val="22"/>
          <w:szCs w:val="22"/>
        </w:rPr>
        <w:t xml:space="preserve"> e</w:t>
      </w:r>
      <w:r w:rsidR="00EF73AA" w:rsidRPr="000B190E">
        <w:rPr>
          <w:rFonts w:ascii="Arial" w:hAnsi="Arial" w:cs="Arial"/>
          <w:sz w:val="22"/>
          <w:szCs w:val="22"/>
        </w:rPr>
        <w:t>l que aparezca la publicidad de la Diputación</w:t>
      </w:r>
      <w:r w:rsidR="00F546EF" w:rsidRPr="000B190E">
        <w:rPr>
          <w:rFonts w:ascii="Arial" w:hAnsi="Arial" w:cs="Arial"/>
          <w:sz w:val="22"/>
          <w:szCs w:val="22"/>
        </w:rPr>
        <w:t xml:space="preserve"> como cofinanciador.</w:t>
      </w:r>
    </w:p>
    <w:p w:rsidR="00A27225" w:rsidRPr="000B190E" w:rsidRDefault="00A27225" w:rsidP="003825CF">
      <w:pPr>
        <w:ind w:left="360" w:hanging="360"/>
        <w:jc w:val="both"/>
        <w:rPr>
          <w:rFonts w:ascii="Arial" w:hAnsi="Arial" w:cs="Arial"/>
          <w:sz w:val="22"/>
          <w:szCs w:val="22"/>
        </w:rPr>
      </w:pPr>
    </w:p>
    <w:p w:rsidR="00A27225" w:rsidRPr="000B190E" w:rsidRDefault="00A27225" w:rsidP="003825CF">
      <w:pPr>
        <w:spacing w:after="120"/>
        <w:ind w:left="357" w:hanging="360"/>
        <w:jc w:val="both"/>
        <w:rPr>
          <w:rFonts w:ascii="Arial" w:hAnsi="Arial" w:cs="Arial"/>
          <w:sz w:val="22"/>
          <w:szCs w:val="22"/>
        </w:rPr>
      </w:pPr>
      <w:r w:rsidRPr="000B190E">
        <w:rPr>
          <w:rFonts w:ascii="Arial" w:hAnsi="Arial" w:cs="Arial"/>
          <w:sz w:val="22"/>
          <w:szCs w:val="22"/>
        </w:rPr>
        <w:t xml:space="preserve">2.- Una </w:t>
      </w:r>
      <w:r w:rsidRPr="00E07E33">
        <w:rPr>
          <w:rFonts w:ascii="Arial" w:hAnsi="Arial" w:cs="Arial"/>
          <w:sz w:val="22"/>
          <w:szCs w:val="22"/>
          <w:u w:val="single"/>
        </w:rPr>
        <w:t>memoria económica</w:t>
      </w:r>
      <w:r w:rsidRPr="000B190E">
        <w:rPr>
          <w:rFonts w:ascii="Arial" w:hAnsi="Arial" w:cs="Arial"/>
          <w:sz w:val="22"/>
          <w:szCs w:val="22"/>
        </w:rPr>
        <w:t xml:space="preserve"> justificativa del coste de las actividades realizadas que, de ac</w:t>
      </w:r>
      <w:r w:rsidR="00AC478F">
        <w:rPr>
          <w:rFonts w:ascii="Arial" w:hAnsi="Arial" w:cs="Arial"/>
          <w:sz w:val="22"/>
          <w:szCs w:val="22"/>
        </w:rPr>
        <w:t>uerdo al párrafo 3º del citado a</w:t>
      </w:r>
      <w:r w:rsidRPr="000B190E">
        <w:rPr>
          <w:rFonts w:ascii="Arial" w:hAnsi="Arial" w:cs="Arial"/>
          <w:sz w:val="22"/>
          <w:szCs w:val="22"/>
        </w:rPr>
        <w:t>rtículo y en razón al objeto de la presente subvención, contendrá los siguientes extremos de los recogidos en el párrafo 2º del Artículo 72:</w:t>
      </w:r>
    </w:p>
    <w:p w:rsidR="00A27225" w:rsidRPr="000B190E" w:rsidRDefault="00A27225" w:rsidP="00EE5FBE">
      <w:pPr>
        <w:numPr>
          <w:ilvl w:val="0"/>
          <w:numId w:val="16"/>
        </w:numPr>
        <w:tabs>
          <w:tab w:val="clear" w:pos="720"/>
          <w:tab w:val="num" w:pos="709"/>
        </w:tabs>
        <w:ind w:hanging="294"/>
        <w:jc w:val="both"/>
        <w:rPr>
          <w:rFonts w:ascii="Arial" w:hAnsi="Arial" w:cs="Arial"/>
          <w:sz w:val="22"/>
          <w:szCs w:val="22"/>
        </w:rPr>
      </w:pPr>
      <w:r w:rsidRPr="000B190E">
        <w:rPr>
          <w:rFonts w:ascii="Arial" w:hAnsi="Arial" w:cs="Arial"/>
          <w:sz w:val="22"/>
          <w:szCs w:val="22"/>
        </w:rPr>
        <w:t xml:space="preserve">Una </w:t>
      </w:r>
      <w:r w:rsidRPr="00B65EBF">
        <w:rPr>
          <w:rFonts w:ascii="Arial" w:hAnsi="Arial" w:cs="Arial"/>
          <w:i/>
          <w:sz w:val="22"/>
          <w:szCs w:val="22"/>
        </w:rPr>
        <w:t>relación clasificada de los gastos</w:t>
      </w:r>
      <w:r w:rsidRPr="000B190E">
        <w:rPr>
          <w:rFonts w:ascii="Arial" w:hAnsi="Arial" w:cs="Arial"/>
          <w:sz w:val="22"/>
          <w:szCs w:val="22"/>
        </w:rPr>
        <w:t xml:space="preserve"> de la actividad, con identificación del acreedor y del documento, su importe, fecha de emisión y, en su caso, fecha de pago. En caso de que la subvención se otorgue con arreglo a un presupuesto, se indicarán las desviaciones acaecidas.</w:t>
      </w:r>
    </w:p>
    <w:p w:rsidR="00A27225" w:rsidRPr="000B190E" w:rsidRDefault="00A27225" w:rsidP="00EE5FBE">
      <w:pPr>
        <w:tabs>
          <w:tab w:val="num" w:pos="709"/>
        </w:tabs>
        <w:ind w:left="360" w:hanging="294"/>
        <w:jc w:val="both"/>
        <w:rPr>
          <w:rFonts w:ascii="Arial" w:hAnsi="Arial" w:cs="Arial"/>
          <w:color w:val="008000"/>
          <w:sz w:val="22"/>
          <w:szCs w:val="22"/>
        </w:rPr>
      </w:pPr>
    </w:p>
    <w:p w:rsidR="00A27225" w:rsidRPr="000B190E" w:rsidRDefault="00A27225" w:rsidP="00EE5FBE">
      <w:pPr>
        <w:numPr>
          <w:ilvl w:val="0"/>
          <w:numId w:val="16"/>
        </w:numPr>
        <w:tabs>
          <w:tab w:val="clear" w:pos="720"/>
          <w:tab w:val="num" w:pos="709"/>
        </w:tabs>
        <w:spacing w:after="120"/>
        <w:ind w:hanging="294"/>
        <w:jc w:val="both"/>
        <w:rPr>
          <w:rFonts w:ascii="Arial" w:hAnsi="Arial" w:cs="Arial"/>
          <w:sz w:val="22"/>
          <w:szCs w:val="22"/>
        </w:rPr>
      </w:pPr>
      <w:r w:rsidRPr="000B190E">
        <w:rPr>
          <w:rFonts w:ascii="Arial" w:hAnsi="Arial" w:cs="Arial"/>
          <w:sz w:val="22"/>
          <w:szCs w:val="22"/>
        </w:rPr>
        <w:t xml:space="preserve">Las </w:t>
      </w:r>
      <w:r w:rsidRPr="00B65EBF">
        <w:rPr>
          <w:rFonts w:ascii="Arial" w:hAnsi="Arial" w:cs="Arial"/>
          <w:i/>
          <w:sz w:val="22"/>
          <w:szCs w:val="22"/>
        </w:rPr>
        <w:t>facturas</w:t>
      </w:r>
      <w:r w:rsidRPr="000B190E">
        <w:rPr>
          <w:rFonts w:ascii="Arial" w:hAnsi="Arial" w:cs="Arial"/>
          <w:sz w:val="22"/>
          <w:szCs w:val="22"/>
        </w:rPr>
        <w:t xml:space="preserve"> o documentos de valor probatorio equivalente en el tráfico jurídico mercantil o con eficacia administrativa incorporados en la relación a que se hace referencia en el párrafo anterior </w:t>
      </w:r>
      <w:r w:rsidRPr="00B65EBF">
        <w:rPr>
          <w:rFonts w:ascii="Arial" w:hAnsi="Arial" w:cs="Arial"/>
          <w:i/>
          <w:sz w:val="22"/>
          <w:szCs w:val="22"/>
        </w:rPr>
        <w:t>y la docu</w:t>
      </w:r>
      <w:r w:rsidR="00B913FA" w:rsidRPr="00B65EBF">
        <w:rPr>
          <w:rFonts w:ascii="Arial" w:hAnsi="Arial" w:cs="Arial"/>
          <w:i/>
          <w:sz w:val="22"/>
          <w:szCs w:val="22"/>
        </w:rPr>
        <w:t>mentación acreditativa del pago</w:t>
      </w:r>
      <w:r w:rsidR="00B913FA" w:rsidRPr="000B190E">
        <w:rPr>
          <w:rFonts w:ascii="Arial" w:hAnsi="Arial" w:cs="Arial"/>
          <w:sz w:val="22"/>
          <w:szCs w:val="22"/>
        </w:rPr>
        <w:t>, acompañado de fotocopias.</w:t>
      </w:r>
    </w:p>
    <w:p w:rsidR="00A27225" w:rsidRPr="000B190E" w:rsidRDefault="00A27225" w:rsidP="00EE5FBE">
      <w:pPr>
        <w:numPr>
          <w:ilvl w:val="0"/>
          <w:numId w:val="16"/>
        </w:numPr>
        <w:tabs>
          <w:tab w:val="clear" w:pos="720"/>
          <w:tab w:val="num" w:pos="709"/>
        </w:tabs>
        <w:ind w:hanging="294"/>
        <w:jc w:val="both"/>
        <w:rPr>
          <w:rFonts w:ascii="Arial" w:hAnsi="Arial" w:cs="Arial"/>
          <w:sz w:val="22"/>
          <w:szCs w:val="22"/>
        </w:rPr>
      </w:pPr>
      <w:r w:rsidRPr="000B190E">
        <w:rPr>
          <w:rFonts w:ascii="Arial" w:hAnsi="Arial" w:cs="Arial"/>
          <w:sz w:val="22"/>
          <w:szCs w:val="22"/>
        </w:rPr>
        <w:t>Una relación detallada de otros ingresos o subvenciones que hayan financiado la actividad subvencionada con indicación del importe y su procedencia.</w:t>
      </w:r>
    </w:p>
    <w:p w:rsidR="001B28F1" w:rsidRPr="000B190E" w:rsidRDefault="001B28F1" w:rsidP="00A27225">
      <w:pPr>
        <w:jc w:val="both"/>
        <w:rPr>
          <w:rFonts w:ascii="Arial" w:hAnsi="Arial" w:cs="Arial"/>
          <w:sz w:val="22"/>
          <w:szCs w:val="22"/>
        </w:rPr>
      </w:pPr>
    </w:p>
    <w:p w:rsidR="00FC02DF" w:rsidRPr="005B1338" w:rsidRDefault="00FC02DF" w:rsidP="00FC02DF">
      <w:pPr>
        <w:jc w:val="both"/>
        <w:rPr>
          <w:rFonts w:ascii="Arial" w:hAnsi="Arial" w:cs="Arial"/>
          <w:b/>
          <w:sz w:val="22"/>
          <w:szCs w:val="22"/>
        </w:rPr>
      </w:pPr>
      <w:r w:rsidRPr="000B190E">
        <w:rPr>
          <w:rFonts w:ascii="Arial" w:hAnsi="Arial" w:cs="Arial"/>
          <w:sz w:val="22"/>
          <w:szCs w:val="22"/>
        </w:rPr>
        <w:t xml:space="preserve">La presentación de los documentos justificativos se realizará en el Registro General de </w:t>
      </w:r>
      <w:smartTag w:uri="urn:schemas-microsoft-com:office:smarttags" w:element="PersonName">
        <w:smartTagPr>
          <w:attr w:name="ProductID" w:val="la Diputaci￳n"/>
        </w:smartTagPr>
        <w:r w:rsidRPr="000B190E">
          <w:rPr>
            <w:rFonts w:ascii="Arial" w:hAnsi="Arial" w:cs="Arial"/>
            <w:sz w:val="22"/>
            <w:szCs w:val="22"/>
          </w:rPr>
          <w:t>la Diputación</w:t>
        </w:r>
      </w:smartTag>
      <w:r w:rsidRPr="000B190E">
        <w:rPr>
          <w:rFonts w:ascii="Arial" w:hAnsi="Arial" w:cs="Arial"/>
          <w:sz w:val="22"/>
          <w:szCs w:val="22"/>
        </w:rPr>
        <w:t xml:space="preserve">, sito en el Palacio de Pimentel, C/ </w:t>
      </w:r>
      <w:r w:rsidR="00444436" w:rsidRPr="000B190E">
        <w:rPr>
          <w:rFonts w:ascii="Arial" w:hAnsi="Arial" w:cs="Arial"/>
          <w:sz w:val="22"/>
          <w:szCs w:val="22"/>
        </w:rPr>
        <w:t>Angustias, nº 44 o</w:t>
      </w:r>
      <w:r w:rsidR="001A7AD1" w:rsidRPr="000B190E">
        <w:rPr>
          <w:rFonts w:ascii="Arial" w:hAnsi="Arial" w:cs="Arial"/>
          <w:sz w:val="22"/>
          <w:szCs w:val="22"/>
        </w:rPr>
        <w:t xml:space="preserve"> en Avda. Ramón y Cajal, nº 5</w:t>
      </w:r>
      <w:r w:rsidR="00602EF7" w:rsidRPr="000B190E">
        <w:rPr>
          <w:rFonts w:ascii="Arial" w:hAnsi="Arial" w:cs="Arial"/>
          <w:sz w:val="22"/>
          <w:szCs w:val="22"/>
        </w:rPr>
        <w:t xml:space="preserve"> de Valladolid, </w:t>
      </w:r>
      <w:r w:rsidRPr="000B190E">
        <w:rPr>
          <w:rFonts w:ascii="Arial" w:hAnsi="Arial" w:cs="Arial"/>
          <w:sz w:val="22"/>
          <w:szCs w:val="22"/>
        </w:rPr>
        <w:t xml:space="preserve">en un plazo máximo que finalizará el </w:t>
      </w:r>
      <w:r w:rsidR="00EE5FBE">
        <w:rPr>
          <w:rFonts w:ascii="Arial" w:hAnsi="Arial" w:cs="Arial"/>
          <w:b/>
          <w:sz w:val="22"/>
          <w:szCs w:val="22"/>
          <w:u w:val="single"/>
        </w:rPr>
        <w:t>15</w:t>
      </w:r>
      <w:r w:rsidRPr="005B1338">
        <w:rPr>
          <w:rFonts w:ascii="Arial" w:hAnsi="Arial" w:cs="Arial"/>
          <w:b/>
          <w:sz w:val="22"/>
          <w:szCs w:val="22"/>
          <w:u w:val="single"/>
        </w:rPr>
        <w:t xml:space="preserve"> de </w:t>
      </w:r>
      <w:r w:rsidR="005B1338" w:rsidRPr="005B1338">
        <w:rPr>
          <w:rFonts w:ascii="Arial" w:hAnsi="Arial" w:cs="Arial"/>
          <w:b/>
          <w:sz w:val="22"/>
          <w:szCs w:val="22"/>
          <w:u w:val="single"/>
        </w:rPr>
        <w:t>noviembre</w:t>
      </w:r>
      <w:r w:rsidRPr="005B1338">
        <w:rPr>
          <w:rFonts w:ascii="Arial" w:hAnsi="Arial" w:cs="Arial"/>
          <w:b/>
          <w:sz w:val="22"/>
          <w:szCs w:val="22"/>
          <w:u w:val="single"/>
        </w:rPr>
        <w:t xml:space="preserve"> de </w:t>
      </w:r>
      <w:r w:rsidR="00EB52A8">
        <w:rPr>
          <w:rFonts w:ascii="Arial" w:hAnsi="Arial" w:cs="Arial"/>
          <w:b/>
          <w:sz w:val="22"/>
          <w:szCs w:val="22"/>
          <w:u w:val="single"/>
        </w:rPr>
        <w:t>2017</w:t>
      </w:r>
      <w:r w:rsidRPr="005B1338">
        <w:rPr>
          <w:rFonts w:ascii="Arial" w:hAnsi="Arial" w:cs="Arial"/>
          <w:b/>
          <w:sz w:val="22"/>
          <w:szCs w:val="22"/>
        </w:rPr>
        <w:t xml:space="preserve">. </w:t>
      </w:r>
    </w:p>
    <w:p w:rsidR="00FC02DF" w:rsidRPr="000B190E" w:rsidRDefault="00FC02DF" w:rsidP="00FC02DF">
      <w:pPr>
        <w:pStyle w:val="Textoindependiente3"/>
        <w:rPr>
          <w:rFonts w:cs="Arial"/>
          <w:sz w:val="22"/>
          <w:szCs w:val="22"/>
        </w:rPr>
      </w:pPr>
    </w:p>
    <w:p w:rsidR="00602EF7" w:rsidRPr="000B190E" w:rsidRDefault="00FC02DF" w:rsidP="003A21BA">
      <w:pPr>
        <w:jc w:val="both"/>
        <w:rPr>
          <w:rFonts w:ascii="Arial" w:hAnsi="Arial" w:cs="Arial"/>
          <w:sz w:val="22"/>
          <w:szCs w:val="22"/>
        </w:rPr>
      </w:pPr>
      <w:r w:rsidRPr="000B190E">
        <w:rPr>
          <w:rFonts w:ascii="Arial" w:hAnsi="Arial" w:cs="Arial"/>
          <w:sz w:val="22"/>
          <w:szCs w:val="22"/>
        </w:rPr>
        <w:t xml:space="preserve">Excepcionalmente, </w:t>
      </w:r>
      <w:r w:rsidR="0046368A">
        <w:rPr>
          <w:rFonts w:ascii="Arial" w:hAnsi="Arial" w:cs="Arial"/>
          <w:sz w:val="22"/>
          <w:szCs w:val="22"/>
        </w:rPr>
        <w:t xml:space="preserve">aquellas actividades subvencionadas que finalicen después del día </w:t>
      </w:r>
      <w:r w:rsidR="00EE5FBE">
        <w:rPr>
          <w:rFonts w:ascii="Arial" w:hAnsi="Arial" w:cs="Arial"/>
          <w:sz w:val="22"/>
          <w:szCs w:val="22"/>
        </w:rPr>
        <w:t>15</w:t>
      </w:r>
      <w:r w:rsidR="00D7416D">
        <w:rPr>
          <w:rFonts w:ascii="Arial" w:hAnsi="Arial" w:cs="Arial"/>
          <w:sz w:val="22"/>
          <w:szCs w:val="22"/>
        </w:rPr>
        <w:t xml:space="preserve"> de </w:t>
      </w:r>
      <w:r w:rsidR="00AC478F" w:rsidRPr="00AC478F">
        <w:rPr>
          <w:rFonts w:ascii="Arial" w:hAnsi="Arial" w:cs="Arial"/>
          <w:sz w:val="22"/>
          <w:szCs w:val="22"/>
        </w:rPr>
        <w:t>noviembre</w:t>
      </w:r>
      <w:r w:rsidR="00D7416D">
        <w:rPr>
          <w:rFonts w:ascii="Arial" w:hAnsi="Arial" w:cs="Arial"/>
          <w:sz w:val="22"/>
          <w:szCs w:val="22"/>
        </w:rPr>
        <w:t xml:space="preserve"> de </w:t>
      </w:r>
      <w:r w:rsidR="00EB52A8">
        <w:rPr>
          <w:rFonts w:ascii="Arial" w:hAnsi="Arial" w:cs="Arial"/>
          <w:sz w:val="22"/>
          <w:szCs w:val="22"/>
        </w:rPr>
        <w:t>2017</w:t>
      </w:r>
      <w:r w:rsidR="00D7416D">
        <w:rPr>
          <w:rFonts w:ascii="Arial" w:hAnsi="Arial" w:cs="Arial"/>
          <w:sz w:val="22"/>
          <w:szCs w:val="22"/>
        </w:rPr>
        <w:t xml:space="preserve"> podrán ser justificadas dentro del plazo de un mes desde la finalización de las mismas. En todo caso, deberá comunicarse esta circunstancia al Servicio de Juventud,</w:t>
      </w:r>
      <w:r w:rsidR="00EE5FBE">
        <w:rPr>
          <w:rFonts w:ascii="Arial" w:hAnsi="Arial" w:cs="Arial"/>
          <w:sz w:val="22"/>
          <w:szCs w:val="22"/>
        </w:rPr>
        <w:t xml:space="preserve"> Deportes y Consumo antes del 15</w:t>
      </w:r>
      <w:r w:rsidR="00D7416D">
        <w:rPr>
          <w:rFonts w:ascii="Arial" w:hAnsi="Arial" w:cs="Arial"/>
          <w:sz w:val="22"/>
          <w:szCs w:val="22"/>
        </w:rPr>
        <w:t xml:space="preserve"> de </w:t>
      </w:r>
      <w:r w:rsidR="005B1338" w:rsidRPr="005B1338">
        <w:rPr>
          <w:rFonts w:ascii="Arial" w:hAnsi="Arial" w:cs="Arial"/>
          <w:sz w:val="22"/>
          <w:szCs w:val="22"/>
        </w:rPr>
        <w:t>noviembre</w:t>
      </w:r>
      <w:r w:rsidR="00D7416D">
        <w:rPr>
          <w:rFonts w:ascii="Arial" w:hAnsi="Arial" w:cs="Arial"/>
          <w:sz w:val="22"/>
          <w:szCs w:val="22"/>
        </w:rPr>
        <w:t xml:space="preserve"> de </w:t>
      </w:r>
      <w:r w:rsidR="00EB52A8">
        <w:rPr>
          <w:rFonts w:ascii="Arial" w:hAnsi="Arial" w:cs="Arial"/>
          <w:sz w:val="22"/>
          <w:szCs w:val="22"/>
        </w:rPr>
        <w:t>2017</w:t>
      </w:r>
      <w:r w:rsidR="00D7416D">
        <w:rPr>
          <w:rFonts w:ascii="Arial" w:hAnsi="Arial" w:cs="Arial"/>
          <w:sz w:val="22"/>
          <w:szCs w:val="22"/>
        </w:rPr>
        <w:t xml:space="preserve">. </w:t>
      </w:r>
    </w:p>
    <w:p w:rsidR="003A21BA" w:rsidRPr="000B190E" w:rsidRDefault="003A21BA" w:rsidP="003A21BA">
      <w:pPr>
        <w:jc w:val="both"/>
        <w:rPr>
          <w:rFonts w:ascii="Arial" w:hAnsi="Arial" w:cs="Arial"/>
          <w:sz w:val="22"/>
          <w:szCs w:val="22"/>
        </w:rPr>
      </w:pPr>
    </w:p>
    <w:p w:rsidR="00EE5FBE" w:rsidRPr="00EE5FBE" w:rsidRDefault="00602EF7" w:rsidP="00EE5FBE">
      <w:pPr>
        <w:pStyle w:val="Textoindependiente3"/>
        <w:rPr>
          <w:rFonts w:cs="Arial"/>
          <w:sz w:val="22"/>
          <w:szCs w:val="22"/>
        </w:rPr>
      </w:pPr>
      <w:r w:rsidRPr="000B190E">
        <w:rPr>
          <w:rFonts w:cs="Arial"/>
          <w:sz w:val="22"/>
          <w:szCs w:val="22"/>
        </w:rPr>
        <w:t xml:space="preserve">Transcurrido el plazo máximo de justificación sin haberse presentado la misma, se requerirá a los beneficiarios para que en el plazo improrrogable de 15 días hábiles la presenten. </w:t>
      </w:r>
      <w:r w:rsidR="00EE5FBE" w:rsidRPr="00B5597C">
        <w:rPr>
          <w:rFonts w:cs="Arial"/>
          <w:sz w:val="22"/>
          <w:szCs w:val="22"/>
        </w:rPr>
        <w:t>Si se justifica por importe inferior al concedido, se minorará la subvención en la cuantía correspondiente.</w:t>
      </w:r>
      <w:r w:rsidR="00EE5FBE">
        <w:rPr>
          <w:rFonts w:cs="Arial"/>
          <w:color w:val="FF0000"/>
          <w:sz w:val="22"/>
          <w:szCs w:val="22"/>
        </w:rPr>
        <w:t xml:space="preserve"> </w:t>
      </w:r>
    </w:p>
    <w:p w:rsidR="009B74BA" w:rsidRDefault="009B74BA" w:rsidP="00EE5FBE">
      <w:pPr>
        <w:pStyle w:val="Textoindependiente3"/>
        <w:rPr>
          <w:rFonts w:cs="Arial"/>
          <w:bCs/>
          <w:color w:val="FF0000"/>
          <w:sz w:val="22"/>
          <w:szCs w:val="22"/>
        </w:rPr>
      </w:pPr>
    </w:p>
    <w:p w:rsidR="00EE5FBE" w:rsidRPr="00C00F37" w:rsidRDefault="00EE5FBE" w:rsidP="00EE5FBE">
      <w:pPr>
        <w:pStyle w:val="Textoindependiente3"/>
        <w:rPr>
          <w:rFonts w:cs="Arial"/>
          <w:sz w:val="22"/>
          <w:szCs w:val="22"/>
        </w:rPr>
      </w:pPr>
      <w:r w:rsidRPr="00C00F37">
        <w:rPr>
          <w:rFonts w:cs="Arial"/>
          <w:bCs/>
          <w:sz w:val="22"/>
          <w:szCs w:val="22"/>
        </w:rPr>
        <w:t xml:space="preserve">La presentación de la justificación en el plazo adicional establecido en este apartado no eximirá al beneficiario de las sanciones que, conforme a la Ley General de Subvenciones, correspondan. </w:t>
      </w:r>
      <w:r w:rsidRPr="00C00F37">
        <w:rPr>
          <w:rFonts w:cs="Arial"/>
          <w:sz w:val="22"/>
          <w:szCs w:val="22"/>
        </w:rPr>
        <w:t>En este sentido, y de acuerdo con lo establecido en el artículo 56 LGS: “</w:t>
      </w:r>
      <w:r w:rsidRPr="00C00F37">
        <w:rPr>
          <w:rFonts w:cs="Arial"/>
          <w:i/>
          <w:sz w:val="22"/>
          <w:szCs w:val="22"/>
        </w:rPr>
        <w:t>constituye infracción leve……..a) la presentación fuera de plazo de la cuenta justificativa de la aplicación dada a los fondos percibidos”</w:t>
      </w:r>
      <w:r w:rsidRPr="00C00F37">
        <w:rPr>
          <w:rFonts w:cs="Arial"/>
          <w:sz w:val="22"/>
          <w:szCs w:val="22"/>
        </w:rPr>
        <w:t>, que podrá ser sancionada, según preceptúa el artículo 61, con multa de 75 a 900 €.</w:t>
      </w:r>
    </w:p>
    <w:p w:rsidR="00FC02DF" w:rsidRPr="000B190E" w:rsidRDefault="00FC02DF" w:rsidP="00EE5FBE">
      <w:pPr>
        <w:pStyle w:val="Textoindependiente3"/>
        <w:rPr>
          <w:rFonts w:cs="Arial"/>
          <w:sz w:val="22"/>
          <w:szCs w:val="22"/>
        </w:rPr>
      </w:pPr>
    </w:p>
    <w:p w:rsidR="00FC02DF" w:rsidRPr="000B190E" w:rsidRDefault="00FC02DF" w:rsidP="00FC02DF">
      <w:pPr>
        <w:jc w:val="both"/>
        <w:rPr>
          <w:rFonts w:ascii="Arial" w:hAnsi="Arial" w:cs="Arial"/>
          <w:sz w:val="22"/>
          <w:szCs w:val="22"/>
        </w:rPr>
      </w:pPr>
      <w:r w:rsidRPr="000B190E">
        <w:rPr>
          <w:rFonts w:ascii="Arial" w:hAnsi="Arial" w:cs="Arial"/>
          <w:sz w:val="22"/>
          <w:szCs w:val="22"/>
        </w:rPr>
        <w:t xml:space="preserve">La justificación por importe inferior a la </w:t>
      </w:r>
      <w:r w:rsidR="001602F4">
        <w:rPr>
          <w:rFonts w:ascii="Arial" w:hAnsi="Arial" w:cs="Arial"/>
          <w:sz w:val="22"/>
          <w:szCs w:val="22"/>
        </w:rPr>
        <w:t xml:space="preserve">cantidad concedida dará lugar a la minoración de la subvención en la cuantía </w:t>
      </w:r>
      <w:r w:rsidRPr="000B190E">
        <w:rPr>
          <w:rFonts w:ascii="Arial" w:hAnsi="Arial" w:cs="Arial"/>
          <w:sz w:val="22"/>
          <w:szCs w:val="22"/>
        </w:rPr>
        <w:t xml:space="preserve">que corresponda. </w:t>
      </w:r>
    </w:p>
    <w:p w:rsidR="00EC10FE" w:rsidRDefault="00EC10FE" w:rsidP="00AF4262">
      <w:pPr>
        <w:pStyle w:val="Textoindependiente2"/>
        <w:spacing w:after="120"/>
        <w:jc w:val="both"/>
        <w:rPr>
          <w:rFonts w:ascii="Arial" w:hAnsi="Arial" w:cs="Arial"/>
          <w:b/>
          <w:i/>
          <w:sz w:val="22"/>
          <w:szCs w:val="22"/>
        </w:rPr>
      </w:pPr>
    </w:p>
    <w:p w:rsidR="00A27225" w:rsidRPr="00AF4262" w:rsidRDefault="007F7B30" w:rsidP="00AF4262">
      <w:pPr>
        <w:pStyle w:val="Textoindependiente2"/>
        <w:spacing w:after="120"/>
        <w:jc w:val="both"/>
        <w:rPr>
          <w:rFonts w:ascii="Arial" w:hAnsi="Arial" w:cs="Arial"/>
          <w:b/>
          <w:i/>
          <w:sz w:val="22"/>
          <w:szCs w:val="22"/>
        </w:rPr>
      </w:pPr>
      <w:r>
        <w:rPr>
          <w:rFonts w:ascii="Arial" w:hAnsi="Arial" w:cs="Arial"/>
          <w:b/>
          <w:i/>
          <w:sz w:val="22"/>
          <w:szCs w:val="22"/>
        </w:rPr>
        <w:t>Vigé</w:t>
      </w:r>
      <w:r w:rsidR="00A27225" w:rsidRPr="000B190E">
        <w:rPr>
          <w:rFonts w:ascii="Arial" w:hAnsi="Arial" w:cs="Arial"/>
          <w:b/>
          <w:i/>
          <w:sz w:val="22"/>
          <w:szCs w:val="22"/>
        </w:rPr>
        <w:t>simo</w:t>
      </w:r>
      <w:r>
        <w:rPr>
          <w:rFonts w:ascii="Arial" w:hAnsi="Arial" w:cs="Arial"/>
          <w:b/>
          <w:i/>
          <w:sz w:val="22"/>
          <w:szCs w:val="22"/>
        </w:rPr>
        <w:t xml:space="preserve"> </w:t>
      </w:r>
      <w:r w:rsidR="00A27225" w:rsidRPr="000B190E">
        <w:rPr>
          <w:rFonts w:ascii="Arial" w:hAnsi="Arial" w:cs="Arial"/>
          <w:b/>
          <w:i/>
          <w:sz w:val="22"/>
          <w:szCs w:val="22"/>
        </w:rPr>
        <w:t>primera.- Reintegro.</w:t>
      </w:r>
    </w:p>
    <w:p w:rsidR="00600B67" w:rsidRDefault="00A27225" w:rsidP="00A27225">
      <w:pPr>
        <w:jc w:val="both"/>
        <w:rPr>
          <w:rFonts w:ascii="Arial" w:hAnsi="Arial" w:cs="Arial"/>
          <w:sz w:val="22"/>
          <w:szCs w:val="22"/>
        </w:rPr>
      </w:pPr>
      <w:r w:rsidRPr="000B190E">
        <w:rPr>
          <w:rFonts w:ascii="Arial"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r w:rsidR="00600B67">
        <w:rPr>
          <w:rFonts w:ascii="Arial" w:hAnsi="Arial" w:cs="Arial"/>
          <w:sz w:val="22"/>
          <w:szCs w:val="22"/>
        </w:rPr>
        <w:t xml:space="preserve"> </w:t>
      </w:r>
    </w:p>
    <w:p w:rsidR="00600B67" w:rsidRDefault="00600B67"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Las cantidades a reintegrar tendrán la consideración de ingresos de derecho público, resultando de aplicación para la cobranza lo dispuesto en la Ley General Presupuestaria.</w:t>
      </w:r>
      <w:r w:rsidR="00600B67">
        <w:rPr>
          <w:rFonts w:ascii="Arial" w:hAnsi="Arial" w:cs="Arial"/>
          <w:sz w:val="22"/>
          <w:szCs w:val="22"/>
        </w:rPr>
        <w:t xml:space="preserve"> </w:t>
      </w:r>
      <w:r w:rsidRPr="000B190E">
        <w:rPr>
          <w:rFonts w:ascii="Arial" w:hAnsi="Arial" w:cs="Arial"/>
          <w:sz w:val="22"/>
          <w:szCs w:val="22"/>
        </w:rPr>
        <w:t>El interés de demora aplicable será el del interés legal del dinero increm</w:t>
      </w:r>
      <w:r w:rsidR="004B2F7B" w:rsidRPr="000B190E">
        <w:rPr>
          <w:rFonts w:ascii="Arial" w:hAnsi="Arial" w:cs="Arial"/>
          <w:sz w:val="22"/>
          <w:szCs w:val="22"/>
        </w:rPr>
        <w:t>entado en un 25%, salvo que la L</w:t>
      </w:r>
      <w:r w:rsidRPr="000B190E">
        <w:rPr>
          <w:rFonts w:ascii="Arial" w:hAnsi="Arial" w:cs="Arial"/>
          <w:sz w:val="22"/>
          <w:szCs w:val="22"/>
        </w:rPr>
        <w:t>ey de Presupuestos Generales del Estado establezca otro diferente.</w:t>
      </w:r>
      <w:r w:rsidR="006C76D0">
        <w:rPr>
          <w:rFonts w:ascii="Arial" w:hAnsi="Arial" w:cs="Arial"/>
          <w:sz w:val="22"/>
          <w:szCs w:val="22"/>
        </w:rPr>
        <w:t xml:space="preserve"> </w:t>
      </w:r>
      <w:r w:rsidRPr="000B190E">
        <w:rPr>
          <w:rFonts w:ascii="Arial" w:hAnsi="Arial" w:cs="Arial"/>
          <w:sz w:val="22"/>
          <w:szCs w:val="22"/>
        </w:rPr>
        <w:t>La obligación de reintegro será independiente de las sanciones que, en su caso, resulten exigibles.</w:t>
      </w:r>
    </w:p>
    <w:p w:rsidR="00A27225" w:rsidRPr="000B190E" w:rsidRDefault="00A27225" w:rsidP="00A27225">
      <w:pPr>
        <w:jc w:val="both"/>
        <w:rPr>
          <w:rFonts w:ascii="Arial" w:hAnsi="Arial" w:cs="Arial"/>
          <w:sz w:val="22"/>
          <w:szCs w:val="22"/>
        </w:rPr>
      </w:pPr>
    </w:p>
    <w:p w:rsidR="00A27225" w:rsidRPr="000B190E" w:rsidRDefault="00A27225" w:rsidP="00A27225">
      <w:pPr>
        <w:jc w:val="both"/>
        <w:rPr>
          <w:rFonts w:ascii="Arial" w:hAnsi="Arial" w:cs="Arial"/>
          <w:sz w:val="22"/>
          <w:szCs w:val="22"/>
        </w:rPr>
      </w:pPr>
      <w:r w:rsidRPr="000B190E">
        <w:rPr>
          <w:rFonts w:ascii="Arial" w:hAnsi="Arial" w:cs="Arial"/>
          <w:sz w:val="22"/>
          <w:szCs w:val="22"/>
        </w:rPr>
        <w:t>La competencia para acordar el reintegro corresponderá a la Junta de Gobierno de la Corporación, rigiéndose el procedimiento de reintegro por las disposic</w:t>
      </w:r>
      <w:r w:rsidR="00E500F5">
        <w:rPr>
          <w:rFonts w:ascii="Arial" w:hAnsi="Arial" w:cs="Arial"/>
          <w:sz w:val="22"/>
          <w:szCs w:val="22"/>
        </w:rPr>
        <w:t>iones contenidas en el Titulo IV</w:t>
      </w:r>
      <w:r w:rsidRPr="000B190E">
        <w:rPr>
          <w:rFonts w:ascii="Arial" w:hAnsi="Arial" w:cs="Arial"/>
          <w:sz w:val="22"/>
          <w:szCs w:val="22"/>
        </w:rPr>
        <w:t xml:space="preserve"> de la LPAC</w:t>
      </w:r>
      <w:r w:rsidR="00E500F5">
        <w:rPr>
          <w:rFonts w:ascii="Arial" w:hAnsi="Arial" w:cs="Arial"/>
          <w:sz w:val="22"/>
          <w:szCs w:val="22"/>
        </w:rPr>
        <w:t>AP</w:t>
      </w:r>
      <w:r w:rsidRPr="000B190E">
        <w:rPr>
          <w:rFonts w:ascii="Arial" w:hAnsi="Arial" w:cs="Arial"/>
          <w:sz w:val="22"/>
          <w:szCs w:val="22"/>
        </w:rPr>
        <w:t xml:space="preserve">, con las especialidades previstas en el art. 42 de </w:t>
      </w:r>
      <w:smartTag w:uri="urn:schemas-microsoft-com:office:smarttags" w:element="PersonName">
        <w:smartTagPr>
          <w:attr w:name="ProductID" w:val="la LGS."/>
        </w:smartTagPr>
        <w:r w:rsidRPr="000B190E">
          <w:rPr>
            <w:rFonts w:ascii="Arial" w:hAnsi="Arial" w:cs="Arial"/>
            <w:sz w:val="22"/>
            <w:szCs w:val="22"/>
          </w:rPr>
          <w:t>la LGS.</w:t>
        </w:r>
      </w:smartTag>
    </w:p>
    <w:p w:rsidR="00D7416D" w:rsidRPr="000B190E" w:rsidRDefault="00D7416D" w:rsidP="00A27225">
      <w:pPr>
        <w:pStyle w:val="Textoindependiente2"/>
        <w:jc w:val="both"/>
        <w:rPr>
          <w:rFonts w:ascii="Arial" w:hAnsi="Arial" w:cs="Arial"/>
          <w:b/>
          <w:i/>
          <w:sz w:val="22"/>
          <w:szCs w:val="22"/>
        </w:rPr>
      </w:pPr>
    </w:p>
    <w:p w:rsidR="00A27225" w:rsidRPr="000B190E" w:rsidRDefault="007F7B30" w:rsidP="00AC478F">
      <w:pPr>
        <w:pStyle w:val="Textoindependiente2"/>
        <w:spacing w:after="120"/>
        <w:jc w:val="both"/>
        <w:rPr>
          <w:rFonts w:ascii="Arial" w:hAnsi="Arial" w:cs="Arial"/>
          <w:b/>
          <w:i/>
          <w:sz w:val="22"/>
          <w:szCs w:val="22"/>
        </w:rPr>
      </w:pPr>
      <w:r>
        <w:rPr>
          <w:rFonts w:ascii="Arial" w:hAnsi="Arial" w:cs="Arial"/>
          <w:b/>
          <w:i/>
          <w:sz w:val="22"/>
          <w:szCs w:val="22"/>
        </w:rPr>
        <w:t>Vigé</w:t>
      </w:r>
      <w:r w:rsidR="00A27225" w:rsidRPr="000B190E">
        <w:rPr>
          <w:rFonts w:ascii="Arial" w:hAnsi="Arial" w:cs="Arial"/>
          <w:b/>
          <w:i/>
          <w:sz w:val="22"/>
          <w:szCs w:val="22"/>
        </w:rPr>
        <w:t>simo</w:t>
      </w:r>
      <w:r>
        <w:rPr>
          <w:rFonts w:ascii="Arial" w:hAnsi="Arial" w:cs="Arial"/>
          <w:b/>
          <w:i/>
          <w:sz w:val="22"/>
          <w:szCs w:val="22"/>
        </w:rPr>
        <w:t xml:space="preserve"> </w:t>
      </w:r>
      <w:r w:rsidR="00A27225" w:rsidRPr="000B190E">
        <w:rPr>
          <w:rFonts w:ascii="Arial" w:hAnsi="Arial" w:cs="Arial"/>
          <w:b/>
          <w:i/>
          <w:sz w:val="22"/>
          <w:szCs w:val="22"/>
        </w:rPr>
        <w:t>segunda.- Infracciones y sanciones</w:t>
      </w:r>
    </w:p>
    <w:p w:rsidR="00A27225" w:rsidRPr="000B190E" w:rsidRDefault="00A27225" w:rsidP="00A27225">
      <w:pPr>
        <w:pStyle w:val="Textoindependiente2"/>
        <w:jc w:val="both"/>
        <w:rPr>
          <w:rFonts w:ascii="Arial" w:hAnsi="Arial" w:cs="Arial"/>
          <w:sz w:val="22"/>
          <w:szCs w:val="22"/>
        </w:rPr>
      </w:pPr>
      <w:r w:rsidRPr="000B190E">
        <w:rPr>
          <w:rFonts w:ascii="Arial" w:hAnsi="Arial" w:cs="Arial"/>
          <w:sz w:val="22"/>
          <w:szCs w:val="22"/>
        </w:rPr>
        <w:t xml:space="preserve">Constituyen infracciones administrativas en materia de subvenciones las acciones u omisiones tipificadas en </w:t>
      </w:r>
      <w:smartTag w:uri="urn:schemas-microsoft-com:office:smarttags" w:element="PersonName">
        <w:smartTagPr>
          <w:attr w:name="ProductID" w:val="la LGS"/>
        </w:smartTagPr>
        <w:r w:rsidRPr="000B190E">
          <w:rPr>
            <w:rFonts w:ascii="Arial" w:hAnsi="Arial" w:cs="Arial"/>
            <w:sz w:val="22"/>
            <w:szCs w:val="22"/>
          </w:rPr>
          <w:t>la LGS</w:t>
        </w:r>
      </w:smartTag>
      <w:r w:rsidRPr="000B190E">
        <w:rPr>
          <w:rFonts w:ascii="Arial" w:hAnsi="Arial" w:cs="Arial"/>
          <w:sz w:val="22"/>
          <w:szCs w:val="22"/>
        </w:rPr>
        <w:t>, y serán sancionables aún a título de simple negligencia.</w:t>
      </w:r>
    </w:p>
    <w:p w:rsidR="00A27225" w:rsidRPr="00FA40A2" w:rsidRDefault="00A27225" w:rsidP="00A27225">
      <w:pPr>
        <w:pStyle w:val="Textoindependiente2"/>
        <w:jc w:val="both"/>
        <w:rPr>
          <w:rFonts w:ascii="Arial" w:hAnsi="Arial" w:cs="Arial"/>
          <w:sz w:val="22"/>
          <w:szCs w:val="22"/>
        </w:rPr>
      </w:pPr>
    </w:p>
    <w:p w:rsidR="00A27225" w:rsidRDefault="00A27225" w:rsidP="003825CF">
      <w:pPr>
        <w:pStyle w:val="Textoindependiente2"/>
        <w:jc w:val="both"/>
        <w:rPr>
          <w:rFonts w:ascii="Arial" w:hAnsi="Arial" w:cs="Arial"/>
          <w:sz w:val="22"/>
          <w:szCs w:val="22"/>
        </w:rPr>
      </w:pPr>
      <w:r w:rsidRPr="00FA40A2">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3825CF" w:rsidRPr="00FA40A2" w:rsidRDefault="003825CF" w:rsidP="003825CF">
      <w:pPr>
        <w:pStyle w:val="Textoindependiente2"/>
        <w:jc w:val="both"/>
        <w:rPr>
          <w:rFonts w:ascii="Arial" w:hAnsi="Arial" w:cs="Arial"/>
          <w:sz w:val="22"/>
          <w:szCs w:val="22"/>
        </w:rPr>
      </w:pPr>
    </w:p>
    <w:p w:rsidR="00A27225" w:rsidRPr="00FA40A2" w:rsidRDefault="007F7B30" w:rsidP="00A27225">
      <w:pPr>
        <w:pStyle w:val="Ttulo7"/>
        <w:rPr>
          <w:rFonts w:cs="Arial"/>
          <w:szCs w:val="22"/>
        </w:rPr>
      </w:pPr>
      <w:r w:rsidRPr="00FA40A2">
        <w:rPr>
          <w:rFonts w:cs="Arial"/>
          <w:szCs w:val="22"/>
        </w:rPr>
        <w:t>Vigé</w:t>
      </w:r>
      <w:r w:rsidR="00A27225" w:rsidRPr="00FA40A2">
        <w:rPr>
          <w:rFonts w:cs="Arial"/>
          <w:szCs w:val="22"/>
        </w:rPr>
        <w:t>simo</w:t>
      </w:r>
      <w:r w:rsidRPr="00FA40A2">
        <w:rPr>
          <w:rFonts w:cs="Arial"/>
          <w:szCs w:val="22"/>
        </w:rPr>
        <w:t xml:space="preserve"> </w:t>
      </w:r>
      <w:r w:rsidR="00A27225" w:rsidRPr="00FA40A2">
        <w:rPr>
          <w:rFonts w:cs="Arial"/>
          <w:szCs w:val="22"/>
        </w:rPr>
        <w:t>tercera.- Publicidad</w:t>
      </w:r>
      <w:r w:rsidR="009D2861" w:rsidRPr="00FA40A2">
        <w:rPr>
          <w:rFonts w:cs="Arial"/>
          <w:szCs w:val="22"/>
        </w:rPr>
        <w:t xml:space="preserve"> </w:t>
      </w:r>
    </w:p>
    <w:p w:rsidR="00600B67" w:rsidRDefault="00600B67" w:rsidP="00600B67">
      <w:pPr>
        <w:jc w:val="both"/>
        <w:rPr>
          <w:rFonts w:ascii="Arial" w:hAnsi="Arial" w:cs="Arial"/>
          <w:sz w:val="22"/>
          <w:szCs w:val="22"/>
        </w:rPr>
      </w:pPr>
      <w:r w:rsidRPr="00D273DD">
        <w:rPr>
          <w:rFonts w:ascii="Arial" w:hAnsi="Arial" w:cs="Arial"/>
          <w:sz w:val="22"/>
          <w:szCs w:val="22"/>
        </w:rPr>
        <w:t>La publicidad de las subvenciones concedidas se producirá en los términos previstos en el art. 18 de la LGS y en el art. 30 del RGS.</w:t>
      </w:r>
    </w:p>
    <w:p w:rsidR="00310F45" w:rsidRPr="003825CF" w:rsidRDefault="00310F45" w:rsidP="00DE5101">
      <w:pPr>
        <w:pStyle w:val="Textoindependiente2"/>
        <w:ind w:right="-496"/>
        <w:jc w:val="left"/>
        <w:rPr>
          <w:rFonts w:ascii="Arial" w:hAnsi="Arial"/>
          <w:bCs/>
          <w:sz w:val="22"/>
          <w:szCs w:val="22"/>
        </w:rPr>
      </w:pPr>
    </w:p>
    <w:p w:rsidR="009E1367" w:rsidRPr="00E20043" w:rsidRDefault="003825CF" w:rsidP="00E20043">
      <w:pPr>
        <w:pStyle w:val="Textoindependiente2"/>
        <w:ind w:right="-496"/>
        <w:jc w:val="left"/>
        <w:rPr>
          <w:rFonts w:ascii="Arial" w:hAnsi="Arial"/>
          <w:bCs/>
          <w:sz w:val="22"/>
          <w:szCs w:val="22"/>
        </w:rPr>
      </w:pPr>
      <w:r w:rsidRPr="003825CF">
        <w:rPr>
          <w:rFonts w:ascii="Arial" w:hAnsi="Arial"/>
          <w:bCs/>
          <w:sz w:val="22"/>
          <w:szCs w:val="22"/>
        </w:rPr>
        <w:t>Lo que se hace público para general conocimiento.</w:t>
      </w:r>
    </w:p>
    <w:sectPr w:rsidR="009E1367" w:rsidRPr="00E20043" w:rsidSect="003825CF">
      <w:footerReference w:type="even" r:id="rId9"/>
      <w:footerReference w:type="default" r:id="rId10"/>
      <w:pgSz w:w="11906" w:h="16838"/>
      <w:pgMar w:top="1560"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FC2" w:rsidRDefault="00E37FC2">
      <w:r>
        <w:separator/>
      </w:r>
    </w:p>
  </w:endnote>
  <w:endnote w:type="continuationSeparator" w:id="1">
    <w:p w:rsidR="00E37FC2" w:rsidRDefault="00E37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44" w:rsidRDefault="00C2205C" w:rsidP="005C1E88">
    <w:pPr>
      <w:pStyle w:val="Piedepgina"/>
      <w:framePr w:wrap="around" w:vAnchor="text" w:hAnchor="margin" w:xAlign="right" w:y="1"/>
      <w:rPr>
        <w:rStyle w:val="Nmerodepgina"/>
      </w:rPr>
    </w:pPr>
    <w:r>
      <w:rPr>
        <w:rStyle w:val="Nmerodepgina"/>
      </w:rPr>
      <w:fldChar w:fldCharType="begin"/>
    </w:r>
    <w:r w:rsidR="00D95044">
      <w:rPr>
        <w:rStyle w:val="Nmerodepgina"/>
      </w:rPr>
      <w:instrText xml:space="preserve">PAGE  </w:instrText>
    </w:r>
    <w:r>
      <w:rPr>
        <w:rStyle w:val="Nmerodepgina"/>
      </w:rPr>
      <w:fldChar w:fldCharType="separate"/>
    </w:r>
    <w:r w:rsidR="00D95044">
      <w:rPr>
        <w:rStyle w:val="Nmerodepgina"/>
        <w:noProof/>
      </w:rPr>
      <w:t>12</w:t>
    </w:r>
    <w:r>
      <w:rPr>
        <w:rStyle w:val="Nmerodepgina"/>
      </w:rPr>
      <w:fldChar w:fldCharType="end"/>
    </w:r>
  </w:p>
  <w:p w:rsidR="00D95044" w:rsidRDefault="00D95044" w:rsidP="008D001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44" w:rsidRDefault="00D95044" w:rsidP="001B28F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FC2" w:rsidRDefault="00E37FC2">
      <w:r>
        <w:separator/>
      </w:r>
    </w:p>
  </w:footnote>
  <w:footnote w:type="continuationSeparator" w:id="1">
    <w:p w:rsidR="00E37FC2" w:rsidRDefault="00E37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B34"/>
    <w:multiLevelType w:val="multilevel"/>
    <w:tmpl w:val="52D0465E"/>
    <w:lvl w:ilvl="0">
      <w:start w:val="3"/>
      <w:numFmt w:val="decimal"/>
      <w:lvlText w:val="%1."/>
      <w:lvlJc w:val="left"/>
      <w:pPr>
        <w:tabs>
          <w:tab w:val="num" w:pos="1134"/>
        </w:tabs>
        <w:ind w:left="1134" w:hanging="624"/>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A02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6666B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67D721C"/>
    <w:multiLevelType w:val="hybridMultilevel"/>
    <w:tmpl w:val="E398E7E6"/>
    <w:lvl w:ilvl="0" w:tplc="0AEA354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97087A"/>
    <w:multiLevelType w:val="hybridMultilevel"/>
    <w:tmpl w:val="E2DC91D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A240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C9C13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3A45A9E"/>
    <w:multiLevelType w:val="multilevel"/>
    <w:tmpl w:val="193699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F1532D"/>
    <w:multiLevelType w:val="hybridMultilevel"/>
    <w:tmpl w:val="9DFA14A2"/>
    <w:lvl w:ilvl="0" w:tplc="D9D6A7D6">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C418E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nsid w:val="50150C1C"/>
    <w:multiLevelType w:val="hybridMultilevel"/>
    <w:tmpl w:val="8E1069D6"/>
    <w:lvl w:ilvl="0" w:tplc="A6662C4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453D76"/>
    <w:multiLevelType w:val="singleLevel"/>
    <w:tmpl w:val="D5C0E920"/>
    <w:lvl w:ilvl="0">
      <w:start w:val="1"/>
      <w:numFmt w:val="lowerLetter"/>
      <w:lvlText w:val="%1)"/>
      <w:lvlJc w:val="left"/>
      <w:pPr>
        <w:tabs>
          <w:tab w:val="num" w:pos="720"/>
        </w:tabs>
        <w:ind w:left="720" w:hanging="360"/>
      </w:pPr>
      <w:rPr>
        <w:rFonts w:ascii="Arial" w:eastAsia="Times New Roman" w:hAnsi="Arial" w:cs="Arial" w:hint="default"/>
        <w:color w:val="000000"/>
      </w:rPr>
    </w:lvl>
  </w:abstractNum>
  <w:abstractNum w:abstractNumId="13">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5AF7795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C7B215A"/>
    <w:multiLevelType w:val="hybridMultilevel"/>
    <w:tmpl w:val="5B6A4FF8"/>
    <w:lvl w:ilvl="0" w:tplc="342A8B76">
      <w:start w:val="6"/>
      <w:numFmt w:val="bullet"/>
      <w:lvlText w:val="-"/>
      <w:lvlJc w:val="left"/>
      <w:pPr>
        <w:ind w:left="1077" w:hanging="360"/>
      </w:pPr>
      <w:rPr>
        <w:rFonts w:ascii="Arial" w:eastAsia="Times New Roman"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37007CF"/>
    <w:multiLevelType w:val="hybridMultilevel"/>
    <w:tmpl w:val="855C85C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3105E2"/>
    <w:multiLevelType w:val="hybridMultilevel"/>
    <w:tmpl w:val="499AF04C"/>
    <w:lvl w:ilvl="0" w:tplc="A6662C4C">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661928B4"/>
    <w:multiLevelType w:val="hybridMultilevel"/>
    <w:tmpl w:val="6EAE91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6A521F58"/>
    <w:multiLevelType w:val="multilevel"/>
    <w:tmpl w:val="04BAC216"/>
    <w:lvl w:ilvl="0">
      <w:start w:val="2"/>
      <w:numFmt w:val="decimal"/>
      <w:lvlText w:val="%1."/>
      <w:lvlJc w:val="left"/>
      <w:pPr>
        <w:tabs>
          <w:tab w:val="num" w:pos="1134"/>
        </w:tabs>
        <w:ind w:left="1134" w:hanging="624"/>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2D2849"/>
    <w:multiLevelType w:val="hybridMultilevel"/>
    <w:tmpl w:val="3DB25A70"/>
    <w:lvl w:ilvl="0" w:tplc="0C0A0017">
      <w:start w:val="1"/>
      <w:numFmt w:val="lowerLetter"/>
      <w:lvlText w:val="%1)"/>
      <w:lvlJc w:val="left"/>
      <w:pPr>
        <w:tabs>
          <w:tab w:val="num" w:pos="720"/>
        </w:tabs>
        <w:ind w:left="720" w:hanging="360"/>
      </w:pPr>
      <w:rPr>
        <w:rFonts w:hint="default"/>
      </w:rPr>
    </w:lvl>
    <w:lvl w:ilvl="1" w:tplc="A6662C4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C3C6B4C"/>
    <w:multiLevelType w:val="multilevel"/>
    <w:tmpl w:val="5A54DF54"/>
    <w:lvl w:ilvl="0">
      <w:start w:val="1"/>
      <w:numFmt w:val="decimal"/>
      <w:lvlText w:val="%1."/>
      <w:lvlJc w:val="left"/>
      <w:pPr>
        <w:tabs>
          <w:tab w:val="num" w:pos="1134"/>
        </w:tabs>
        <w:ind w:left="1134" w:hanging="624"/>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3"/>
  </w:num>
  <w:num w:numId="3">
    <w:abstractNumId w:val="21"/>
  </w:num>
  <w:num w:numId="4">
    <w:abstractNumId w:val="16"/>
  </w:num>
  <w:num w:numId="5">
    <w:abstractNumId w:val="17"/>
  </w:num>
  <w:num w:numId="6">
    <w:abstractNumId w:val="7"/>
  </w:num>
  <w:num w:numId="7">
    <w:abstractNumId w:val="6"/>
  </w:num>
  <w:num w:numId="8">
    <w:abstractNumId w:val="1"/>
  </w:num>
  <w:num w:numId="9">
    <w:abstractNumId w:val="2"/>
  </w:num>
  <w:num w:numId="10">
    <w:abstractNumId w:val="10"/>
  </w:num>
  <w:num w:numId="11">
    <w:abstractNumId w:val="12"/>
  </w:num>
  <w:num w:numId="12">
    <w:abstractNumId w:val="5"/>
  </w:num>
  <w:num w:numId="13">
    <w:abstractNumId w:val="24"/>
  </w:num>
  <w:num w:numId="14">
    <w:abstractNumId w:val="22"/>
  </w:num>
  <w:num w:numId="15">
    <w:abstractNumId w:val="0"/>
  </w:num>
  <w:num w:numId="16">
    <w:abstractNumId w:val="23"/>
  </w:num>
  <w:num w:numId="17">
    <w:abstractNumId w:val="3"/>
  </w:num>
  <w:num w:numId="18">
    <w:abstractNumId w:val="8"/>
  </w:num>
  <w:num w:numId="19">
    <w:abstractNumId w:val="19"/>
  </w:num>
  <w:num w:numId="20">
    <w:abstractNumId w:val="4"/>
  </w:num>
  <w:num w:numId="21">
    <w:abstractNumId w:val="20"/>
  </w:num>
  <w:num w:numId="22">
    <w:abstractNumId w:val="15"/>
  </w:num>
  <w:num w:numId="23">
    <w:abstractNumId w:val="18"/>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A27225"/>
    <w:rsid w:val="00004589"/>
    <w:rsid w:val="00005633"/>
    <w:rsid w:val="0002701A"/>
    <w:rsid w:val="0003287B"/>
    <w:rsid w:val="00034B3B"/>
    <w:rsid w:val="00035084"/>
    <w:rsid w:val="000358D0"/>
    <w:rsid w:val="00051430"/>
    <w:rsid w:val="00051891"/>
    <w:rsid w:val="000521B2"/>
    <w:rsid w:val="000537B6"/>
    <w:rsid w:val="00060DE9"/>
    <w:rsid w:val="000642F7"/>
    <w:rsid w:val="00065BBC"/>
    <w:rsid w:val="00066833"/>
    <w:rsid w:val="0007231A"/>
    <w:rsid w:val="000937EF"/>
    <w:rsid w:val="000A3B6F"/>
    <w:rsid w:val="000B190E"/>
    <w:rsid w:val="000B1FF5"/>
    <w:rsid w:val="000C2C6E"/>
    <w:rsid w:val="000C3B70"/>
    <w:rsid w:val="000C508C"/>
    <w:rsid w:val="000D0710"/>
    <w:rsid w:val="000D404B"/>
    <w:rsid w:val="000D4A31"/>
    <w:rsid w:val="000E3C80"/>
    <w:rsid w:val="000F17CF"/>
    <w:rsid w:val="0010255C"/>
    <w:rsid w:val="00114745"/>
    <w:rsid w:val="00140457"/>
    <w:rsid w:val="001602F4"/>
    <w:rsid w:val="00166F69"/>
    <w:rsid w:val="00170B43"/>
    <w:rsid w:val="001800C8"/>
    <w:rsid w:val="00185C5E"/>
    <w:rsid w:val="001A38D2"/>
    <w:rsid w:val="001A3F8E"/>
    <w:rsid w:val="001A49B1"/>
    <w:rsid w:val="001A651D"/>
    <w:rsid w:val="001A7AD1"/>
    <w:rsid w:val="001B28F1"/>
    <w:rsid w:val="001B341D"/>
    <w:rsid w:val="001C27B1"/>
    <w:rsid w:val="001E567E"/>
    <w:rsid w:val="00220A42"/>
    <w:rsid w:val="002320FC"/>
    <w:rsid w:val="00243590"/>
    <w:rsid w:val="00244ACF"/>
    <w:rsid w:val="002667BC"/>
    <w:rsid w:val="002754E6"/>
    <w:rsid w:val="0027639E"/>
    <w:rsid w:val="00277C5A"/>
    <w:rsid w:val="00280CD9"/>
    <w:rsid w:val="002873D1"/>
    <w:rsid w:val="002A2429"/>
    <w:rsid w:val="002A3364"/>
    <w:rsid w:val="002A5C7B"/>
    <w:rsid w:val="002B1084"/>
    <w:rsid w:val="002B3033"/>
    <w:rsid w:val="002C3DA9"/>
    <w:rsid w:val="002C7084"/>
    <w:rsid w:val="002D760A"/>
    <w:rsid w:val="00310F45"/>
    <w:rsid w:val="00325C51"/>
    <w:rsid w:val="003463CB"/>
    <w:rsid w:val="00362BC7"/>
    <w:rsid w:val="00362FA9"/>
    <w:rsid w:val="003658C1"/>
    <w:rsid w:val="00381F9D"/>
    <w:rsid w:val="003825CF"/>
    <w:rsid w:val="00385BDC"/>
    <w:rsid w:val="00391C6C"/>
    <w:rsid w:val="003A21BA"/>
    <w:rsid w:val="003A342F"/>
    <w:rsid w:val="003B03A7"/>
    <w:rsid w:val="003B3B55"/>
    <w:rsid w:val="003C47BF"/>
    <w:rsid w:val="003D1155"/>
    <w:rsid w:val="00407141"/>
    <w:rsid w:val="00416B72"/>
    <w:rsid w:val="0043598A"/>
    <w:rsid w:val="00436427"/>
    <w:rsid w:val="00444436"/>
    <w:rsid w:val="00446A8C"/>
    <w:rsid w:val="004615E3"/>
    <w:rsid w:val="0046368A"/>
    <w:rsid w:val="00466918"/>
    <w:rsid w:val="004758B3"/>
    <w:rsid w:val="004903FE"/>
    <w:rsid w:val="00495D3A"/>
    <w:rsid w:val="00496DF1"/>
    <w:rsid w:val="004A2E1A"/>
    <w:rsid w:val="004A5A15"/>
    <w:rsid w:val="004A6950"/>
    <w:rsid w:val="004B2F7B"/>
    <w:rsid w:val="004F2A14"/>
    <w:rsid w:val="004F49B0"/>
    <w:rsid w:val="00502730"/>
    <w:rsid w:val="00504CC7"/>
    <w:rsid w:val="00510C55"/>
    <w:rsid w:val="005150F5"/>
    <w:rsid w:val="005335F6"/>
    <w:rsid w:val="005346F0"/>
    <w:rsid w:val="00541C21"/>
    <w:rsid w:val="005431A7"/>
    <w:rsid w:val="00545901"/>
    <w:rsid w:val="0055336D"/>
    <w:rsid w:val="0056225F"/>
    <w:rsid w:val="00566345"/>
    <w:rsid w:val="00566C77"/>
    <w:rsid w:val="00570FE1"/>
    <w:rsid w:val="0057752F"/>
    <w:rsid w:val="00587AD6"/>
    <w:rsid w:val="005A18A1"/>
    <w:rsid w:val="005A2139"/>
    <w:rsid w:val="005B07B3"/>
    <w:rsid w:val="005B1338"/>
    <w:rsid w:val="005B3299"/>
    <w:rsid w:val="005B6729"/>
    <w:rsid w:val="005B78CA"/>
    <w:rsid w:val="005C0975"/>
    <w:rsid w:val="005C0FCB"/>
    <w:rsid w:val="005C1E88"/>
    <w:rsid w:val="005C3AE8"/>
    <w:rsid w:val="005C6C99"/>
    <w:rsid w:val="005E0A75"/>
    <w:rsid w:val="005E656C"/>
    <w:rsid w:val="00600B67"/>
    <w:rsid w:val="00602EF7"/>
    <w:rsid w:val="0060496D"/>
    <w:rsid w:val="00620495"/>
    <w:rsid w:val="00620BD0"/>
    <w:rsid w:val="00625390"/>
    <w:rsid w:val="00643FB4"/>
    <w:rsid w:val="00647AFD"/>
    <w:rsid w:val="00672F26"/>
    <w:rsid w:val="00680B7C"/>
    <w:rsid w:val="00680CC1"/>
    <w:rsid w:val="006A0935"/>
    <w:rsid w:val="006A4B7A"/>
    <w:rsid w:val="006C62A3"/>
    <w:rsid w:val="006C76D0"/>
    <w:rsid w:val="006D6CD5"/>
    <w:rsid w:val="006E47E0"/>
    <w:rsid w:val="006F1D1C"/>
    <w:rsid w:val="006F2B38"/>
    <w:rsid w:val="0072752D"/>
    <w:rsid w:val="00732FB6"/>
    <w:rsid w:val="00771613"/>
    <w:rsid w:val="00773EEA"/>
    <w:rsid w:val="0078352E"/>
    <w:rsid w:val="00791BDF"/>
    <w:rsid w:val="00794195"/>
    <w:rsid w:val="007A0FB8"/>
    <w:rsid w:val="007A2ECF"/>
    <w:rsid w:val="007E5295"/>
    <w:rsid w:val="007E52AF"/>
    <w:rsid w:val="007F257A"/>
    <w:rsid w:val="007F7B30"/>
    <w:rsid w:val="007F7C63"/>
    <w:rsid w:val="0080334A"/>
    <w:rsid w:val="0080636A"/>
    <w:rsid w:val="00811920"/>
    <w:rsid w:val="00815313"/>
    <w:rsid w:val="00822D98"/>
    <w:rsid w:val="008334E9"/>
    <w:rsid w:val="00836B9B"/>
    <w:rsid w:val="00850B2C"/>
    <w:rsid w:val="008552EC"/>
    <w:rsid w:val="008621F0"/>
    <w:rsid w:val="00875F64"/>
    <w:rsid w:val="00894DCD"/>
    <w:rsid w:val="008B40EF"/>
    <w:rsid w:val="008C34E4"/>
    <w:rsid w:val="008C4B41"/>
    <w:rsid w:val="008D0014"/>
    <w:rsid w:val="008D0D94"/>
    <w:rsid w:val="008D207D"/>
    <w:rsid w:val="008D533F"/>
    <w:rsid w:val="008E043C"/>
    <w:rsid w:val="008F2B18"/>
    <w:rsid w:val="008F65F4"/>
    <w:rsid w:val="008F6856"/>
    <w:rsid w:val="00902F77"/>
    <w:rsid w:val="00903802"/>
    <w:rsid w:val="00903DD7"/>
    <w:rsid w:val="00906919"/>
    <w:rsid w:val="0091403D"/>
    <w:rsid w:val="00933E91"/>
    <w:rsid w:val="009561BB"/>
    <w:rsid w:val="00960E1D"/>
    <w:rsid w:val="009620EE"/>
    <w:rsid w:val="00971949"/>
    <w:rsid w:val="00972CFC"/>
    <w:rsid w:val="009766EC"/>
    <w:rsid w:val="00982493"/>
    <w:rsid w:val="00983246"/>
    <w:rsid w:val="00986A8B"/>
    <w:rsid w:val="00986FC9"/>
    <w:rsid w:val="009A5858"/>
    <w:rsid w:val="009B74BA"/>
    <w:rsid w:val="009C3CC9"/>
    <w:rsid w:val="009C6EE6"/>
    <w:rsid w:val="009D1F85"/>
    <w:rsid w:val="009D2861"/>
    <w:rsid w:val="009E1367"/>
    <w:rsid w:val="009E13CF"/>
    <w:rsid w:val="009E4149"/>
    <w:rsid w:val="009E6DF0"/>
    <w:rsid w:val="009E7D8D"/>
    <w:rsid w:val="009F08A7"/>
    <w:rsid w:val="009F2638"/>
    <w:rsid w:val="009F42A5"/>
    <w:rsid w:val="009F5322"/>
    <w:rsid w:val="00A07884"/>
    <w:rsid w:val="00A1100B"/>
    <w:rsid w:val="00A17B58"/>
    <w:rsid w:val="00A27225"/>
    <w:rsid w:val="00A45B5C"/>
    <w:rsid w:val="00A54359"/>
    <w:rsid w:val="00A76CE9"/>
    <w:rsid w:val="00A83B0A"/>
    <w:rsid w:val="00A85870"/>
    <w:rsid w:val="00A85BA6"/>
    <w:rsid w:val="00A862E5"/>
    <w:rsid w:val="00A93719"/>
    <w:rsid w:val="00AC10A6"/>
    <w:rsid w:val="00AC3B81"/>
    <w:rsid w:val="00AC478F"/>
    <w:rsid w:val="00AE152C"/>
    <w:rsid w:val="00AF0477"/>
    <w:rsid w:val="00AF4262"/>
    <w:rsid w:val="00AF5F4A"/>
    <w:rsid w:val="00B20E03"/>
    <w:rsid w:val="00B25C88"/>
    <w:rsid w:val="00B303FF"/>
    <w:rsid w:val="00B4560F"/>
    <w:rsid w:val="00B51C8C"/>
    <w:rsid w:val="00B5702F"/>
    <w:rsid w:val="00B65EBF"/>
    <w:rsid w:val="00B72A17"/>
    <w:rsid w:val="00B75916"/>
    <w:rsid w:val="00B81848"/>
    <w:rsid w:val="00B913FA"/>
    <w:rsid w:val="00BC6528"/>
    <w:rsid w:val="00BD367D"/>
    <w:rsid w:val="00BF7AD7"/>
    <w:rsid w:val="00C00F37"/>
    <w:rsid w:val="00C01CFA"/>
    <w:rsid w:val="00C02645"/>
    <w:rsid w:val="00C10DF6"/>
    <w:rsid w:val="00C21500"/>
    <w:rsid w:val="00C2205C"/>
    <w:rsid w:val="00C3190B"/>
    <w:rsid w:val="00C47D3B"/>
    <w:rsid w:val="00C53006"/>
    <w:rsid w:val="00C54AFD"/>
    <w:rsid w:val="00C54E78"/>
    <w:rsid w:val="00C630F8"/>
    <w:rsid w:val="00C65C24"/>
    <w:rsid w:val="00C70B6B"/>
    <w:rsid w:val="00C75A77"/>
    <w:rsid w:val="00C85BCA"/>
    <w:rsid w:val="00C9596B"/>
    <w:rsid w:val="00C95BD1"/>
    <w:rsid w:val="00CA60D8"/>
    <w:rsid w:val="00CB1DB3"/>
    <w:rsid w:val="00CB5773"/>
    <w:rsid w:val="00CC6E23"/>
    <w:rsid w:val="00CE0C60"/>
    <w:rsid w:val="00CE525D"/>
    <w:rsid w:val="00CE6335"/>
    <w:rsid w:val="00D03985"/>
    <w:rsid w:val="00D130E0"/>
    <w:rsid w:val="00D135BF"/>
    <w:rsid w:val="00D248A8"/>
    <w:rsid w:val="00D2672B"/>
    <w:rsid w:val="00D32D6D"/>
    <w:rsid w:val="00D5141A"/>
    <w:rsid w:val="00D567B4"/>
    <w:rsid w:val="00D622CB"/>
    <w:rsid w:val="00D65982"/>
    <w:rsid w:val="00D7416D"/>
    <w:rsid w:val="00D843C4"/>
    <w:rsid w:val="00D855AC"/>
    <w:rsid w:val="00D95044"/>
    <w:rsid w:val="00DA32F6"/>
    <w:rsid w:val="00DA34F2"/>
    <w:rsid w:val="00DA79AA"/>
    <w:rsid w:val="00DB3A7D"/>
    <w:rsid w:val="00DC0225"/>
    <w:rsid w:val="00DC4D1E"/>
    <w:rsid w:val="00DD4B90"/>
    <w:rsid w:val="00DE5101"/>
    <w:rsid w:val="00DE6F86"/>
    <w:rsid w:val="00E010F1"/>
    <w:rsid w:val="00E0239E"/>
    <w:rsid w:val="00E072F5"/>
    <w:rsid w:val="00E07E33"/>
    <w:rsid w:val="00E20043"/>
    <w:rsid w:val="00E20916"/>
    <w:rsid w:val="00E326AF"/>
    <w:rsid w:val="00E37FC2"/>
    <w:rsid w:val="00E4104D"/>
    <w:rsid w:val="00E500F5"/>
    <w:rsid w:val="00E64D7D"/>
    <w:rsid w:val="00E7331A"/>
    <w:rsid w:val="00E777FF"/>
    <w:rsid w:val="00E900D0"/>
    <w:rsid w:val="00EA0A24"/>
    <w:rsid w:val="00EB52A8"/>
    <w:rsid w:val="00EC10FE"/>
    <w:rsid w:val="00EC7C4B"/>
    <w:rsid w:val="00EE0F79"/>
    <w:rsid w:val="00EE3B52"/>
    <w:rsid w:val="00EE5FBE"/>
    <w:rsid w:val="00EF0877"/>
    <w:rsid w:val="00EF73AA"/>
    <w:rsid w:val="00F03BBF"/>
    <w:rsid w:val="00F04BC9"/>
    <w:rsid w:val="00F119E8"/>
    <w:rsid w:val="00F272D8"/>
    <w:rsid w:val="00F41407"/>
    <w:rsid w:val="00F45200"/>
    <w:rsid w:val="00F4740D"/>
    <w:rsid w:val="00F546EF"/>
    <w:rsid w:val="00F5642E"/>
    <w:rsid w:val="00F651E0"/>
    <w:rsid w:val="00F74305"/>
    <w:rsid w:val="00F82293"/>
    <w:rsid w:val="00F86731"/>
    <w:rsid w:val="00F94146"/>
    <w:rsid w:val="00FA160F"/>
    <w:rsid w:val="00FA40A2"/>
    <w:rsid w:val="00FA7CE9"/>
    <w:rsid w:val="00FB2AAA"/>
    <w:rsid w:val="00FB773C"/>
    <w:rsid w:val="00FC02DF"/>
    <w:rsid w:val="00FC11BB"/>
    <w:rsid w:val="00FC1957"/>
    <w:rsid w:val="00FD0602"/>
    <w:rsid w:val="00FE04D5"/>
    <w:rsid w:val="00FE63DF"/>
    <w:rsid w:val="00FE75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225"/>
    <w:rPr>
      <w:sz w:val="24"/>
      <w:szCs w:val="24"/>
    </w:rPr>
  </w:style>
  <w:style w:type="paragraph" w:styleId="Ttulo2">
    <w:name w:val="heading 2"/>
    <w:basedOn w:val="Normal"/>
    <w:next w:val="Normal"/>
    <w:link w:val="Ttulo2Car"/>
    <w:qFormat/>
    <w:rsid w:val="00A27225"/>
    <w:pPr>
      <w:keepNext/>
      <w:spacing w:after="120"/>
      <w:jc w:val="center"/>
      <w:outlineLvl w:val="1"/>
    </w:pPr>
    <w:rPr>
      <w:b/>
      <w:szCs w:val="20"/>
    </w:rPr>
  </w:style>
  <w:style w:type="paragraph" w:styleId="Ttulo4">
    <w:name w:val="heading 4"/>
    <w:basedOn w:val="Normal"/>
    <w:next w:val="Normal"/>
    <w:qFormat/>
    <w:rsid w:val="00A27225"/>
    <w:pPr>
      <w:keepNext/>
      <w:spacing w:after="120"/>
      <w:outlineLvl w:val="3"/>
    </w:pPr>
    <w:rPr>
      <w:rFonts w:ascii="Arial" w:hAnsi="Arial"/>
      <w:szCs w:val="20"/>
      <w:u w:val="single"/>
    </w:rPr>
  </w:style>
  <w:style w:type="paragraph" w:styleId="Ttulo5">
    <w:name w:val="heading 5"/>
    <w:basedOn w:val="Normal"/>
    <w:next w:val="Normal"/>
    <w:qFormat/>
    <w:rsid w:val="00A27225"/>
    <w:pPr>
      <w:keepNext/>
      <w:jc w:val="both"/>
      <w:outlineLvl w:val="4"/>
    </w:pPr>
    <w:rPr>
      <w:rFonts w:ascii="Arial" w:hAnsi="Arial"/>
      <w:b/>
      <w:i/>
      <w:szCs w:val="20"/>
    </w:rPr>
  </w:style>
  <w:style w:type="paragraph" w:styleId="Ttulo6">
    <w:name w:val="heading 6"/>
    <w:basedOn w:val="Normal"/>
    <w:next w:val="Normal"/>
    <w:qFormat/>
    <w:rsid w:val="00A27225"/>
    <w:pPr>
      <w:keepNext/>
      <w:jc w:val="both"/>
      <w:outlineLvl w:val="5"/>
    </w:pPr>
    <w:rPr>
      <w:rFonts w:ascii="Arial" w:hAnsi="Arial"/>
      <w:b/>
      <w:sz w:val="22"/>
      <w:szCs w:val="20"/>
    </w:rPr>
  </w:style>
  <w:style w:type="paragraph" w:styleId="Ttulo7">
    <w:name w:val="heading 7"/>
    <w:basedOn w:val="Normal"/>
    <w:next w:val="Normal"/>
    <w:qFormat/>
    <w:rsid w:val="00A27225"/>
    <w:pPr>
      <w:keepNext/>
      <w:spacing w:after="120"/>
      <w:jc w:val="both"/>
      <w:outlineLvl w:val="6"/>
    </w:pPr>
    <w:rPr>
      <w:rFonts w:ascii="Arial" w:hAnsi="Arial"/>
      <w:b/>
      <w:i/>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27225"/>
    <w:pPr>
      <w:jc w:val="center"/>
    </w:pPr>
    <w:rPr>
      <w:rFonts w:ascii="Arial" w:hAnsi="Arial"/>
      <w:b/>
      <w:sz w:val="28"/>
      <w:szCs w:val="20"/>
    </w:rPr>
  </w:style>
  <w:style w:type="paragraph" w:styleId="Textoindependiente3">
    <w:name w:val="Body Text 3"/>
    <w:basedOn w:val="Normal"/>
    <w:rsid w:val="00A27225"/>
    <w:pPr>
      <w:jc w:val="both"/>
    </w:pPr>
    <w:rPr>
      <w:rFonts w:ascii="Arial" w:hAnsi="Arial"/>
      <w:szCs w:val="20"/>
    </w:rPr>
  </w:style>
  <w:style w:type="paragraph" w:styleId="Sangra2detindependiente">
    <w:name w:val="Body Text Indent 2"/>
    <w:basedOn w:val="Normal"/>
    <w:rsid w:val="00A27225"/>
    <w:pPr>
      <w:ind w:firstLine="708"/>
      <w:jc w:val="both"/>
    </w:pPr>
    <w:rPr>
      <w:szCs w:val="20"/>
    </w:rPr>
  </w:style>
  <w:style w:type="paragraph" w:styleId="Textoindependiente2">
    <w:name w:val="Body Text 2"/>
    <w:basedOn w:val="Normal"/>
    <w:rsid w:val="00A27225"/>
    <w:pPr>
      <w:jc w:val="right"/>
    </w:pPr>
    <w:rPr>
      <w:rFonts w:ascii="Century Gothic" w:hAnsi="Century Gothic"/>
      <w:szCs w:val="20"/>
    </w:rPr>
  </w:style>
  <w:style w:type="paragraph" w:styleId="Textoindependiente">
    <w:name w:val="Body Text"/>
    <w:basedOn w:val="Normal"/>
    <w:rsid w:val="00A27225"/>
    <w:pPr>
      <w:jc w:val="center"/>
    </w:pPr>
    <w:rPr>
      <w:b/>
      <w:sz w:val="32"/>
      <w:szCs w:val="20"/>
      <w:lang w:val="es-ES_tradnl"/>
    </w:rPr>
  </w:style>
  <w:style w:type="paragraph" w:styleId="Subttulo">
    <w:name w:val="Subtitle"/>
    <w:basedOn w:val="Normal"/>
    <w:qFormat/>
    <w:rsid w:val="00A27225"/>
    <w:pPr>
      <w:spacing w:before="240" w:after="240"/>
      <w:jc w:val="center"/>
    </w:pPr>
    <w:rPr>
      <w:b/>
      <w:szCs w:val="20"/>
    </w:rPr>
  </w:style>
  <w:style w:type="character" w:styleId="Hipervnculo">
    <w:name w:val="Hyperlink"/>
    <w:basedOn w:val="Fuentedeprrafopredeter"/>
    <w:rsid w:val="005C6C99"/>
    <w:rPr>
      <w:color w:val="0000FF"/>
      <w:u w:val="single"/>
    </w:rPr>
  </w:style>
  <w:style w:type="paragraph" w:styleId="Piedepgina">
    <w:name w:val="footer"/>
    <w:basedOn w:val="Normal"/>
    <w:rsid w:val="008D0014"/>
    <w:pPr>
      <w:tabs>
        <w:tab w:val="center" w:pos="4252"/>
        <w:tab w:val="right" w:pos="8504"/>
      </w:tabs>
    </w:pPr>
  </w:style>
  <w:style w:type="character" w:styleId="Nmerodepgina">
    <w:name w:val="page number"/>
    <w:basedOn w:val="Fuentedeprrafopredeter"/>
    <w:rsid w:val="008D0014"/>
  </w:style>
  <w:style w:type="paragraph" w:styleId="Encabezado">
    <w:name w:val="header"/>
    <w:basedOn w:val="Normal"/>
    <w:rsid w:val="002C7084"/>
    <w:pPr>
      <w:tabs>
        <w:tab w:val="center" w:pos="4252"/>
        <w:tab w:val="right" w:pos="8504"/>
      </w:tabs>
    </w:pPr>
  </w:style>
  <w:style w:type="paragraph" w:styleId="Textodeglobo">
    <w:name w:val="Balloon Text"/>
    <w:basedOn w:val="Normal"/>
    <w:semiHidden/>
    <w:rsid w:val="00C02645"/>
    <w:rPr>
      <w:rFonts w:ascii="Tahoma" w:hAnsi="Tahoma" w:cs="Tahoma"/>
      <w:sz w:val="16"/>
      <w:szCs w:val="16"/>
    </w:rPr>
  </w:style>
  <w:style w:type="character" w:styleId="Refdecomentario">
    <w:name w:val="annotation reference"/>
    <w:basedOn w:val="Fuentedeprrafopredeter"/>
    <w:semiHidden/>
    <w:rsid w:val="00E07E33"/>
    <w:rPr>
      <w:sz w:val="16"/>
      <w:szCs w:val="16"/>
    </w:rPr>
  </w:style>
  <w:style w:type="paragraph" w:styleId="Textocomentario">
    <w:name w:val="annotation text"/>
    <w:basedOn w:val="Normal"/>
    <w:semiHidden/>
    <w:rsid w:val="00E07E33"/>
    <w:rPr>
      <w:sz w:val="20"/>
      <w:szCs w:val="20"/>
    </w:rPr>
  </w:style>
  <w:style w:type="paragraph" w:styleId="Asuntodelcomentario">
    <w:name w:val="annotation subject"/>
    <w:basedOn w:val="Textocomentario"/>
    <w:next w:val="Textocomentario"/>
    <w:semiHidden/>
    <w:rsid w:val="00E07E33"/>
    <w:rPr>
      <w:b/>
      <w:bCs/>
    </w:rPr>
  </w:style>
  <w:style w:type="character" w:customStyle="1" w:styleId="Ttulo2Car">
    <w:name w:val="Título 2 Car"/>
    <w:basedOn w:val="Fuentedeprrafopredeter"/>
    <w:link w:val="Ttulo2"/>
    <w:rsid w:val="00D622CB"/>
    <w:rPr>
      <w:b/>
      <w:sz w:val="24"/>
    </w:rPr>
  </w:style>
  <w:style w:type="paragraph" w:styleId="Prrafodelista">
    <w:name w:val="List Paragraph"/>
    <w:basedOn w:val="Normal"/>
    <w:uiPriority w:val="34"/>
    <w:qFormat/>
    <w:rsid w:val="00D85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joven.org" TargetMode="External"/><Relationship Id="rId3" Type="http://schemas.openxmlformats.org/officeDocument/2006/relationships/settings" Target="settings.xml"/><Relationship Id="rId7" Type="http://schemas.openxmlformats.org/officeDocument/2006/relationships/hyperlink" Target="http://www.ventanilla.diput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Pages>
  <Words>3989</Words>
  <Characters>21942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DIPUTACIÓN PROVINCIAL DE VALLADOLID</vt:lpstr>
    </vt:vector>
  </TitlesOfParts>
  <Company>.</Company>
  <LinksUpToDate>false</LinksUpToDate>
  <CharactersWithSpaces>25880</CharactersWithSpaces>
  <SharedDoc>false</SharedDoc>
  <HLinks>
    <vt:vector size="12" baseType="variant">
      <vt:variant>
        <vt:i4>6160391</vt:i4>
      </vt:variant>
      <vt:variant>
        <vt:i4>3</vt:i4>
      </vt:variant>
      <vt:variant>
        <vt:i4>0</vt:i4>
      </vt:variant>
      <vt:variant>
        <vt:i4>5</vt:i4>
      </vt:variant>
      <vt:variant>
        <vt:lpwstr>http://www.infojoven.org/</vt:lpwstr>
      </vt:variant>
      <vt:variant>
        <vt:lpwstr/>
      </vt:variant>
      <vt:variant>
        <vt:i4>196686</vt:i4>
      </vt:variant>
      <vt:variant>
        <vt:i4>0</vt:i4>
      </vt:variant>
      <vt:variant>
        <vt:i4>0</vt:i4>
      </vt:variant>
      <vt:variant>
        <vt:i4>5</vt:i4>
      </vt:variant>
      <vt:variant>
        <vt:lpwstr>http://www.ventanilla.diputacion/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DIPUTACIÓN PROVINCIAL DE VALLADOLID</dc:title>
  <dc:subject/>
  <dc:creator>SUSANA</dc:creator>
  <cp:keywords/>
  <dc:description/>
  <cp:lastModifiedBy>Usuario</cp:lastModifiedBy>
  <cp:revision>17</cp:revision>
  <cp:lastPrinted>2016-12-20T11:27:00Z</cp:lastPrinted>
  <dcterms:created xsi:type="dcterms:W3CDTF">2015-12-23T09:18:00Z</dcterms:created>
  <dcterms:modified xsi:type="dcterms:W3CDTF">2017-01-26T11:44:00Z</dcterms:modified>
</cp:coreProperties>
</file>