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6" w:rsidRPr="00CD1BE1" w:rsidRDefault="00EB4176" w:rsidP="00EB4176">
      <w:pPr>
        <w:pStyle w:val="Textoindependiente2"/>
        <w:jc w:val="center"/>
        <w:rPr>
          <w:color w:val="auto"/>
        </w:rPr>
      </w:pPr>
      <w:r w:rsidRPr="00CD1BE1">
        <w:rPr>
          <w:rFonts w:ascii="Arial" w:hAnsi="Arial" w:cs="Arial"/>
          <w:b/>
          <w:color w:val="auto"/>
          <w:sz w:val="22"/>
          <w:szCs w:val="22"/>
          <w:u w:val="single"/>
        </w:rPr>
        <w:t>ANEXO II</w:t>
      </w:r>
    </w:p>
    <w:p w:rsidR="00EB4176" w:rsidRPr="00CD1BE1" w:rsidRDefault="00EB4176" w:rsidP="00EB4176">
      <w:pPr>
        <w:pStyle w:val="Textoindependiente2"/>
        <w:jc w:val="left"/>
        <w:rPr>
          <w:color w:val="auto"/>
        </w:rPr>
      </w:pPr>
    </w:p>
    <w:p w:rsidR="00EB4176" w:rsidRPr="00CD1BE1" w:rsidRDefault="00EB4176" w:rsidP="00EB4176">
      <w:pPr>
        <w:pStyle w:val="Textoindependiente2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D/Dª. .............................................................................., en calidad de </w:t>
      </w:r>
      <w:r w:rsidR="002328BA" w:rsidRPr="00CD1BE1">
        <w:rPr>
          <w:rFonts w:ascii="Arial" w:hAnsi="Arial" w:cs="Arial"/>
          <w:color w:val="auto"/>
          <w:sz w:val="18"/>
          <w:szCs w:val="18"/>
        </w:rPr>
        <w:t>……………… de la entidad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 …</w:t>
      </w:r>
      <w:proofErr w:type="gramStart"/>
      <w:r w:rsidRPr="00CD1BE1">
        <w:rPr>
          <w:rFonts w:ascii="Arial" w:hAnsi="Arial" w:cs="Arial"/>
          <w:color w:val="auto"/>
          <w:sz w:val="18"/>
          <w:szCs w:val="18"/>
        </w:rPr>
        <w:t>..</w:t>
      </w:r>
      <w:proofErr w:type="gramEnd"/>
      <w:r w:rsidRPr="00CD1BE1">
        <w:rPr>
          <w:rFonts w:ascii="Arial" w:hAnsi="Arial" w:cs="Arial"/>
          <w:color w:val="auto"/>
          <w:sz w:val="18"/>
          <w:szCs w:val="18"/>
        </w:rPr>
        <w:t xml:space="preserve">…………………………………………., en relación con la subvención concedida por la Diputación de Valladolid para </w:t>
      </w:r>
      <w:r w:rsidR="00D822BB" w:rsidRPr="00CD1BE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…………………………………………………………………..</w:t>
      </w:r>
      <w:r w:rsidRPr="00CD1BE1">
        <w:rPr>
          <w:rFonts w:ascii="Arial" w:hAnsi="Arial" w:cs="Arial"/>
          <w:color w:val="auto"/>
          <w:sz w:val="18"/>
          <w:szCs w:val="18"/>
        </w:rPr>
        <w:t>, rinde la siguiente cuenta justificativa, que incluye:</w:t>
      </w:r>
    </w:p>
    <w:p w:rsidR="00EB4176" w:rsidRPr="00CD1BE1" w:rsidRDefault="00EB4176" w:rsidP="00EB4176">
      <w:pPr>
        <w:pStyle w:val="Predeterminado"/>
        <w:jc w:val="both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RELACIÓN CLASIFICADA DE GASTOS</w:t>
      </w:r>
      <w:r w:rsidRPr="00CD1BE1">
        <w:rPr>
          <w:rFonts w:ascii="Arial" w:hAnsi="Arial" w:cs="Arial"/>
          <w:color w:val="auto"/>
          <w:sz w:val="18"/>
          <w:szCs w:val="18"/>
        </w:rPr>
        <w:t>:</w:t>
      </w:r>
    </w:p>
    <w:p w:rsidR="00EB4176" w:rsidRPr="00CD1BE1" w:rsidRDefault="00EB4176" w:rsidP="00EB4176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3"/>
        <w:gridCol w:w="3412"/>
        <w:gridCol w:w="3685"/>
        <w:gridCol w:w="2268"/>
        <w:gridCol w:w="1560"/>
        <w:gridCol w:w="1666"/>
      </w:tblGrid>
      <w:tr w:rsidR="005F1367" w:rsidRPr="00CD1BE1" w:rsidTr="002328BA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Nº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 w:rsidP="00EB4176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5F1367" w:rsidRPr="00CD1BE1" w:rsidTr="002328BA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2328BA">
            <w:pPr>
              <w:pStyle w:val="Predeterminado"/>
              <w:rPr>
                <w:color w:val="auto"/>
              </w:rPr>
            </w:pPr>
            <w:r w:rsidRPr="00CD1BE1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>En el caso de gastos de personal propio:</w:t>
      </w:r>
    </w:p>
    <w:p w:rsidR="00EB4176" w:rsidRPr="00CD1BE1" w:rsidRDefault="00EB4176" w:rsidP="00EB417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8250"/>
        <w:gridCol w:w="1560"/>
        <w:gridCol w:w="1701"/>
      </w:tblGrid>
      <w:tr w:rsidR="005F1367" w:rsidRPr="00CD1BE1" w:rsidTr="002328BA">
        <w:trPr>
          <w:trHeight w:val="9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Nombre y apellidos del personal contratado y concepto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mporte bruto del salario anual, </w:t>
            </w: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incluida retención del IRPF, cotizaciones a la seguridad social del trabajador, pagas extras y cotizaciones a la Seguridad Social a cargo de la asociación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, así como costes </w:t>
            </w:r>
            <w:proofErr w:type="spellStart"/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extrasalariales</w:t>
            </w:r>
            <w:proofErr w:type="spellEnd"/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que consten en nómina en concepto de indemnizaciones o suplidos pro gastos de locomoción, dietas de viaje, etc.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Porcentaje de imputación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Importe imputable</w:t>
            </w:r>
          </w:p>
        </w:tc>
      </w:tr>
      <w:tr w:rsidR="005F1367" w:rsidRPr="00CD1BE1" w:rsidTr="002328B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2328BA">
        <w:trPr>
          <w:trHeight w:val="1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EB4176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TOTAL</w:t>
            </w:r>
          </w:p>
        </w:tc>
      </w:tr>
    </w:tbl>
    <w:p w:rsidR="00EB4176" w:rsidRPr="00CD1BE1" w:rsidRDefault="002328BA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>I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="00EB4176"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="00EB4176" w:rsidRPr="00CD1BE1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 señalada.</w:t>
      </w:r>
    </w:p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>Y para que así conste y surta los efectos oportunos ante la Diputación Provincial de Valladolid, se firma la presente en                                 a                       de 201</w:t>
      </w:r>
      <w:r w:rsidR="002328BA" w:rsidRPr="00CD1BE1">
        <w:rPr>
          <w:rFonts w:ascii="Arial" w:hAnsi="Arial" w:cs="Arial"/>
          <w:color w:val="auto"/>
          <w:sz w:val="18"/>
          <w:szCs w:val="18"/>
        </w:rPr>
        <w:t>9</w:t>
      </w:r>
      <w:r w:rsidRPr="00CD1BE1">
        <w:rPr>
          <w:rFonts w:ascii="Arial" w:hAnsi="Arial" w:cs="Arial"/>
          <w:color w:val="auto"/>
        </w:rPr>
        <w:t>.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A90E44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Firmado: El Presidente </w:t>
      </w:r>
    </w:p>
    <w:sectPr w:rsidR="00A90E44" w:rsidRPr="00CD1BE1" w:rsidSect="0023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AF" w:rsidRDefault="00500EAF" w:rsidP="00CD1BE1">
      <w:pPr>
        <w:spacing w:after="0" w:line="240" w:lineRule="auto"/>
      </w:pPr>
      <w:r>
        <w:separator/>
      </w:r>
    </w:p>
  </w:endnote>
  <w:endnote w:type="continuationSeparator" w:id="0">
    <w:p w:rsidR="00500EAF" w:rsidRDefault="00500EAF" w:rsidP="00CD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0163"/>
      <w:docPartObj>
        <w:docPartGallery w:val="Page Numbers (Bottom of Page)"/>
        <w:docPartUnique/>
      </w:docPartObj>
    </w:sdtPr>
    <w:sdtContent>
      <w:p w:rsidR="00CD1BE1" w:rsidRDefault="00CD1BE1">
        <w:pPr>
          <w:pStyle w:val="Piedepgina"/>
          <w:jc w:val="center"/>
        </w:pPr>
        <w:r>
          <w:t>10</w:t>
        </w:r>
      </w:p>
    </w:sdtContent>
  </w:sdt>
  <w:p w:rsidR="00CD1BE1" w:rsidRDefault="00CD1B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AF" w:rsidRDefault="00500EAF" w:rsidP="00CD1BE1">
      <w:pPr>
        <w:spacing w:after="0" w:line="240" w:lineRule="auto"/>
      </w:pPr>
      <w:r>
        <w:separator/>
      </w:r>
    </w:p>
  </w:footnote>
  <w:footnote w:type="continuationSeparator" w:id="0">
    <w:p w:rsidR="00500EAF" w:rsidRDefault="00500EAF" w:rsidP="00CD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76"/>
    <w:rsid w:val="000D023E"/>
    <w:rsid w:val="001C747D"/>
    <w:rsid w:val="002328BA"/>
    <w:rsid w:val="00245F42"/>
    <w:rsid w:val="00405966"/>
    <w:rsid w:val="00500EAF"/>
    <w:rsid w:val="005F1367"/>
    <w:rsid w:val="00670350"/>
    <w:rsid w:val="00A90E44"/>
    <w:rsid w:val="00B70AEE"/>
    <w:rsid w:val="00C86177"/>
    <w:rsid w:val="00CD1BE1"/>
    <w:rsid w:val="00D822BB"/>
    <w:rsid w:val="00EB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76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EB41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unhideWhenUsed/>
    <w:rsid w:val="00EB4176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4176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semiHidden/>
    <w:unhideWhenUsed/>
    <w:rsid w:val="00EB4176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B4176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Sinespaciado">
    <w:name w:val="No Spacing"/>
    <w:uiPriority w:val="1"/>
    <w:qFormat/>
    <w:rsid w:val="00EB4176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BE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E1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Usuario</cp:lastModifiedBy>
  <cp:revision>2</cp:revision>
  <cp:lastPrinted>2018-12-07T10:31:00Z</cp:lastPrinted>
  <dcterms:created xsi:type="dcterms:W3CDTF">2018-12-07T12:04:00Z</dcterms:created>
  <dcterms:modified xsi:type="dcterms:W3CDTF">2018-12-07T12:04:00Z</dcterms:modified>
</cp:coreProperties>
</file>